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B9" w:rsidRPr="003E7AB9" w:rsidRDefault="003E7AB9" w:rsidP="006E584D">
      <w:pPr>
        <w:tabs>
          <w:tab w:val="right" w:pos="8640"/>
        </w:tabs>
        <w:jc w:val="center"/>
        <w:rPr>
          <w:b/>
          <w:sz w:val="40"/>
          <w:szCs w:val="40"/>
        </w:rPr>
      </w:pPr>
    </w:p>
    <w:p w:rsidR="00BA5185" w:rsidRDefault="00157535" w:rsidP="006E584D">
      <w:pPr>
        <w:tabs>
          <w:tab w:val="right" w:pos="8640"/>
        </w:tabs>
        <w:jc w:val="center"/>
        <w:rPr>
          <w:b/>
          <w:sz w:val="72"/>
          <w:szCs w:val="72"/>
        </w:rPr>
      </w:pPr>
      <w:r w:rsidRPr="00BA5185">
        <w:rPr>
          <w:b/>
          <w:sz w:val="72"/>
          <w:szCs w:val="72"/>
        </w:rPr>
        <w:t>ENTREPRENEURSHIP</w:t>
      </w:r>
    </w:p>
    <w:p w:rsidR="00975B86" w:rsidRDefault="00BA5185" w:rsidP="006E584D">
      <w:pPr>
        <w:tabs>
          <w:tab w:val="right" w:pos="8640"/>
        </w:tabs>
        <w:jc w:val="center"/>
        <w:rPr>
          <w:b/>
          <w:sz w:val="72"/>
          <w:szCs w:val="72"/>
        </w:rPr>
      </w:pPr>
      <w:r>
        <w:rPr>
          <w:b/>
          <w:sz w:val="72"/>
          <w:szCs w:val="72"/>
        </w:rPr>
        <w:t>(505)</w:t>
      </w:r>
    </w:p>
    <w:p w:rsidR="00BA5185" w:rsidRPr="00BA5185" w:rsidRDefault="00BA5185" w:rsidP="006E584D">
      <w:pPr>
        <w:tabs>
          <w:tab w:val="right" w:pos="8640"/>
        </w:tabs>
        <w:jc w:val="center"/>
        <w:rPr>
          <w:b/>
          <w:sz w:val="72"/>
          <w:szCs w:val="72"/>
        </w:rPr>
      </w:pPr>
    </w:p>
    <w:p w:rsidR="00BA5185" w:rsidRPr="00161871" w:rsidRDefault="00BA5185" w:rsidP="009F6FDF">
      <w:pPr>
        <w:pStyle w:val="BodyText2"/>
        <w:pBdr>
          <w:top w:val="none" w:sz="0" w:space="0" w:color="auto"/>
          <w:left w:val="none" w:sz="0" w:space="0" w:color="auto"/>
          <w:bottom w:val="none" w:sz="0" w:space="0" w:color="auto"/>
          <w:right w:val="none" w:sz="0" w:space="0" w:color="auto"/>
        </w:pBdr>
        <w:shd w:val="clear" w:color="auto" w:fill="auto"/>
        <w:rPr>
          <w:b/>
          <w:sz w:val="52"/>
          <w:lang w:val="en-US"/>
        </w:rPr>
      </w:pPr>
      <w:r>
        <w:rPr>
          <w:sz w:val="52"/>
        </w:rPr>
        <w:t xml:space="preserve">REGIONAL – </w:t>
      </w:r>
      <w:r w:rsidR="00C15818">
        <w:rPr>
          <w:sz w:val="52"/>
          <w:lang w:val="en-US"/>
        </w:rPr>
        <w:t>2016</w:t>
      </w:r>
    </w:p>
    <w:p w:rsidR="00BA5185" w:rsidRDefault="00BA5185" w:rsidP="00BA5185">
      <w:pPr>
        <w:rPr>
          <w:b/>
          <w:i/>
          <w:sz w:val="24"/>
          <w:szCs w:val="22"/>
        </w:rPr>
      </w:pPr>
      <w:r>
        <w:tab/>
      </w:r>
    </w:p>
    <w:p w:rsidR="00BA5185" w:rsidRDefault="00BA5185" w:rsidP="00BA5185">
      <w:pPr>
        <w:rPr>
          <w:sz w:val="18"/>
        </w:rPr>
      </w:pPr>
    </w:p>
    <w:p w:rsidR="003E7AB9" w:rsidRDefault="003E7AB9" w:rsidP="00BA5185">
      <w:pPr>
        <w:rPr>
          <w:sz w:val="18"/>
        </w:rPr>
      </w:pPr>
    </w:p>
    <w:p w:rsidR="003E7AB9" w:rsidRDefault="003E7AB9" w:rsidP="00BA5185">
      <w:pPr>
        <w:rPr>
          <w:sz w:val="18"/>
        </w:rPr>
      </w:pPr>
    </w:p>
    <w:p w:rsidR="003E7AB9" w:rsidRDefault="003E7AB9" w:rsidP="00BA5185">
      <w:pPr>
        <w:rPr>
          <w:sz w:val="18"/>
        </w:rPr>
      </w:pPr>
    </w:p>
    <w:p w:rsidR="00BA5185" w:rsidRDefault="00BA5185" w:rsidP="00BA5185">
      <w:pPr>
        <w:rPr>
          <w:sz w:val="18"/>
        </w:rPr>
      </w:pPr>
    </w:p>
    <w:p w:rsidR="00BA5185" w:rsidRDefault="00BA5185" w:rsidP="00BA5185">
      <w:pPr>
        <w:tabs>
          <w:tab w:val="left" w:pos="1440"/>
          <w:tab w:val="left" w:pos="2880"/>
          <w:tab w:val="left" w:pos="6480"/>
          <w:tab w:val="right" w:pos="8640"/>
        </w:tabs>
        <w:spacing w:before="0"/>
        <w:rPr>
          <w:b/>
          <w:iCs/>
          <w:sz w:val="24"/>
        </w:rPr>
      </w:pPr>
      <w:r>
        <w:rPr>
          <w:noProof/>
        </w:rPr>
        <mc:AlternateContent>
          <mc:Choice Requires="wps">
            <w:drawing>
              <wp:anchor distT="0" distB="0" distL="114300" distR="114300" simplePos="0" relativeHeight="251660800" behindDoc="1" locked="0" layoutInCell="1" allowOverlap="1">
                <wp:simplePos x="0" y="0"/>
                <wp:positionH relativeFrom="column">
                  <wp:posOffset>-80010</wp:posOffset>
                </wp:positionH>
                <wp:positionV relativeFrom="paragraph">
                  <wp:posOffset>36195</wp:posOffset>
                </wp:positionV>
                <wp:extent cx="6296025" cy="894080"/>
                <wp:effectExtent l="5715" t="10795" r="1333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BA5185" w:rsidRDefault="00BA5185" w:rsidP="00BA5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pt;margin-top:2.85pt;width:495.75pt;height:7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" fillcolor="#d8d8d8">
                <v:textbox>
                  <w:txbxContent>
                    <w:p w:rsidR="00BA5185" w:rsidRDefault="00BA5185" w:rsidP="00BA5185"/>
                  </w:txbxContent>
                </v:textbox>
              </v:shape>
            </w:pict>
          </mc:Fallback>
        </mc:AlternateContent>
      </w:r>
    </w:p>
    <w:p w:rsidR="00BA5185" w:rsidRDefault="00BA5185" w:rsidP="00BA5185">
      <w:pPr>
        <w:ind w:right="90"/>
        <w:jc w:val="center"/>
        <w:rPr>
          <w:b/>
          <w:sz w:val="40"/>
          <w:szCs w:val="22"/>
        </w:rPr>
      </w:pPr>
      <w:r>
        <w:rPr>
          <w:b/>
          <w:sz w:val="40"/>
        </w:rPr>
        <w:t>Judge</w:t>
      </w:r>
      <w:r w:rsidR="009F6FDF">
        <w:rPr>
          <w:b/>
          <w:sz w:val="40"/>
        </w:rPr>
        <w:t>s</w:t>
      </w:r>
      <w:r>
        <w:rPr>
          <w:b/>
          <w:sz w:val="40"/>
        </w:rPr>
        <w:t>/Graders: Please double check and verify all scores and answer keys!</w:t>
      </w:r>
    </w:p>
    <w:p w:rsidR="00BA5185" w:rsidRDefault="00BA5185" w:rsidP="00BA5185">
      <w:pPr>
        <w:pStyle w:val="Header"/>
        <w:tabs>
          <w:tab w:val="left" w:pos="-1440"/>
        </w:tabs>
        <w:jc w:val="center"/>
        <w:rPr>
          <w:sz w:val="22"/>
        </w:rPr>
      </w:pPr>
    </w:p>
    <w:p w:rsidR="00BA5185" w:rsidRDefault="00BA5185" w:rsidP="00BA5185">
      <w:pPr>
        <w:pStyle w:val="Header"/>
        <w:tabs>
          <w:tab w:val="left" w:pos="-1440"/>
        </w:tabs>
        <w:jc w:val="center"/>
        <w:rPr>
          <w:sz w:val="22"/>
        </w:rPr>
      </w:pPr>
    </w:p>
    <w:p w:rsidR="00BA5185" w:rsidRDefault="00BA5185" w:rsidP="00BA5185">
      <w:pPr>
        <w:pStyle w:val="Header"/>
        <w:tabs>
          <w:tab w:val="left" w:pos="-1440"/>
        </w:tabs>
        <w:jc w:val="center"/>
        <w:rPr>
          <w:sz w:val="22"/>
        </w:rPr>
      </w:pPr>
    </w:p>
    <w:p w:rsidR="00BA5185" w:rsidRDefault="00BA5185" w:rsidP="00BA5185">
      <w:pPr>
        <w:pStyle w:val="Header"/>
        <w:tabs>
          <w:tab w:val="left" w:pos="-1440"/>
        </w:tabs>
        <w:jc w:val="center"/>
        <w:rPr>
          <w:sz w:val="22"/>
        </w:rPr>
      </w:pPr>
    </w:p>
    <w:p w:rsidR="00BA5185" w:rsidRDefault="00BA5185" w:rsidP="00BA5185">
      <w:pPr>
        <w:pStyle w:val="Header"/>
        <w:tabs>
          <w:tab w:val="left" w:pos="-1440"/>
        </w:tabs>
        <w:jc w:val="center"/>
        <w:rPr>
          <w:sz w:val="22"/>
        </w:rPr>
      </w:pPr>
    </w:p>
    <w:p w:rsidR="00BA5185" w:rsidRDefault="00BA5185" w:rsidP="00BA5185">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p>
    <w:p w:rsidR="00BA5185" w:rsidRDefault="00BA5185" w:rsidP="00BA5185">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Pr>
          <w:sz w:val="22"/>
          <w:szCs w:val="22"/>
        </w:rPr>
        <w:t xml:space="preserve">Property of Business Professionals of America.  </w:t>
      </w:r>
    </w:p>
    <w:p w:rsidR="00BA5185" w:rsidRDefault="00BA5185" w:rsidP="00BA5185">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Pr>
          <w:sz w:val="22"/>
          <w:szCs w:val="22"/>
        </w:rPr>
        <w:t xml:space="preserve">May be reproduced only for use in the Business Professionals of America </w:t>
      </w:r>
    </w:p>
    <w:p w:rsidR="00BA5185" w:rsidRDefault="00BA5185" w:rsidP="00BA5185">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Pr>
          <w:i/>
          <w:sz w:val="22"/>
          <w:szCs w:val="22"/>
        </w:rPr>
        <w:t>Workplace Skills Assessment Program</w:t>
      </w:r>
      <w:r>
        <w:rPr>
          <w:sz w:val="22"/>
          <w:szCs w:val="22"/>
        </w:rPr>
        <w:t xml:space="preserve"> competition.</w:t>
      </w:r>
      <w:r>
        <w:rPr>
          <w:sz w:val="22"/>
          <w:szCs w:val="22"/>
        </w:rPr>
        <w:br/>
      </w:r>
    </w:p>
    <w:p w:rsidR="00157535" w:rsidRPr="00F93E2D" w:rsidRDefault="00157535" w:rsidP="00157535">
      <w:pPr>
        <w:rPr>
          <w:rFonts w:ascii="Arial Narrow" w:hAnsi="Arial Narrow" w:cs="Arial"/>
          <w:b/>
          <w:bCs/>
          <w:sz w:val="22"/>
          <w:szCs w:val="22"/>
        </w:rPr>
      </w:pPr>
    </w:p>
    <w:p w:rsidR="00BA5185" w:rsidRDefault="00BA5185" w:rsidP="00157535">
      <w:pPr>
        <w:rPr>
          <w:b/>
          <w:bCs/>
          <w:sz w:val="22"/>
          <w:szCs w:val="22"/>
        </w:rPr>
      </w:pPr>
      <w:r>
        <w:rPr>
          <w:b/>
          <w:bCs/>
          <w:sz w:val="22"/>
          <w:szCs w:val="22"/>
        </w:rPr>
        <w:br w:type="page"/>
      </w:r>
    </w:p>
    <w:p w:rsidR="00157535" w:rsidRPr="00BA5185" w:rsidRDefault="00157535" w:rsidP="00161871">
      <w:pPr>
        <w:spacing w:before="0" w:after="0"/>
        <w:rPr>
          <w:b/>
          <w:bCs/>
          <w:sz w:val="24"/>
          <w:szCs w:val="24"/>
        </w:rPr>
      </w:pPr>
      <w:r w:rsidRPr="00BA5185">
        <w:rPr>
          <w:b/>
          <w:bCs/>
          <w:sz w:val="24"/>
          <w:szCs w:val="24"/>
        </w:rPr>
        <w:lastRenderedPageBreak/>
        <w:t>Description</w:t>
      </w:r>
    </w:p>
    <w:p w:rsidR="00E61F16" w:rsidRPr="00394687" w:rsidRDefault="00E61F16" w:rsidP="00E61F16">
      <w:pPr>
        <w:spacing w:before="0" w:after="0"/>
        <w:rPr>
          <w:sz w:val="24"/>
          <w:szCs w:val="24"/>
        </w:rPr>
      </w:pPr>
      <w:r w:rsidRPr="00394687">
        <w:rPr>
          <w:sz w:val="24"/>
          <w:szCs w:val="24"/>
        </w:rPr>
        <w:t>Develop an operating plan and organizational structure to initiate a small business. Competitors are to assume they are presenting their business plan to potential investors at a bank with the objective of securing financing for their business venture.</w:t>
      </w:r>
    </w:p>
    <w:p w:rsidR="00E61F16" w:rsidRPr="0076403B" w:rsidRDefault="00E61F16" w:rsidP="00E61F16">
      <w:pPr>
        <w:spacing w:before="0" w:after="0"/>
        <w:rPr>
          <w:sz w:val="22"/>
          <w:szCs w:val="22"/>
        </w:rPr>
      </w:pPr>
    </w:p>
    <w:p w:rsidR="00157535" w:rsidRDefault="005435A9" w:rsidP="00E61F16">
      <w:pPr>
        <w:spacing w:before="0" w:after="0"/>
        <w:rPr>
          <w:sz w:val="24"/>
          <w:szCs w:val="24"/>
        </w:rPr>
      </w:pPr>
      <w:r w:rsidRPr="00BA5185">
        <w:rPr>
          <w:b/>
          <w:sz w:val="24"/>
          <w:szCs w:val="24"/>
        </w:rPr>
        <w:t>Competitors</w:t>
      </w:r>
      <w:r w:rsidR="00157535" w:rsidRPr="00BA5185">
        <w:rPr>
          <w:sz w:val="24"/>
          <w:szCs w:val="24"/>
        </w:rPr>
        <w:t xml:space="preserve"> will provide the reasoning and justification for the loan amount being requested to establishing their business</w:t>
      </w:r>
      <w:r w:rsidR="0078286E" w:rsidRPr="00BA5185">
        <w:rPr>
          <w:sz w:val="24"/>
          <w:szCs w:val="24"/>
        </w:rPr>
        <w:t>.</w:t>
      </w:r>
    </w:p>
    <w:p w:rsidR="00BA5185" w:rsidRPr="00394687" w:rsidRDefault="00BA5185" w:rsidP="00161871">
      <w:pPr>
        <w:spacing w:before="0" w:after="0"/>
        <w:rPr>
          <w:sz w:val="24"/>
          <w:szCs w:val="24"/>
        </w:rPr>
      </w:pPr>
    </w:p>
    <w:p w:rsidR="00C15818" w:rsidRPr="004C06F0" w:rsidRDefault="00C15818" w:rsidP="00C15818">
      <w:pPr>
        <w:rPr>
          <w:b/>
          <w:sz w:val="24"/>
          <w:szCs w:val="24"/>
        </w:rPr>
      </w:pPr>
      <w:r w:rsidRPr="004C06F0">
        <w:rPr>
          <w:b/>
          <w:sz w:val="24"/>
          <w:szCs w:val="24"/>
        </w:rPr>
        <w:t>Specifications</w:t>
      </w:r>
    </w:p>
    <w:p w:rsidR="00C15818" w:rsidRPr="004C06F0" w:rsidRDefault="00C15818" w:rsidP="00C15818">
      <w:pPr>
        <w:numPr>
          <w:ilvl w:val="0"/>
          <w:numId w:val="17"/>
        </w:numPr>
        <w:suppressAutoHyphens w:val="0"/>
        <w:spacing w:before="0" w:after="0"/>
        <w:contextualSpacing/>
        <w:jc w:val="left"/>
        <w:rPr>
          <w:sz w:val="24"/>
          <w:szCs w:val="24"/>
        </w:rPr>
      </w:pPr>
      <w:bookmarkStart w:id="0" w:name="_GoBack"/>
      <w:bookmarkEnd w:id="0"/>
      <w:r w:rsidRPr="004C06F0">
        <w:rPr>
          <w:sz w:val="24"/>
          <w:szCs w:val="24"/>
        </w:rPr>
        <w:t xml:space="preserve">The contestant will develop a business plan for a start-up (not existing or expanded) business in his/her community or local area. </w:t>
      </w:r>
    </w:p>
    <w:p w:rsidR="00C15818" w:rsidRPr="004C06F0" w:rsidRDefault="00C15818" w:rsidP="00C15818">
      <w:pPr>
        <w:numPr>
          <w:ilvl w:val="0"/>
          <w:numId w:val="17"/>
        </w:numPr>
        <w:suppressAutoHyphens w:val="0"/>
        <w:spacing w:before="0" w:after="0"/>
        <w:contextualSpacing/>
        <w:jc w:val="left"/>
        <w:rPr>
          <w:sz w:val="24"/>
          <w:szCs w:val="24"/>
        </w:rPr>
      </w:pPr>
      <w:r w:rsidRPr="004C06F0">
        <w:rPr>
          <w:sz w:val="24"/>
          <w:szCs w:val="24"/>
        </w:rPr>
        <w:t>Information in the business plan must be authentic; however, contestants may choose to use a fictitious address and telephone number.</w:t>
      </w:r>
    </w:p>
    <w:p w:rsidR="00C15818" w:rsidRPr="004C06F0" w:rsidRDefault="00C15818" w:rsidP="00C15818">
      <w:pPr>
        <w:numPr>
          <w:ilvl w:val="0"/>
          <w:numId w:val="17"/>
        </w:numPr>
        <w:suppressAutoHyphens w:val="0"/>
        <w:spacing w:before="0" w:after="0"/>
        <w:contextualSpacing/>
        <w:jc w:val="left"/>
        <w:rPr>
          <w:sz w:val="24"/>
          <w:szCs w:val="24"/>
        </w:rPr>
      </w:pPr>
      <w:bookmarkStart w:id="1" w:name="p188"/>
      <w:bookmarkEnd w:id="1"/>
      <w:r w:rsidRPr="004C06F0">
        <w:rPr>
          <w:sz w:val="24"/>
          <w:szCs w:val="24"/>
        </w:rPr>
        <w:t>The contestant will demonstrate oral communication skills.</w:t>
      </w:r>
    </w:p>
    <w:p w:rsidR="00C15818" w:rsidRPr="004C06F0" w:rsidRDefault="00C15818" w:rsidP="00C15818">
      <w:pPr>
        <w:numPr>
          <w:ilvl w:val="0"/>
          <w:numId w:val="17"/>
        </w:numPr>
        <w:suppressAutoHyphens w:val="0"/>
        <w:spacing w:before="0" w:after="0"/>
        <w:contextualSpacing/>
        <w:jc w:val="left"/>
        <w:rPr>
          <w:sz w:val="24"/>
          <w:szCs w:val="24"/>
        </w:rPr>
      </w:pPr>
      <w:r w:rsidRPr="004C06F0">
        <w:rPr>
          <w:sz w:val="24"/>
          <w:szCs w:val="24"/>
        </w:rPr>
        <w:t xml:space="preserve">Entries outlining the purchase of a franchise or existing business do not satisfy the topic and are subject to disqualification.      </w:t>
      </w:r>
    </w:p>
    <w:p w:rsidR="00C15818" w:rsidRPr="004C06F0" w:rsidRDefault="00C15818" w:rsidP="00C15818">
      <w:pPr>
        <w:numPr>
          <w:ilvl w:val="0"/>
          <w:numId w:val="17"/>
        </w:numPr>
        <w:suppressAutoHyphens w:val="0"/>
        <w:spacing w:before="0" w:after="0"/>
        <w:contextualSpacing/>
        <w:jc w:val="left"/>
        <w:rPr>
          <w:sz w:val="24"/>
          <w:szCs w:val="24"/>
        </w:rPr>
      </w:pPr>
      <w:r w:rsidRPr="004C06F0">
        <w:rPr>
          <w:sz w:val="24"/>
          <w:szCs w:val="24"/>
        </w:rPr>
        <w:t xml:space="preserve">The business plan must not exceed fifteen (15) pages, single-sided (excluding the Title page, Table of Contents, and supporting documentation) and must follow the Business Plan format in the </w:t>
      </w:r>
      <w:hyperlink r:id="rId7" w:history="1">
        <w:r w:rsidRPr="004C06F0">
          <w:rPr>
            <w:rStyle w:val="Hyperlink"/>
            <w:b/>
            <w:i/>
            <w:sz w:val="24"/>
            <w:szCs w:val="24"/>
          </w:rPr>
          <w:t>Style &amp; Reference Manual</w:t>
        </w:r>
      </w:hyperlink>
      <w:r w:rsidRPr="004C06F0">
        <w:rPr>
          <w:b/>
          <w:i/>
          <w:sz w:val="24"/>
          <w:szCs w:val="24"/>
        </w:rPr>
        <w:t>.</w:t>
      </w:r>
      <w:r w:rsidRPr="004C06F0">
        <w:rPr>
          <w:sz w:val="24"/>
          <w:szCs w:val="24"/>
        </w:rPr>
        <w:t xml:space="preserve"> </w:t>
      </w:r>
    </w:p>
    <w:p w:rsidR="00C15818" w:rsidRPr="004C06F0" w:rsidRDefault="00C15818" w:rsidP="00C15818">
      <w:pPr>
        <w:numPr>
          <w:ilvl w:val="0"/>
          <w:numId w:val="17"/>
        </w:numPr>
        <w:suppressAutoHyphens w:val="0"/>
        <w:spacing w:before="0" w:after="0"/>
        <w:contextualSpacing/>
        <w:jc w:val="left"/>
        <w:rPr>
          <w:sz w:val="24"/>
          <w:szCs w:val="24"/>
        </w:rPr>
      </w:pPr>
      <w:r w:rsidRPr="004C06F0">
        <w:rPr>
          <w:sz w:val="24"/>
          <w:szCs w:val="24"/>
        </w:rPr>
        <w:t>Any business plan submitted beyond the maximum number of pages will be disqualified.</w:t>
      </w:r>
    </w:p>
    <w:p w:rsidR="00C15818" w:rsidRPr="004C06F0" w:rsidRDefault="00C15818" w:rsidP="00C15818">
      <w:pPr>
        <w:rPr>
          <w:sz w:val="24"/>
          <w:szCs w:val="24"/>
        </w:rPr>
      </w:pPr>
    </w:p>
    <w:p w:rsidR="00C15818" w:rsidRPr="004C06F0" w:rsidRDefault="00C15818" w:rsidP="00C15818">
      <w:pPr>
        <w:rPr>
          <w:sz w:val="24"/>
          <w:szCs w:val="24"/>
        </w:rPr>
      </w:pPr>
      <w:r w:rsidRPr="004C06F0">
        <w:rPr>
          <w:sz w:val="24"/>
          <w:szCs w:val="24"/>
        </w:rPr>
        <w:t>The completed plan must include, but is not limited to, the following:</w:t>
      </w:r>
    </w:p>
    <w:p w:rsidR="00C15818" w:rsidRPr="004C06F0" w:rsidRDefault="00C15818" w:rsidP="00C15818">
      <w:pPr>
        <w:numPr>
          <w:ilvl w:val="0"/>
          <w:numId w:val="20"/>
        </w:numPr>
        <w:suppressAutoHyphens w:val="0"/>
        <w:spacing w:before="0" w:after="0"/>
        <w:contextualSpacing/>
        <w:jc w:val="left"/>
        <w:rPr>
          <w:sz w:val="24"/>
          <w:szCs w:val="24"/>
        </w:rPr>
        <w:sectPr w:rsidR="00C15818" w:rsidRPr="004C06F0" w:rsidSect="00157EA4">
          <w:headerReference w:type="default" r:id="rId8"/>
          <w:type w:val="continuous"/>
          <w:pgSz w:w="12240" w:h="15840" w:code="1"/>
          <w:pgMar w:top="1440" w:right="1440" w:bottom="1440" w:left="1440" w:header="288" w:footer="288" w:gutter="0"/>
          <w:cols w:space="720"/>
          <w:docGrid w:linePitch="326"/>
        </w:sectPr>
      </w:pPr>
    </w:p>
    <w:p w:rsidR="00C15818" w:rsidRPr="004C06F0" w:rsidRDefault="00C15818" w:rsidP="00C15818">
      <w:pPr>
        <w:numPr>
          <w:ilvl w:val="0"/>
          <w:numId w:val="20"/>
        </w:numPr>
        <w:suppressAutoHyphens w:val="0"/>
        <w:spacing w:before="0" w:after="0"/>
        <w:contextualSpacing/>
        <w:jc w:val="left"/>
        <w:rPr>
          <w:sz w:val="24"/>
          <w:szCs w:val="24"/>
        </w:rPr>
      </w:pPr>
      <w:r w:rsidRPr="004C06F0">
        <w:rPr>
          <w:sz w:val="24"/>
          <w:szCs w:val="24"/>
        </w:rPr>
        <w:lastRenderedPageBreak/>
        <w:t>Title Page and Table of Contents</w:t>
      </w:r>
      <w:r w:rsidRPr="004C06F0">
        <w:rPr>
          <w:b/>
          <w:sz w:val="24"/>
          <w:szCs w:val="24"/>
        </w:rPr>
        <w:t xml:space="preserve"> (excluded from 15 page maximum)</w:t>
      </w:r>
    </w:p>
    <w:p w:rsidR="00C15818" w:rsidRPr="004C06F0" w:rsidRDefault="00C15818" w:rsidP="00C15818">
      <w:pPr>
        <w:numPr>
          <w:ilvl w:val="0"/>
          <w:numId w:val="20"/>
        </w:numPr>
        <w:suppressAutoHyphens w:val="0"/>
        <w:spacing w:before="0" w:after="0"/>
        <w:contextualSpacing/>
        <w:jc w:val="left"/>
        <w:rPr>
          <w:sz w:val="24"/>
          <w:szCs w:val="24"/>
        </w:rPr>
      </w:pPr>
      <w:r w:rsidRPr="004C06F0">
        <w:rPr>
          <w:sz w:val="24"/>
          <w:szCs w:val="24"/>
        </w:rPr>
        <w:t>Executive Summary</w:t>
      </w:r>
    </w:p>
    <w:p w:rsidR="00C15818" w:rsidRPr="004C06F0" w:rsidRDefault="00C15818" w:rsidP="00C15818">
      <w:pPr>
        <w:numPr>
          <w:ilvl w:val="0"/>
          <w:numId w:val="20"/>
        </w:numPr>
        <w:suppressAutoHyphens w:val="0"/>
        <w:spacing w:before="0" w:after="0"/>
        <w:contextualSpacing/>
        <w:jc w:val="left"/>
        <w:rPr>
          <w:sz w:val="24"/>
          <w:szCs w:val="24"/>
        </w:rPr>
      </w:pPr>
      <w:r w:rsidRPr="004C06F0">
        <w:rPr>
          <w:sz w:val="24"/>
          <w:szCs w:val="24"/>
        </w:rPr>
        <w:t>Description of proposed business</w:t>
      </w:r>
    </w:p>
    <w:p w:rsidR="00C15818" w:rsidRPr="004C06F0" w:rsidRDefault="00C15818" w:rsidP="00C15818">
      <w:pPr>
        <w:numPr>
          <w:ilvl w:val="0"/>
          <w:numId w:val="20"/>
        </w:numPr>
        <w:suppressAutoHyphens w:val="0"/>
        <w:spacing w:before="0" w:after="0"/>
        <w:contextualSpacing/>
        <w:jc w:val="left"/>
        <w:rPr>
          <w:sz w:val="24"/>
          <w:szCs w:val="24"/>
        </w:rPr>
      </w:pPr>
      <w:r w:rsidRPr="004C06F0">
        <w:rPr>
          <w:sz w:val="24"/>
          <w:szCs w:val="24"/>
        </w:rPr>
        <w:t>Objectives of the business</w:t>
      </w:r>
    </w:p>
    <w:p w:rsidR="00C15818" w:rsidRPr="004C06F0" w:rsidRDefault="00C15818" w:rsidP="00C15818">
      <w:pPr>
        <w:numPr>
          <w:ilvl w:val="0"/>
          <w:numId w:val="20"/>
        </w:numPr>
        <w:suppressAutoHyphens w:val="0"/>
        <w:spacing w:before="0" w:after="0"/>
        <w:contextualSpacing/>
        <w:jc w:val="left"/>
        <w:rPr>
          <w:sz w:val="24"/>
          <w:szCs w:val="24"/>
        </w:rPr>
      </w:pPr>
      <w:r w:rsidRPr="004C06F0">
        <w:rPr>
          <w:sz w:val="24"/>
          <w:szCs w:val="24"/>
        </w:rPr>
        <w:t xml:space="preserve">Proposed business strategies </w:t>
      </w:r>
    </w:p>
    <w:p w:rsidR="00C15818" w:rsidRPr="004C06F0" w:rsidRDefault="00C15818" w:rsidP="00C15818">
      <w:pPr>
        <w:numPr>
          <w:ilvl w:val="0"/>
          <w:numId w:val="20"/>
        </w:numPr>
        <w:suppressAutoHyphens w:val="0"/>
        <w:spacing w:before="0" w:after="0"/>
        <w:contextualSpacing/>
        <w:jc w:val="left"/>
        <w:rPr>
          <w:sz w:val="24"/>
          <w:szCs w:val="24"/>
        </w:rPr>
      </w:pPr>
      <w:r w:rsidRPr="004C06F0">
        <w:rPr>
          <w:sz w:val="24"/>
          <w:szCs w:val="24"/>
        </w:rPr>
        <w:t xml:space="preserve">Product(s) and/or service(s) to be provided </w:t>
      </w:r>
    </w:p>
    <w:p w:rsidR="00C15818" w:rsidRPr="004C06F0" w:rsidRDefault="00C15818" w:rsidP="00C15818">
      <w:pPr>
        <w:numPr>
          <w:ilvl w:val="0"/>
          <w:numId w:val="20"/>
        </w:numPr>
        <w:suppressAutoHyphens w:val="0"/>
        <w:spacing w:before="0" w:after="0"/>
        <w:contextualSpacing/>
        <w:jc w:val="left"/>
        <w:rPr>
          <w:sz w:val="24"/>
          <w:szCs w:val="24"/>
        </w:rPr>
      </w:pPr>
      <w:r w:rsidRPr="004C06F0">
        <w:rPr>
          <w:sz w:val="24"/>
          <w:szCs w:val="24"/>
        </w:rPr>
        <w:t>Management and ownership of the business</w:t>
      </w:r>
    </w:p>
    <w:p w:rsidR="00C15818" w:rsidRPr="004C06F0" w:rsidRDefault="00C15818" w:rsidP="00C15818">
      <w:pPr>
        <w:numPr>
          <w:ilvl w:val="0"/>
          <w:numId w:val="20"/>
        </w:numPr>
        <w:suppressAutoHyphens w:val="0"/>
        <w:spacing w:before="0" w:after="0"/>
        <w:contextualSpacing/>
        <w:jc w:val="left"/>
        <w:rPr>
          <w:sz w:val="24"/>
          <w:szCs w:val="24"/>
        </w:rPr>
      </w:pPr>
      <w:r w:rsidRPr="004C06F0">
        <w:rPr>
          <w:sz w:val="24"/>
          <w:szCs w:val="24"/>
        </w:rPr>
        <w:t>Marketing analysis</w:t>
      </w:r>
    </w:p>
    <w:p w:rsidR="00C15818" w:rsidRPr="004C06F0" w:rsidRDefault="00C15818" w:rsidP="00C15818">
      <w:pPr>
        <w:numPr>
          <w:ilvl w:val="0"/>
          <w:numId w:val="20"/>
        </w:numPr>
        <w:suppressAutoHyphens w:val="0"/>
        <w:spacing w:before="0" w:after="0"/>
        <w:contextualSpacing/>
        <w:jc w:val="left"/>
        <w:rPr>
          <w:sz w:val="24"/>
          <w:szCs w:val="24"/>
        </w:rPr>
      </w:pPr>
      <w:r w:rsidRPr="004C06F0">
        <w:rPr>
          <w:sz w:val="24"/>
          <w:szCs w:val="24"/>
        </w:rPr>
        <w:lastRenderedPageBreak/>
        <w:t>Financial analysis</w:t>
      </w:r>
    </w:p>
    <w:p w:rsidR="00C15818" w:rsidRPr="004C06F0" w:rsidRDefault="00C15818" w:rsidP="00C15818">
      <w:pPr>
        <w:numPr>
          <w:ilvl w:val="0"/>
          <w:numId w:val="20"/>
        </w:numPr>
        <w:suppressAutoHyphens w:val="0"/>
        <w:spacing w:before="0" w:after="0"/>
        <w:contextualSpacing/>
        <w:jc w:val="left"/>
        <w:rPr>
          <w:sz w:val="24"/>
          <w:szCs w:val="24"/>
        </w:rPr>
      </w:pPr>
      <w:r w:rsidRPr="004C06F0">
        <w:rPr>
          <w:sz w:val="24"/>
          <w:szCs w:val="24"/>
        </w:rPr>
        <w:t>Supporting documentation (</w:t>
      </w:r>
      <w:r w:rsidRPr="004C06F0">
        <w:rPr>
          <w:b/>
          <w:sz w:val="24"/>
          <w:szCs w:val="24"/>
        </w:rPr>
        <w:t>excluded from 15 page maximum)</w:t>
      </w:r>
      <w:r w:rsidRPr="004C06F0">
        <w:rPr>
          <w:sz w:val="24"/>
          <w:szCs w:val="24"/>
        </w:rPr>
        <w:tab/>
      </w:r>
    </w:p>
    <w:p w:rsidR="00C15818" w:rsidRPr="004C06F0" w:rsidRDefault="00C15818" w:rsidP="00C15818">
      <w:pPr>
        <w:numPr>
          <w:ilvl w:val="1"/>
          <w:numId w:val="20"/>
        </w:numPr>
        <w:suppressAutoHyphens w:val="0"/>
        <w:spacing w:before="0" w:after="0"/>
        <w:contextualSpacing/>
        <w:jc w:val="left"/>
        <w:rPr>
          <w:sz w:val="24"/>
          <w:szCs w:val="24"/>
        </w:rPr>
      </w:pPr>
      <w:r w:rsidRPr="004C06F0">
        <w:rPr>
          <w:sz w:val="24"/>
          <w:szCs w:val="24"/>
        </w:rPr>
        <w:t>Financial analysis (include requested loan amount, income statement, balance sheet, cash flow statement, and other analyses)</w:t>
      </w:r>
    </w:p>
    <w:p w:rsidR="00C15818" w:rsidRPr="004C06F0" w:rsidRDefault="00C15818" w:rsidP="00C15818">
      <w:pPr>
        <w:numPr>
          <w:ilvl w:val="1"/>
          <w:numId w:val="20"/>
        </w:numPr>
        <w:suppressAutoHyphens w:val="0"/>
        <w:spacing w:before="0" w:after="0"/>
        <w:contextualSpacing/>
        <w:jc w:val="left"/>
        <w:rPr>
          <w:sz w:val="24"/>
          <w:szCs w:val="24"/>
        </w:rPr>
        <w:sectPr w:rsidR="00C15818" w:rsidRPr="004C06F0" w:rsidSect="00157EA4">
          <w:type w:val="continuous"/>
          <w:pgSz w:w="12240" w:h="15840" w:code="1"/>
          <w:pgMar w:top="1440" w:right="1440" w:bottom="1440" w:left="1440" w:header="288" w:footer="288" w:gutter="0"/>
          <w:cols w:num="2" w:space="720"/>
          <w:docGrid w:linePitch="326"/>
        </w:sectPr>
      </w:pPr>
      <w:r w:rsidRPr="004C06F0">
        <w:rPr>
          <w:sz w:val="24"/>
          <w:szCs w:val="24"/>
        </w:rPr>
        <w:t>Supporting documents (research, charts, brochures, résumés, etc.)</w:t>
      </w:r>
    </w:p>
    <w:p w:rsidR="00C15818" w:rsidRPr="004C06F0" w:rsidRDefault="00C15818" w:rsidP="00C15818">
      <w:pPr>
        <w:ind w:left="360"/>
        <w:contextualSpacing/>
        <w:rPr>
          <w:sz w:val="24"/>
          <w:szCs w:val="24"/>
        </w:rPr>
      </w:pPr>
    </w:p>
    <w:p w:rsidR="00161871" w:rsidRPr="004C06F0" w:rsidRDefault="00161871" w:rsidP="00C15818">
      <w:pPr>
        <w:suppressAutoHyphens w:val="0"/>
        <w:spacing w:before="0" w:after="0"/>
        <w:contextualSpacing/>
        <w:jc w:val="left"/>
        <w:rPr>
          <w:sz w:val="24"/>
          <w:szCs w:val="24"/>
        </w:rPr>
      </w:pPr>
    </w:p>
    <w:p w:rsidR="00161871" w:rsidRPr="004C06F0" w:rsidRDefault="00161871" w:rsidP="00161871">
      <w:pPr>
        <w:suppressAutoHyphens w:val="0"/>
        <w:spacing w:before="0" w:after="0"/>
        <w:contextualSpacing/>
        <w:jc w:val="left"/>
        <w:rPr>
          <w:sz w:val="24"/>
          <w:szCs w:val="24"/>
        </w:rPr>
        <w:sectPr w:rsidR="00161871" w:rsidRPr="004C06F0" w:rsidSect="00161871">
          <w:headerReference w:type="default" r:id="rId9"/>
          <w:type w:val="continuous"/>
          <w:pgSz w:w="12240" w:h="15840" w:code="1"/>
          <w:pgMar w:top="1440" w:right="1440" w:bottom="1440" w:left="1440" w:header="288" w:footer="288" w:gutter="0"/>
          <w:cols w:space="720"/>
          <w:docGrid w:linePitch="326"/>
        </w:sectPr>
      </w:pPr>
    </w:p>
    <w:p w:rsidR="00975B86" w:rsidRPr="00F93E2D" w:rsidRDefault="00975B86" w:rsidP="002E6F62">
      <w:pPr>
        <w:rPr>
          <w:rFonts w:ascii="Arial Narrow" w:hAnsi="Arial Narrow" w:cs="Arial"/>
          <w:b/>
          <w:bCs/>
          <w:sz w:val="16"/>
          <w:szCs w:val="16"/>
          <w:u w:val="single"/>
        </w:rPr>
      </w:pPr>
    </w:p>
    <w:p w:rsidR="002E6F62" w:rsidRPr="00BA5185" w:rsidRDefault="00975B86" w:rsidP="002E6F62">
      <w:pPr>
        <w:tabs>
          <w:tab w:val="left" w:pos="-360"/>
          <w:tab w:val="left" w:pos="0"/>
        </w:tabs>
        <w:ind w:right="450"/>
        <w:rPr>
          <w:b/>
          <w:sz w:val="28"/>
          <w:szCs w:val="28"/>
          <w:u w:val="single"/>
        </w:rPr>
      </w:pPr>
      <w:r w:rsidRPr="00BA5185">
        <w:rPr>
          <w:b/>
          <w:smallCaps/>
          <w:sz w:val="28"/>
          <w:szCs w:val="28"/>
          <w:u w:val="single"/>
        </w:rPr>
        <w:t>judging</w:t>
      </w:r>
      <w:r w:rsidR="002E6F62" w:rsidRPr="00BA5185">
        <w:rPr>
          <w:b/>
          <w:smallCaps/>
          <w:sz w:val="28"/>
          <w:szCs w:val="28"/>
          <w:u w:val="single"/>
        </w:rPr>
        <w:t xml:space="preserve"> procedure</w:t>
      </w:r>
    </w:p>
    <w:p w:rsidR="00F93E2D" w:rsidRPr="00BA5185" w:rsidRDefault="00F93E2D" w:rsidP="00F93E2D">
      <w:pPr>
        <w:widowControl w:val="0"/>
        <w:numPr>
          <w:ilvl w:val="0"/>
          <w:numId w:val="11"/>
        </w:numPr>
        <w:tabs>
          <w:tab w:val="left" w:pos="-360"/>
          <w:tab w:val="left" w:pos="0"/>
        </w:tabs>
        <w:suppressAutoHyphens w:val="0"/>
        <w:spacing w:before="0" w:after="0"/>
        <w:ind w:right="450"/>
        <w:jc w:val="left"/>
        <w:rPr>
          <w:b/>
          <w:sz w:val="24"/>
          <w:szCs w:val="24"/>
        </w:rPr>
      </w:pPr>
      <w:r w:rsidRPr="00BA5185">
        <w:rPr>
          <w:sz w:val="24"/>
          <w:szCs w:val="24"/>
        </w:rPr>
        <w:t>Contestant</w:t>
      </w:r>
      <w:r w:rsidR="00925406">
        <w:rPr>
          <w:sz w:val="24"/>
          <w:szCs w:val="24"/>
        </w:rPr>
        <w:t>s</w:t>
      </w:r>
      <w:r w:rsidRPr="00BA5185">
        <w:rPr>
          <w:sz w:val="24"/>
          <w:szCs w:val="24"/>
        </w:rPr>
        <w:t xml:space="preserve"> will be introduced by </w:t>
      </w:r>
      <w:r w:rsidR="005A371C" w:rsidRPr="00BA5185">
        <w:rPr>
          <w:sz w:val="24"/>
          <w:szCs w:val="24"/>
        </w:rPr>
        <w:t>contestant</w:t>
      </w:r>
      <w:r w:rsidRPr="00BA5185">
        <w:rPr>
          <w:sz w:val="24"/>
          <w:szCs w:val="24"/>
        </w:rPr>
        <w:t xml:space="preserve"> number.</w:t>
      </w:r>
      <w:r w:rsidR="00114FB3">
        <w:rPr>
          <w:sz w:val="24"/>
          <w:szCs w:val="24"/>
        </w:rPr>
        <w:t xml:space="preserve"> </w:t>
      </w:r>
      <w:r w:rsidR="00114FB3">
        <w:rPr>
          <w:b/>
          <w:sz w:val="24"/>
          <w:szCs w:val="24"/>
        </w:rPr>
        <w:t>Contestants may continue to wear their name badges.</w:t>
      </w:r>
    </w:p>
    <w:p w:rsidR="00F93E2D" w:rsidRPr="00BA5185" w:rsidRDefault="00F93E2D" w:rsidP="009A1331">
      <w:pPr>
        <w:numPr>
          <w:ilvl w:val="0"/>
          <w:numId w:val="11"/>
        </w:numPr>
        <w:spacing w:before="0" w:after="0"/>
        <w:jc w:val="left"/>
        <w:rPr>
          <w:sz w:val="24"/>
          <w:szCs w:val="24"/>
        </w:rPr>
      </w:pPr>
      <w:r w:rsidRPr="00BA5185">
        <w:rPr>
          <w:sz w:val="24"/>
          <w:szCs w:val="24"/>
        </w:rPr>
        <w:t>As a team of judges, formulate two to three questions to ask at the conclusion of the presentation.  Be sure to ask the same questions of each contestant.</w:t>
      </w:r>
    </w:p>
    <w:p w:rsidR="00F93E2D" w:rsidRPr="00BA5185" w:rsidRDefault="00F93E2D" w:rsidP="00F93E2D">
      <w:pPr>
        <w:pStyle w:val="ListParagraph"/>
        <w:numPr>
          <w:ilvl w:val="0"/>
          <w:numId w:val="11"/>
        </w:numPr>
      </w:pPr>
      <w:r w:rsidRPr="00BA5185">
        <w:t>Contestant</w:t>
      </w:r>
      <w:r w:rsidR="00925406">
        <w:t>s</w:t>
      </w:r>
      <w:r w:rsidRPr="00BA5185">
        <w:t xml:space="preserve"> will present before a panel of judges and timekeeper.</w:t>
      </w:r>
    </w:p>
    <w:p w:rsidR="00F93E2D" w:rsidRDefault="00F93E2D" w:rsidP="00F93E2D">
      <w:pPr>
        <w:pStyle w:val="ListParagraph"/>
        <w:numPr>
          <w:ilvl w:val="0"/>
          <w:numId w:val="11"/>
        </w:numPr>
      </w:pPr>
      <w:r w:rsidRPr="00BA5185">
        <w:t xml:space="preserve">The length of set-up will be no more than five (5) minutes.  </w:t>
      </w:r>
    </w:p>
    <w:p w:rsidR="00925406" w:rsidRPr="00372011" w:rsidRDefault="00925406" w:rsidP="00F93E2D">
      <w:pPr>
        <w:pStyle w:val="ListParagraph"/>
        <w:numPr>
          <w:ilvl w:val="0"/>
          <w:numId w:val="11"/>
        </w:numPr>
      </w:pPr>
      <w:r w:rsidRPr="00372011">
        <w:t>Set-up will be stopped at five (5) minutes to begin the presentation.</w:t>
      </w:r>
    </w:p>
    <w:p w:rsidR="00F93E2D" w:rsidRPr="00BA5185" w:rsidRDefault="00F93E2D" w:rsidP="00F93E2D">
      <w:pPr>
        <w:pStyle w:val="ListParagraph"/>
        <w:numPr>
          <w:ilvl w:val="0"/>
          <w:numId w:val="11"/>
        </w:numPr>
      </w:pPr>
      <w:r w:rsidRPr="00BA5185">
        <w:t>The length of the presentation will be no</w:t>
      </w:r>
      <w:r w:rsidR="00667148">
        <w:t xml:space="preserve"> more than ten (10) minutes; </w:t>
      </w:r>
      <w:r w:rsidRPr="00BA5185">
        <w:t>followed by judges’ questions</w:t>
      </w:r>
      <w:r w:rsidR="00667148">
        <w:t xml:space="preserve"> </w:t>
      </w:r>
      <w:r w:rsidR="00925406">
        <w:t>not to exceed</w:t>
      </w:r>
      <w:r w:rsidR="00667148">
        <w:t xml:space="preserve"> five (5) minutes</w:t>
      </w:r>
      <w:r w:rsidRPr="00BA5185">
        <w:t xml:space="preserve">.  </w:t>
      </w:r>
    </w:p>
    <w:p w:rsidR="00F93E2D" w:rsidRPr="00372011" w:rsidRDefault="00925406" w:rsidP="00F93E2D">
      <w:pPr>
        <w:pStyle w:val="ListParagraph"/>
        <w:numPr>
          <w:ilvl w:val="0"/>
          <w:numId w:val="11"/>
        </w:numPr>
      </w:pPr>
      <w:r w:rsidRPr="00372011">
        <w:t>The p</w:t>
      </w:r>
      <w:r w:rsidR="00F93E2D" w:rsidRPr="00372011">
        <w:t>resentation will be stopped at ten (10) minutes.</w:t>
      </w:r>
    </w:p>
    <w:p w:rsidR="00F93E2D" w:rsidRPr="00BA5185" w:rsidRDefault="00F93E2D" w:rsidP="00F93E2D">
      <w:pPr>
        <w:widowControl w:val="0"/>
        <w:numPr>
          <w:ilvl w:val="0"/>
          <w:numId w:val="11"/>
        </w:numPr>
        <w:tabs>
          <w:tab w:val="left" w:pos="-360"/>
          <w:tab w:val="left" w:pos="0"/>
        </w:tabs>
        <w:suppressAutoHyphens w:val="0"/>
        <w:spacing w:before="0" w:after="0"/>
        <w:ind w:right="450"/>
        <w:jc w:val="left"/>
        <w:rPr>
          <w:sz w:val="24"/>
          <w:szCs w:val="24"/>
        </w:rPr>
      </w:pPr>
      <w:r w:rsidRPr="00BA5185">
        <w:rPr>
          <w:sz w:val="24"/>
          <w:szCs w:val="24"/>
        </w:rPr>
        <w:t>Excuse contestants upon completion of judges’ questions.</w:t>
      </w:r>
    </w:p>
    <w:p w:rsidR="00F93E2D" w:rsidRPr="00BA5185" w:rsidRDefault="00F93E2D" w:rsidP="00F93E2D">
      <w:pPr>
        <w:widowControl w:val="0"/>
        <w:numPr>
          <w:ilvl w:val="0"/>
          <w:numId w:val="11"/>
        </w:numPr>
        <w:tabs>
          <w:tab w:val="left" w:pos="-360"/>
          <w:tab w:val="left" w:pos="0"/>
        </w:tabs>
        <w:suppressAutoHyphens w:val="0"/>
        <w:spacing w:before="0" w:after="0"/>
        <w:ind w:right="450"/>
        <w:jc w:val="left"/>
        <w:rPr>
          <w:sz w:val="24"/>
          <w:szCs w:val="24"/>
        </w:rPr>
      </w:pPr>
      <w:r w:rsidRPr="00BA5185">
        <w:rPr>
          <w:b/>
          <w:sz w:val="24"/>
          <w:szCs w:val="24"/>
        </w:rPr>
        <w:t>There can be no ties in the top ten (10) contestants.</w:t>
      </w:r>
      <w:r w:rsidRPr="00BA5185">
        <w:rPr>
          <w:sz w:val="24"/>
          <w:szCs w:val="24"/>
        </w:rPr>
        <w:t xml:space="preserve">  It is the responsibility of the judges to break any ties.</w:t>
      </w:r>
    </w:p>
    <w:p w:rsidR="00F93E2D" w:rsidRPr="00BA5185" w:rsidRDefault="00F93E2D" w:rsidP="00F93E2D">
      <w:pPr>
        <w:numPr>
          <w:ilvl w:val="0"/>
          <w:numId w:val="11"/>
        </w:numPr>
        <w:tabs>
          <w:tab w:val="left" w:pos="-360"/>
          <w:tab w:val="left" w:pos="0"/>
        </w:tabs>
        <w:suppressAutoHyphens w:val="0"/>
        <w:spacing w:before="0" w:after="0"/>
        <w:ind w:right="450"/>
        <w:jc w:val="left"/>
        <w:rPr>
          <w:sz w:val="24"/>
          <w:szCs w:val="24"/>
        </w:rPr>
      </w:pPr>
      <w:r w:rsidRPr="00BA5185">
        <w:rPr>
          <w:sz w:val="24"/>
          <w:szCs w:val="24"/>
        </w:rPr>
        <w:t>Administrator will fill out ranking sheet prior to dismissing the judges.</w:t>
      </w:r>
    </w:p>
    <w:p w:rsidR="00F93E2D" w:rsidRPr="00BA5185" w:rsidRDefault="00F93E2D" w:rsidP="00F93E2D">
      <w:pPr>
        <w:widowControl w:val="0"/>
        <w:numPr>
          <w:ilvl w:val="0"/>
          <w:numId w:val="11"/>
        </w:numPr>
        <w:tabs>
          <w:tab w:val="left" w:pos="-360"/>
          <w:tab w:val="left" w:pos="0"/>
        </w:tabs>
        <w:suppressAutoHyphens w:val="0"/>
        <w:spacing w:before="0" w:after="0"/>
        <w:ind w:right="450"/>
        <w:jc w:val="left"/>
        <w:rPr>
          <w:sz w:val="24"/>
          <w:szCs w:val="24"/>
        </w:rPr>
      </w:pPr>
      <w:r w:rsidRPr="00BA5185">
        <w:rPr>
          <w:sz w:val="24"/>
          <w:szCs w:val="24"/>
        </w:rPr>
        <w:t>If more than one (1) section is necessary, finalists will be determined by selecting an equal number from each section.</w:t>
      </w:r>
    </w:p>
    <w:p w:rsidR="00F93E2D" w:rsidRPr="00BA5185" w:rsidRDefault="00F93E2D" w:rsidP="00F93E2D">
      <w:pPr>
        <w:widowControl w:val="0"/>
        <w:numPr>
          <w:ilvl w:val="0"/>
          <w:numId w:val="11"/>
        </w:numPr>
        <w:tabs>
          <w:tab w:val="left" w:pos="-360"/>
          <w:tab w:val="left" w:pos="0"/>
        </w:tabs>
        <w:suppressAutoHyphens w:val="0"/>
        <w:spacing w:before="0" w:after="0"/>
        <w:ind w:right="450"/>
        <w:jc w:val="left"/>
        <w:rPr>
          <w:sz w:val="24"/>
          <w:szCs w:val="24"/>
        </w:rPr>
      </w:pPr>
      <w:r w:rsidRPr="00BA5185">
        <w:rPr>
          <w:sz w:val="24"/>
          <w:szCs w:val="24"/>
        </w:rPr>
        <w:t xml:space="preserve">Give administrator all </w:t>
      </w:r>
      <w:r w:rsidR="0078286E" w:rsidRPr="00BA5185">
        <w:rPr>
          <w:sz w:val="24"/>
          <w:szCs w:val="24"/>
        </w:rPr>
        <w:t>Scoring Rubrics</w:t>
      </w:r>
      <w:r w:rsidRPr="00BA5185">
        <w:rPr>
          <w:sz w:val="24"/>
          <w:szCs w:val="24"/>
        </w:rPr>
        <w:t>, Judge</w:t>
      </w:r>
      <w:r w:rsidR="0078286E" w:rsidRPr="00BA5185">
        <w:rPr>
          <w:sz w:val="24"/>
          <w:szCs w:val="24"/>
        </w:rPr>
        <w:t>s’</w:t>
      </w:r>
      <w:r w:rsidRPr="00BA5185">
        <w:rPr>
          <w:sz w:val="24"/>
          <w:szCs w:val="24"/>
        </w:rPr>
        <w:t xml:space="preserve"> </w:t>
      </w:r>
      <w:r w:rsidR="0078286E" w:rsidRPr="00BA5185">
        <w:rPr>
          <w:sz w:val="24"/>
          <w:szCs w:val="24"/>
        </w:rPr>
        <w:t>Comments</w:t>
      </w:r>
      <w:r w:rsidRPr="00BA5185">
        <w:rPr>
          <w:sz w:val="24"/>
          <w:szCs w:val="24"/>
        </w:rPr>
        <w:t xml:space="preserve"> Sheets</w:t>
      </w:r>
      <w:r w:rsidR="00C85E71" w:rsidRPr="00BA5185">
        <w:rPr>
          <w:sz w:val="24"/>
          <w:szCs w:val="24"/>
        </w:rPr>
        <w:t>,</w:t>
      </w:r>
      <w:r w:rsidRPr="00BA5185">
        <w:rPr>
          <w:sz w:val="24"/>
          <w:szCs w:val="24"/>
        </w:rPr>
        <w:t xml:space="preserve"> and contest materials.</w:t>
      </w:r>
    </w:p>
    <w:p w:rsidR="00F93E2D" w:rsidRPr="00BA5185" w:rsidRDefault="00F93E2D" w:rsidP="00F93E2D">
      <w:pPr>
        <w:widowControl w:val="0"/>
        <w:numPr>
          <w:ilvl w:val="0"/>
          <w:numId w:val="11"/>
        </w:numPr>
        <w:tabs>
          <w:tab w:val="left" w:pos="-360"/>
          <w:tab w:val="left" w:pos="0"/>
        </w:tabs>
        <w:suppressAutoHyphens w:val="0"/>
        <w:spacing w:before="0" w:after="0"/>
        <w:ind w:right="450"/>
        <w:jc w:val="left"/>
        <w:rPr>
          <w:b/>
          <w:noProof/>
          <w:sz w:val="24"/>
          <w:szCs w:val="24"/>
        </w:rPr>
      </w:pPr>
      <w:r w:rsidRPr="00BA5185">
        <w:rPr>
          <w:sz w:val="24"/>
          <w:szCs w:val="24"/>
        </w:rPr>
        <w:t>No audience is allowed in the contest room.</w:t>
      </w:r>
    </w:p>
    <w:p w:rsidR="00975B86" w:rsidRPr="00BA5185" w:rsidRDefault="00975B86" w:rsidP="00975B86">
      <w:pPr>
        <w:widowControl w:val="0"/>
        <w:tabs>
          <w:tab w:val="left" w:pos="-360"/>
          <w:tab w:val="left" w:pos="0"/>
        </w:tabs>
        <w:suppressAutoHyphens w:val="0"/>
        <w:spacing w:before="0" w:after="0"/>
        <w:ind w:right="450"/>
        <w:jc w:val="left"/>
        <w:rPr>
          <w:sz w:val="24"/>
          <w:szCs w:val="24"/>
        </w:rPr>
      </w:pPr>
    </w:p>
    <w:p w:rsidR="00975B86" w:rsidRPr="00BA5185" w:rsidRDefault="00975B86"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8"/>
          <w:szCs w:val="28"/>
        </w:rPr>
      </w:pPr>
      <w:r w:rsidRPr="00BA5185">
        <w:rPr>
          <w:b/>
          <w:sz w:val="28"/>
          <w:szCs w:val="28"/>
          <w:u w:val="single"/>
        </w:rPr>
        <w:t>Please double-check and verify all scores!</w:t>
      </w:r>
      <w:r w:rsidRPr="00BA5185">
        <w:rPr>
          <w:b/>
          <w:bCs/>
          <w:sz w:val="28"/>
          <w:szCs w:val="28"/>
        </w:rPr>
        <w:t xml:space="preserve"> </w:t>
      </w:r>
    </w:p>
    <w:p w:rsidR="00BA5185" w:rsidRDefault="00A300BA" w:rsidP="00506982">
      <w:pPr>
        <w:spacing w:before="0" w:after="0"/>
        <w:jc w:val="center"/>
        <w:rPr>
          <w:b/>
          <w:sz w:val="28"/>
          <w:szCs w:val="24"/>
        </w:rPr>
      </w:pPr>
      <w:r w:rsidRPr="00BA5185">
        <w:rPr>
          <w:b/>
          <w:bCs/>
          <w:sz w:val="24"/>
          <w:szCs w:val="24"/>
        </w:rPr>
        <w:br w:type="page"/>
      </w:r>
      <w:r w:rsidR="00506982" w:rsidRPr="00506982">
        <w:rPr>
          <w:b/>
          <w:sz w:val="28"/>
          <w:szCs w:val="24"/>
        </w:rPr>
        <w:lastRenderedPageBreak/>
        <w:t xml:space="preserve"> </w:t>
      </w:r>
    </w:p>
    <w:p w:rsidR="00161871" w:rsidRDefault="00161871" w:rsidP="00506982">
      <w:pPr>
        <w:spacing w:before="0" w:after="0"/>
        <w:jc w:val="center"/>
        <w:rPr>
          <w:b/>
          <w:sz w:val="28"/>
          <w:szCs w:val="24"/>
        </w:rPr>
      </w:pPr>
    </w:p>
    <w:p w:rsidR="00BA5185" w:rsidRDefault="00161871" w:rsidP="00506982">
      <w:pPr>
        <w:spacing w:before="0" w:after="0"/>
        <w:jc w:val="center"/>
        <w:rPr>
          <w:b/>
          <w:sz w:val="28"/>
          <w:szCs w:val="24"/>
        </w:rPr>
      </w:pPr>
      <w:r>
        <w:rPr>
          <w:rFonts w:ascii="Arial Narrow" w:hAnsi="Arial Narrow"/>
          <w:b/>
          <w:noProof/>
          <w:sz w:val="28"/>
          <w:szCs w:val="24"/>
        </w:rPr>
        <mc:AlternateContent>
          <mc:Choice Requires="wps">
            <w:drawing>
              <wp:anchor distT="0" distB="0" distL="114300" distR="114300" simplePos="0" relativeHeight="251658752" behindDoc="0" locked="0" layoutInCell="1" allowOverlap="1" wp14:anchorId="1E1F6279" wp14:editId="351181B7">
                <wp:simplePos x="0" y="0"/>
                <wp:positionH relativeFrom="column">
                  <wp:posOffset>4600575</wp:posOffset>
                </wp:positionH>
                <wp:positionV relativeFrom="paragraph">
                  <wp:posOffset>10160</wp:posOffset>
                </wp:positionV>
                <wp:extent cx="1761490" cy="847725"/>
                <wp:effectExtent l="0" t="0" r="1016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847725"/>
                        </a:xfrm>
                        <a:prstGeom prst="rect">
                          <a:avLst/>
                        </a:prstGeom>
                        <a:solidFill>
                          <a:srgbClr val="FFFFFF"/>
                        </a:solidFill>
                        <a:ln w="9525">
                          <a:solidFill>
                            <a:srgbClr val="000000"/>
                          </a:solidFill>
                          <a:miter lim="800000"/>
                          <a:headEnd/>
                          <a:tailEnd/>
                        </a:ln>
                      </wps:spPr>
                      <wps:txbx>
                        <w:txbxContent>
                          <w:p w:rsidR="00F93E2D" w:rsidRPr="00161871" w:rsidRDefault="00F93E2D" w:rsidP="00161871">
                            <w:pPr>
                              <w:pStyle w:val="Heading1"/>
                              <w:spacing w:before="0" w:after="0"/>
                              <w:ind w:firstLine="0"/>
                              <w:jc w:val="right"/>
                              <w:rPr>
                                <w:b/>
                                <w:sz w:val="28"/>
                                <w:szCs w:val="28"/>
                              </w:rPr>
                            </w:pPr>
                            <w:r w:rsidRPr="00161871">
                              <w:rPr>
                                <w:b/>
                                <w:sz w:val="28"/>
                                <w:szCs w:val="28"/>
                              </w:rPr>
                              <w:t>BUSINESS PLAN</w:t>
                            </w:r>
                          </w:p>
                          <w:p w:rsidR="00F93E2D" w:rsidRPr="00161871" w:rsidRDefault="00F93E2D" w:rsidP="00F93E2D">
                            <w:pPr>
                              <w:spacing w:before="0" w:after="0"/>
                              <w:jc w:val="right"/>
                              <w:rPr>
                                <w:sz w:val="22"/>
                                <w:szCs w:val="24"/>
                              </w:rPr>
                            </w:pPr>
                            <w:r w:rsidRPr="00161871">
                              <w:rPr>
                                <w:sz w:val="22"/>
                                <w:szCs w:val="24"/>
                              </w:rPr>
                              <w:t>Top Margin:  1</w:t>
                            </w:r>
                            <w:r w:rsidRPr="00161871">
                              <w:rPr>
                                <w:color w:val="000000"/>
                                <w:sz w:val="24"/>
                                <w:szCs w:val="24"/>
                              </w:rPr>
                              <w:t>”</w:t>
                            </w:r>
                          </w:p>
                          <w:p w:rsidR="00F93E2D" w:rsidRPr="00161871" w:rsidRDefault="00F93E2D" w:rsidP="00F93E2D">
                            <w:pPr>
                              <w:spacing w:before="0" w:after="0"/>
                              <w:jc w:val="right"/>
                              <w:rPr>
                                <w:sz w:val="22"/>
                                <w:szCs w:val="24"/>
                              </w:rPr>
                            </w:pPr>
                            <w:r w:rsidRPr="00161871">
                              <w:rPr>
                                <w:sz w:val="22"/>
                                <w:szCs w:val="24"/>
                              </w:rPr>
                              <w:t>Side Margins:  1</w:t>
                            </w:r>
                            <w:r w:rsidRPr="00161871">
                              <w:rPr>
                                <w:color w:val="000000"/>
                                <w:sz w:val="24"/>
                                <w:szCs w:val="24"/>
                              </w:rPr>
                              <w:t>”</w:t>
                            </w:r>
                          </w:p>
                          <w:p w:rsidR="00F93E2D" w:rsidRPr="00161871" w:rsidRDefault="00F93E2D" w:rsidP="00F93E2D">
                            <w:pPr>
                              <w:spacing w:before="0" w:after="0"/>
                              <w:jc w:val="right"/>
                              <w:rPr>
                                <w:sz w:val="22"/>
                                <w:szCs w:val="24"/>
                              </w:rPr>
                            </w:pPr>
                            <w:r w:rsidRPr="00161871">
                              <w:rPr>
                                <w:sz w:val="22"/>
                                <w:szCs w:val="24"/>
                              </w:rPr>
                              <w:t>Spacing of Body Text:  SS</w:t>
                            </w:r>
                          </w:p>
                          <w:p w:rsidR="00F93E2D" w:rsidRDefault="00F93E2D" w:rsidP="00F93E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F6279" id="Text Box 5" o:spid="_x0000_s1027" type="#_x0000_t202" style="position:absolute;left:0;text-align:left;margin-left:362.25pt;margin-top:.8pt;width:138.7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">
                <v:textbox>
                  <w:txbxContent>
                    <w:p w:rsidR="00F93E2D" w:rsidRPr="00161871" w:rsidRDefault="00F93E2D" w:rsidP="00161871">
                      <w:pPr>
                        <w:pStyle w:val="Heading1"/>
                        <w:spacing w:before="0" w:after="0"/>
                        <w:ind w:firstLine="0"/>
                        <w:jc w:val="right"/>
                        <w:rPr>
                          <w:b/>
                          <w:sz w:val="28"/>
                          <w:szCs w:val="28"/>
                        </w:rPr>
                      </w:pPr>
                      <w:r w:rsidRPr="00161871">
                        <w:rPr>
                          <w:b/>
                          <w:sz w:val="28"/>
                          <w:szCs w:val="28"/>
                        </w:rPr>
                        <w:t>BUSINESS PLAN</w:t>
                      </w:r>
                    </w:p>
                    <w:p w:rsidR="00F93E2D" w:rsidRPr="00161871" w:rsidRDefault="00F93E2D" w:rsidP="00F93E2D">
                      <w:pPr>
                        <w:spacing w:before="0" w:after="0"/>
                        <w:jc w:val="right"/>
                        <w:rPr>
                          <w:sz w:val="22"/>
                          <w:szCs w:val="24"/>
                        </w:rPr>
                      </w:pPr>
                      <w:r w:rsidRPr="00161871">
                        <w:rPr>
                          <w:sz w:val="22"/>
                          <w:szCs w:val="24"/>
                        </w:rPr>
                        <w:t>Top Margin:  1</w:t>
                      </w:r>
                      <w:r w:rsidRPr="00161871">
                        <w:rPr>
                          <w:color w:val="000000"/>
                          <w:sz w:val="24"/>
                          <w:szCs w:val="24"/>
                        </w:rPr>
                        <w:t>”</w:t>
                      </w:r>
                    </w:p>
                    <w:p w:rsidR="00F93E2D" w:rsidRPr="00161871" w:rsidRDefault="00F93E2D" w:rsidP="00F93E2D">
                      <w:pPr>
                        <w:spacing w:before="0" w:after="0"/>
                        <w:jc w:val="right"/>
                        <w:rPr>
                          <w:sz w:val="22"/>
                          <w:szCs w:val="24"/>
                        </w:rPr>
                      </w:pPr>
                      <w:r w:rsidRPr="00161871">
                        <w:rPr>
                          <w:sz w:val="22"/>
                          <w:szCs w:val="24"/>
                        </w:rPr>
                        <w:t>Side Margins:  1</w:t>
                      </w:r>
                      <w:r w:rsidRPr="00161871">
                        <w:rPr>
                          <w:color w:val="000000"/>
                          <w:sz w:val="24"/>
                          <w:szCs w:val="24"/>
                        </w:rPr>
                        <w:t>”</w:t>
                      </w:r>
                    </w:p>
                    <w:p w:rsidR="00F93E2D" w:rsidRPr="00161871" w:rsidRDefault="00F93E2D" w:rsidP="00F93E2D">
                      <w:pPr>
                        <w:spacing w:before="0" w:after="0"/>
                        <w:jc w:val="right"/>
                        <w:rPr>
                          <w:sz w:val="22"/>
                          <w:szCs w:val="24"/>
                        </w:rPr>
                      </w:pPr>
                      <w:r w:rsidRPr="00161871">
                        <w:rPr>
                          <w:sz w:val="22"/>
                          <w:szCs w:val="24"/>
                        </w:rPr>
                        <w:t>Spacing of Body Text:  SS</w:t>
                      </w:r>
                    </w:p>
                    <w:p w:rsidR="00F93E2D" w:rsidRDefault="00F93E2D" w:rsidP="00F93E2D"/>
                  </w:txbxContent>
                </v:textbox>
              </v:shape>
            </w:pict>
          </mc:Fallback>
        </mc:AlternateContent>
      </w:r>
    </w:p>
    <w:p w:rsidR="00506982" w:rsidRPr="00506982" w:rsidRDefault="00506982" w:rsidP="00506982">
      <w:pPr>
        <w:spacing w:before="0" w:after="0"/>
        <w:jc w:val="center"/>
        <w:rPr>
          <w:b/>
          <w:i/>
          <w:sz w:val="28"/>
          <w:szCs w:val="24"/>
        </w:rPr>
      </w:pPr>
      <w:r w:rsidRPr="00506982">
        <w:rPr>
          <w:b/>
          <w:sz w:val="28"/>
          <w:szCs w:val="24"/>
        </w:rPr>
        <w:t xml:space="preserve">Business Plan </w:t>
      </w:r>
      <w:r w:rsidRPr="00506982">
        <w:rPr>
          <w:b/>
          <w:i/>
          <w:sz w:val="28"/>
          <w:szCs w:val="24"/>
        </w:rPr>
        <w:t>(bold)</w:t>
      </w:r>
    </w:p>
    <w:p w:rsidR="00506982" w:rsidRPr="00506982" w:rsidRDefault="00506982" w:rsidP="00506982">
      <w:pPr>
        <w:spacing w:before="0" w:after="0"/>
        <w:jc w:val="left"/>
        <w:rPr>
          <w:b/>
          <w:sz w:val="24"/>
          <w:szCs w:val="24"/>
        </w:rPr>
      </w:pPr>
    </w:p>
    <w:p w:rsidR="00506982" w:rsidRPr="00506982" w:rsidRDefault="00506982" w:rsidP="00506982">
      <w:pPr>
        <w:spacing w:before="0" w:after="0"/>
        <w:jc w:val="left"/>
        <w:rPr>
          <w:b/>
          <w:i/>
          <w:sz w:val="24"/>
          <w:szCs w:val="24"/>
        </w:rPr>
      </w:pPr>
      <w:r w:rsidRPr="00506982">
        <w:rPr>
          <w:b/>
          <w:sz w:val="24"/>
          <w:szCs w:val="24"/>
        </w:rPr>
        <w:t xml:space="preserve">Part I—Executive Summary </w:t>
      </w:r>
      <w:r w:rsidRPr="00506982">
        <w:rPr>
          <w:b/>
          <w:i/>
          <w:sz w:val="24"/>
          <w:szCs w:val="24"/>
        </w:rPr>
        <w:t>(bold)</w:t>
      </w:r>
    </w:p>
    <w:p w:rsidR="00506982" w:rsidRPr="00506982" w:rsidRDefault="00506982" w:rsidP="00506982">
      <w:pPr>
        <w:spacing w:before="0" w:after="0"/>
        <w:jc w:val="left"/>
        <w:rPr>
          <w:b/>
          <w:i/>
          <w:sz w:val="24"/>
          <w:szCs w:val="24"/>
        </w:rPr>
      </w:pPr>
    </w:p>
    <w:p w:rsidR="00506982" w:rsidRPr="00506982" w:rsidRDefault="00506982" w:rsidP="00506982">
      <w:pPr>
        <w:spacing w:before="0" w:after="0"/>
        <w:jc w:val="left"/>
        <w:rPr>
          <w:sz w:val="24"/>
          <w:szCs w:val="24"/>
        </w:rPr>
      </w:pPr>
      <w:r w:rsidRPr="00506982">
        <w:rPr>
          <w:sz w:val="24"/>
          <w:szCs w:val="24"/>
        </w:rPr>
        <w:tab/>
        <w:t>The Executive Summary describes the business plan in enough detail to encourage the reader to turn the page and read the information contained in the section that follows.  You should pay close attention to what is written in this section.  Often the reader will attempt to pass judgment based on what is contained in this part of the plan.  With this in mind, the individual must generate a desire in the reader to want to invest and/or participate in the company.  This is typically the last segment of the Business Plan to be written.</w:t>
      </w:r>
    </w:p>
    <w:p w:rsidR="00506982" w:rsidRPr="00506982" w:rsidRDefault="00506982" w:rsidP="00506982">
      <w:pPr>
        <w:spacing w:before="0" w:after="0"/>
        <w:jc w:val="left"/>
        <w:rPr>
          <w:sz w:val="24"/>
          <w:szCs w:val="24"/>
        </w:rPr>
      </w:pPr>
    </w:p>
    <w:p w:rsidR="00506982" w:rsidRPr="00506982" w:rsidRDefault="00506982" w:rsidP="00506982">
      <w:pPr>
        <w:spacing w:before="0" w:after="0"/>
        <w:jc w:val="left"/>
        <w:rPr>
          <w:b/>
          <w:i/>
          <w:sz w:val="24"/>
          <w:szCs w:val="24"/>
        </w:rPr>
      </w:pPr>
      <w:r w:rsidRPr="00506982">
        <w:rPr>
          <w:b/>
          <w:sz w:val="24"/>
          <w:szCs w:val="24"/>
        </w:rPr>
        <w:t>Part II—Description of Proposed Business (</w:t>
      </w:r>
      <w:r w:rsidRPr="00506982">
        <w:rPr>
          <w:b/>
          <w:i/>
          <w:sz w:val="24"/>
          <w:szCs w:val="24"/>
        </w:rPr>
        <w:t>bold)</w:t>
      </w:r>
    </w:p>
    <w:p w:rsidR="00506982" w:rsidRPr="00506982" w:rsidRDefault="00506982" w:rsidP="00506982">
      <w:pPr>
        <w:spacing w:before="0" w:after="0"/>
        <w:jc w:val="left"/>
        <w:rPr>
          <w:b/>
          <w:i/>
          <w:sz w:val="24"/>
          <w:szCs w:val="24"/>
        </w:rPr>
      </w:pPr>
    </w:p>
    <w:p w:rsidR="00506982" w:rsidRPr="00506982" w:rsidRDefault="00506982" w:rsidP="00506982">
      <w:pPr>
        <w:spacing w:before="0" w:after="0"/>
        <w:jc w:val="left"/>
        <w:rPr>
          <w:sz w:val="24"/>
          <w:szCs w:val="24"/>
        </w:rPr>
      </w:pPr>
      <w:r w:rsidRPr="00506982">
        <w:rPr>
          <w:sz w:val="24"/>
          <w:szCs w:val="24"/>
        </w:rPr>
        <w:tab/>
        <w:t>This section describes the company: what the company is, where the idea came from, and other information that will intrigue the reader.</w:t>
      </w:r>
    </w:p>
    <w:p w:rsidR="00506982" w:rsidRPr="00506982" w:rsidRDefault="00506982" w:rsidP="00506982">
      <w:pPr>
        <w:spacing w:before="0" w:after="0"/>
        <w:jc w:val="left"/>
        <w:rPr>
          <w:sz w:val="24"/>
          <w:szCs w:val="24"/>
        </w:rPr>
      </w:pPr>
    </w:p>
    <w:p w:rsidR="00506982" w:rsidRPr="00506982" w:rsidRDefault="00506982" w:rsidP="00506982">
      <w:pPr>
        <w:spacing w:before="0" w:after="0"/>
        <w:jc w:val="left"/>
        <w:rPr>
          <w:b/>
          <w:i/>
          <w:sz w:val="24"/>
          <w:szCs w:val="24"/>
        </w:rPr>
      </w:pPr>
      <w:r w:rsidRPr="00506982">
        <w:rPr>
          <w:b/>
          <w:sz w:val="24"/>
          <w:szCs w:val="24"/>
        </w:rPr>
        <w:t xml:space="preserve">Part III—Objectives of the Business </w:t>
      </w:r>
      <w:r w:rsidRPr="00506982">
        <w:rPr>
          <w:b/>
          <w:i/>
          <w:sz w:val="24"/>
          <w:szCs w:val="24"/>
        </w:rPr>
        <w:t>(bold)</w:t>
      </w:r>
    </w:p>
    <w:p w:rsidR="00506982" w:rsidRPr="00506982" w:rsidRDefault="00506982" w:rsidP="00506982">
      <w:pPr>
        <w:spacing w:before="0" w:after="0"/>
        <w:jc w:val="left"/>
        <w:rPr>
          <w:b/>
          <w:i/>
          <w:sz w:val="24"/>
          <w:szCs w:val="24"/>
        </w:rPr>
      </w:pPr>
    </w:p>
    <w:p w:rsidR="00506982" w:rsidRPr="00506982" w:rsidRDefault="00506982" w:rsidP="00506982">
      <w:pPr>
        <w:spacing w:before="0" w:after="0"/>
        <w:jc w:val="left"/>
        <w:rPr>
          <w:sz w:val="24"/>
          <w:szCs w:val="24"/>
        </w:rPr>
      </w:pPr>
      <w:r w:rsidRPr="00506982">
        <w:rPr>
          <w:sz w:val="24"/>
          <w:szCs w:val="24"/>
        </w:rPr>
        <w:tab/>
        <w:t>This section will contain the Mission and Vision statements of the company.</w:t>
      </w:r>
    </w:p>
    <w:p w:rsidR="00506982" w:rsidRPr="00506982" w:rsidRDefault="00506982" w:rsidP="00506982">
      <w:pPr>
        <w:spacing w:before="0" w:after="0"/>
        <w:jc w:val="left"/>
        <w:rPr>
          <w:sz w:val="24"/>
          <w:szCs w:val="24"/>
        </w:rPr>
      </w:pPr>
    </w:p>
    <w:p w:rsidR="00506982" w:rsidRPr="00506982" w:rsidRDefault="00506982" w:rsidP="00506982">
      <w:pPr>
        <w:spacing w:before="0" w:after="0"/>
        <w:jc w:val="left"/>
        <w:rPr>
          <w:b/>
          <w:i/>
          <w:sz w:val="24"/>
          <w:szCs w:val="24"/>
        </w:rPr>
      </w:pPr>
      <w:r w:rsidRPr="00506982">
        <w:rPr>
          <w:b/>
          <w:sz w:val="24"/>
          <w:szCs w:val="24"/>
        </w:rPr>
        <w:t xml:space="preserve">Part IV—Proposed Business Strategies </w:t>
      </w:r>
      <w:r w:rsidRPr="00506982">
        <w:rPr>
          <w:b/>
          <w:i/>
          <w:sz w:val="24"/>
          <w:szCs w:val="24"/>
        </w:rPr>
        <w:t>(bold)</w:t>
      </w:r>
    </w:p>
    <w:p w:rsidR="00506982" w:rsidRPr="00506982" w:rsidRDefault="00506982" w:rsidP="00506982">
      <w:pPr>
        <w:spacing w:before="0" w:after="0"/>
        <w:jc w:val="left"/>
        <w:rPr>
          <w:b/>
          <w:i/>
          <w:sz w:val="24"/>
          <w:szCs w:val="24"/>
        </w:rPr>
      </w:pPr>
    </w:p>
    <w:p w:rsidR="00506982" w:rsidRPr="00506982" w:rsidRDefault="00506982" w:rsidP="00506982">
      <w:pPr>
        <w:spacing w:before="0" w:after="0"/>
        <w:jc w:val="left"/>
        <w:rPr>
          <w:sz w:val="24"/>
          <w:szCs w:val="24"/>
        </w:rPr>
      </w:pPr>
      <w:r w:rsidRPr="00506982">
        <w:rPr>
          <w:sz w:val="24"/>
          <w:szCs w:val="24"/>
        </w:rPr>
        <w:tab/>
        <w:t>This section will touch on short-term goals and a long-range plan.</w:t>
      </w:r>
    </w:p>
    <w:p w:rsidR="00506982" w:rsidRPr="00506982" w:rsidRDefault="00506982" w:rsidP="00506982">
      <w:pPr>
        <w:spacing w:before="0" w:after="0"/>
        <w:jc w:val="left"/>
        <w:rPr>
          <w:sz w:val="24"/>
          <w:szCs w:val="24"/>
        </w:rPr>
      </w:pPr>
    </w:p>
    <w:p w:rsidR="00506982" w:rsidRPr="00506982" w:rsidRDefault="00506982" w:rsidP="00506982">
      <w:pPr>
        <w:spacing w:before="0" w:after="0"/>
        <w:jc w:val="left"/>
        <w:rPr>
          <w:b/>
          <w:i/>
          <w:sz w:val="24"/>
          <w:szCs w:val="24"/>
        </w:rPr>
      </w:pPr>
      <w:r w:rsidRPr="00506982">
        <w:rPr>
          <w:b/>
          <w:sz w:val="24"/>
          <w:szCs w:val="24"/>
        </w:rPr>
        <w:t xml:space="preserve">Part V—Product(s) and/or Service(s) to be Provided </w:t>
      </w:r>
      <w:r w:rsidRPr="00506982">
        <w:rPr>
          <w:b/>
          <w:i/>
          <w:sz w:val="24"/>
          <w:szCs w:val="24"/>
        </w:rPr>
        <w:t>(bold)</w:t>
      </w:r>
    </w:p>
    <w:p w:rsidR="00506982" w:rsidRPr="00506982" w:rsidRDefault="00506982" w:rsidP="00506982">
      <w:pPr>
        <w:spacing w:before="0" w:after="0"/>
        <w:jc w:val="left"/>
        <w:rPr>
          <w:b/>
          <w:i/>
          <w:sz w:val="24"/>
          <w:szCs w:val="24"/>
        </w:rPr>
      </w:pPr>
    </w:p>
    <w:p w:rsidR="00506982" w:rsidRPr="00506982" w:rsidRDefault="00506982" w:rsidP="00506982">
      <w:pPr>
        <w:spacing w:before="0" w:after="0"/>
        <w:jc w:val="left"/>
        <w:rPr>
          <w:sz w:val="24"/>
          <w:szCs w:val="24"/>
        </w:rPr>
      </w:pPr>
      <w:r w:rsidRPr="00506982">
        <w:rPr>
          <w:sz w:val="24"/>
          <w:szCs w:val="24"/>
        </w:rPr>
        <w:tab/>
        <w:t>The product and/or service to be provided by the company is described in this section.  Included in this write-up could be an explanation as to why people will buy the product or service.  What is unique about the product in relation to the competition is illustrated.  Any special information about the product is shown in detail and a physical representation of the product or service needs to be presented (i.e., prototype or brochure).</w:t>
      </w:r>
    </w:p>
    <w:p w:rsidR="00506982" w:rsidRPr="00506982" w:rsidRDefault="00506982" w:rsidP="00506982">
      <w:pPr>
        <w:spacing w:before="0" w:after="0"/>
        <w:jc w:val="left"/>
        <w:rPr>
          <w:sz w:val="24"/>
          <w:szCs w:val="24"/>
        </w:rPr>
      </w:pPr>
    </w:p>
    <w:p w:rsidR="00506982" w:rsidRPr="00506982" w:rsidRDefault="00506982" w:rsidP="00506982">
      <w:pPr>
        <w:spacing w:before="0" w:after="0"/>
        <w:jc w:val="left"/>
        <w:rPr>
          <w:b/>
          <w:i/>
          <w:sz w:val="24"/>
          <w:szCs w:val="24"/>
        </w:rPr>
      </w:pPr>
      <w:r w:rsidRPr="00506982">
        <w:rPr>
          <w:b/>
          <w:sz w:val="24"/>
          <w:szCs w:val="24"/>
        </w:rPr>
        <w:t xml:space="preserve">Part VI—Management and Ownership of the Business </w:t>
      </w:r>
      <w:r w:rsidRPr="00506982">
        <w:rPr>
          <w:b/>
          <w:i/>
          <w:sz w:val="24"/>
          <w:szCs w:val="24"/>
        </w:rPr>
        <w:t>(bold)</w:t>
      </w:r>
    </w:p>
    <w:p w:rsidR="00506982" w:rsidRPr="00506982" w:rsidRDefault="00506982" w:rsidP="00506982">
      <w:pPr>
        <w:spacing w:before="0" w:after="0"/>
        <w:jc w:val="left"/>
        <w:rPr>
          <w:b/>
          <w:i/>
          <w:sz w:val="24"/>
          <w:szCs w:val="24"/>
        </w:rPr>
      </w:pPr>
    </w:p>
    <w:p w:rsidR="00506982" w:rsidRPr="00506982" w:rsidRDefault="00506982" w:rsidP="00506982">
      <w:pPr>
        <w:spacing w:before="0" w:after="0"/>
        <w:jc w:val="left"/>
        <w:rPr>
          <w:sz w:val="24"/>
          <w:szCs w:val="24"/>
        </w:rPr>
      </w:pPr>
      <w:r w:rsidRPr="00506982">
        <w:rPr>
          <w:sz w:val="24"/>
          <w:szCs w:val="24"/>
        </w:rPr>
        <w:tab/>
        <w:t>Create an organizational chart to identify the “key” players in the organization.  Included are the company’s officers and their roles and responsibilities.  Outside investors and members of the Board of Directors are identified.  The descriptions of the company’s officers are to illustrate their competencies and qualifications for filling their roles.</w:t>
      </w:r>
    </w:p>
    <w:p w:rsidR="00506982" w:rsidRPr="00506982" w:rsidRDefault="00506982" w:rsidP="00506982">
      <w:pPr>
        <w:spacing w:before="0" w:after="0"/>
        <w:jc w:val="left"/>
        <w:rPr>
          <w:b/>
          <w:sz w:val="24"/>
          <w:szCs w:val="24"/>
        </w:rPr>
      </w:pPr>
    </w:p>
    <w:p w:rsidR="00161871" w:rsidRDefault="00BA5185" w:rsidP="00506982">
      <w:pPr>
        <w:spacing w:before="0" w:after="0"/>
        <w:jc w:val="left"/>
        <w:rPr>
          <w:b/>
          <w:sz w:val="24"/>
          <w:szCs w:val="24"/>
        </w:rPr>
      </w:pPr>
      <w:r>
        <w:rPr>
          <w:b/>
          <w:sz w:val="24"/>
          <w:szCs w:val="24"/>
        </w:rPr>
        <w:br w:type="page"/>
      </w:r>
    </w:p>
    <w:p w:rsidR="00161871" w:rsidRDefault="00161871" w:rsidP="00506982">
      <w:pPr>
        <w:spacing w:before="0" w:after="0"/>
        <w:jc w:val="left"/>
        <w:rPr>
          <w:b/>
          <w:sz w:val="24"/>
          <w:szCs w:val="24"/>
        </w:rPr>
      </w:pPr>
    </w:p>
    <w:p w:rsidR="00161871" w:rsidRDefault="00161871" w:rsidP="00506982">
      <w:pPr>
        <w:spacing w:before="0" w:after="0"/>
        <w:jc w:val="left"/>
        <w:rPr>
          <w:b/>
          <w:sz w:val="24"/>
          <w:szCs w:val="24"/>
        </w:rPr>
      </w:pPr>
    </w:p>
    <w:p w:rsidR="00161871" w:rsidRDefault="00161871" w:rsidP="00506982">
      <w:pPr>
        <w:spacing w:before="0" w:after="0"/>
        <w:jc w:val="left"/>
        <w:rPr>
          <w:b/>
          <w:sz w:val="24"/>
          <w:szCs w:val="24"/>
        </w:rPr>
      </w:pPr>
    </w:p>
    <w:p w:rsidR="00506982" w:rsidRPr="00506982" w:rsidRDefault="00506982" w:rsidP="00506982">
      <w:pPr>
        <w:spacing w:before="0" w:after="0"/>
        <w:jc w:val="left"/>
        <w:rPr>
          <w:b/>
          <w:i/>
          <w:sz w:val="24"/>
          <w:szCs w:val="24"/>
        </w:rPr>
      </w:pPr>
      <w:r w:rsidRPr="00506982">
        <w:rPr>
          <w:b/>
          <w:sz w:val="24"/>
          <w:szCs w:val="24"/>
        </w:rPr>
        <w:t xml:space="preserve">Part VII—Marketing Analysis </w:t>
      </w:r>
      <w:r w:rsidRPr="00506982">
        <w:rPr>
          <w:b/>
          <w:i/>
          <w:sz w:val="24"/>
          <w:szCs w:val="24"/>
        </w:rPr>
        <w:t>(bold)</w:t>
      </w:r>
    </w:p>
    <w:p w:rsidR="00506982" w:rsidRPr="00506982" w:rsidRDefault="00506982" w:rsidP="00506982">
      <w:pPr>
        <w:spacing w:before="0" w:after="0"/>
        <w:jc w:val="left"/>
        <w:rPr>
          <w:i/>
          <w:sz w:val="24"/>
          <w:szCs w:val="24"/>
        </w:rPr>
      </w:pPr>
    </w:p>
    <w:p w:rsidR="00506982" w:rsidRPr="00506982" w:rsidRDefault="00506982" w:rsidP="00506982">
      <w:pPr>
        <w:spacing w:before="0" w:after="0"/>
        <w:ind w:firstLine="720"/>
        <w:jc w:val="left"/>
        <w:rPr>
          <w:sz w:val="24"/>
          <w:szCs w:val="24"/>
        </w:rPr>
      </w:pPr>
      <w:r w:rsidRPr="00506982">
        <w:rPr>
          <w:sz w:val="24"/>
          <w:szCs w:val="24"/>
        </w:rPr>
        <w:t>This section of the plan describes the target market and why these individuals were chosen as the primary customers.  Identifying your business and its competitive edge will be illustrated in this section.  The target customer needs to be described.  Methods of identifying and attracting customers, the type of sales force, and any specific distribution channels is to be included, as is the company’s pricing policy.</w:t>
      </w:r>
    </w:p>
    <w:p w:rsidR="00506982" w:rsidRPr="00506982" w:rsidRDefault="00506982" w:rsidP="00506982">
      <w:pPr>
        <w:spacing w:before="0" w:after="0"/>
        <w:ind w:firstLine="720"/>
        <w:jc w:val="left"/>
        <w:rPr>
          <w:sz w:val="24"/>
          <w:szCs w:val="24"/>
        </w:rPr>
      </w:pPr>
    </w:p>
    <w:p w:rsidR="00506982" w:rsidRPr="00506982" w:rsidRDefault="00506982" w:rsidP="00506982">
      <w:pPr>
        <w:keepNext/>
        <w:keepLines/>
        <w:spacing w:before="0" w:after="0"/>
        <w:jc w:val="left"/>
        <w:outlineLvl w:val="0"/>
        <w:rPr>
          <w:b/>
          <w:i/>
          <w:sz w:val="24"/>
          <w:szCs w:val="24"/>
          <w:lang w:val="x-none" w:eastAsia="x-none"/>
        </w:rPr>
      </w:pPr>
      <w:bookmarkStart w:id="2" w:name="_Toc109286625"/>
      <w:bookmarkStart w:id="3" w:name="_Toc270073534"/>
      <w:r w:rsidRPr="00506982">
        <w:rPr>
          <w:b/>
          <w:bCs/>
          <w:sz w:val="24"/>
          <w:szCs w:val="24"/>
          <w:lang w:val="x-none" w:eastAsia="x-none"/>
        </w:rPr>
        <w:t xml:space="preserve">Part VIII—Financial Analysis </w:t>
      </w:r>
      <w:r w:rsidRPr="00506982">
        <w:rPr>
          <w:b/>
          <w:i/>
          <w:sz w:val="24"/>
          <w:szCs w:val="24"/>
          <w:lang w:val="x-none" w:eastAsia="x-none"/>
        </w:rPr>
        <w:t>(bold)</w:t>
      </w:r>
      <w:bookmarkEnd w:id="2"/>
      <w:bookmarkEnd w:id="3"/>
    </w:p>
    <w:p w:rsidR="00506982" w:rsidRPr="00506982" w:rsidRDefault="00506982" w:rsidP="00506982">
      <w:pPr>
        <w:spacing w:before="0" w:after="0"/>
        <w:jc w:val="left"/>
      </w:pPr>
    </w:p>
    <w:p w:rsidR="00506982" w:rsidRPr="00506982" w:rsidRDefault="00506982" w:rsidP="00506982">
      <w:pPr>
        <w:keepNext/>
        <w:keepLines/>
        <w:spacing w:before="0" w:after="0"/>
        <w:jc w:val="left"/>
        <w:rPr>
          <w:sz w:val="24"/>
          <w:szCs w:val="24"/>
        </w:rPr>
      </w:pPr>
      <w:r w:rsidRPr="00506982">
        <w:rPr>
          <w:sz w:val="24"/>
          <w:szCs w:val="24"/>
        </w:rPr>
        <w:tab/>
        <w:t>This section contains detailed financial information about the organization. The source of start-up cash and major capital expenditures is to be identified.  This section will provide a balance sheet as it pertains to the opening day of business.  This will define the financial standing and situation when the customer is served.</w:t>
      </w:r>
    </w:p>
    <w:p w:rsidR="00506982" w:rsidRPr="00506982" w:rsidRDefault="00506982" w:rsidP="00506982">
      <w:pPr>
        <w:keepNext/>
        <w:keepLines/>
        <w:spacing w:before="0" w:after="0"/>
        <w:jc w:val="left"/>
        <w:rPr>
          <w:sz w:val="24"/>
          <w:szCs w:val="24"/>
        </w:rPr>
      </w:pPr>
    </w:p>
    <w:p w:rsidR="00506982" w:rsidRPr="00506982" w:rsidRDefault="00506982" w:rsidP="00506982">
      <w:pPr>
        <w:keepNext/>
        <w:keepLines/>
        <w:spacing w:before="0" w:after="0"/>
        <w:jc w:val="left"/>
        <w:rPr>
          <w:i/>
          <w:sz w:val="24"/>
          <w:szCs w:val="24"/>
        </w:rPr>
      </w:pPr>
      <w:r w:rsidRPr="00506982">
        <w:rPr>
          <w:sz w:val="24"/>
          <w:szCs w:val="24"/>
        </w:rPr>
        <w:t>(</w:t>
      </w:r>
      <w:r w:rsidRPr="00506982">
        <w:rPr>
          <w:i/>
          <w:sz w:val="24"/>
          <w:szCs w:val="24"/>
        </w:rPr>
        <w:t>NOTE:  The financial analysis section may be less detailed for Secondary students.)</w:t>
      </w:r>
    </w:p>
    <w:p w:rsidR="00506982" w:rsidRPr="00506982" w:rsidRDefault="00506982" w:rsidP="00506982">
      <w:pPr>
        <w:spacing w:before="0" w:after="0"/>
        <w:jc w:val="left"/>
        <w:rPr>
          <w:sz w:val="24"/>
          <w:szCs w:val="24"/>
        </w:rPr>
      </w:pPr>
    </w:p>
    <w:p w:rsidR="00506982" w:rsidRPr="00506982" w:rsidRDefault="00506982" w:rsidP="00506982">
      <w:pPr>
        <w:spacing w:before="0" w:after="0"/>
        <w:jc w:val="left"/>
        <w:rPr>
          <w:b/>
          <w:bCs/>
          <w:i/>
          <w:sz w:val="24"/>
          <w:szCs w:val="24"/>
        </w:rPr>
      </w:pPr>
      <w:r w:rsidRPr="00506982">
        <w:rPr>
          <w:b/>
          <w:sz w:val="24"/>
          <w:szCs w:val="24"/>
        </w:rPr>
        <w:t>Part IX—Supporting Documentation</w:t>
      </w:r>
      <w:r w:rsidRPr="00506982">
        <w:rPr>
          <w:bCs/>
        </w:rPr>
        <w:t xml:space="preserve"> </w:t>
      </w:r>
      <w:r w:rsidRPr="00506982">
        <w:rPr>
          <w:b/>
          <w:bCs/>
          <w:i/>
          <w:sz w:val="24"/>
          <w:szCs w:val="24"/>
        </w:rPr>
        <w:t>(bold)</w:t>
      </w:r>
    </w:p>
    <w:p w:rsidR="00506982" w:rsidRPr="00506982" w:rsidRDefault="00506982" w:rsidP="00506982">
      <w:pPr>
        <w:spacing w:before="0" w:after="0"/>
        <w:jc w:val="left"/>
        <w:rPr>
          <w:b/>
          <w:sz w:val="24"/>
          <w:szCs w:val="24"/>
        </w:rPr>
      </w:pPr>
    </w:p>
    <w:p w:rsidR="00506982" w:rsidRPr="00506982" w:rsidRDefault="00506982" w:rsidP="00506982">
      <w:pPr>
        <w:spacing w:before="0" w:after="0"/>
        <w:jc w:val="left"/>
        <w:rPr>
          <w:sz w:val="24"/>
          <w:szCs w:val="24"/>
        </w:rPr>
      </w:pPr>
      <w:r w:rsidRPr="00506982">
        <w:rPr>
          <w:sz w:val="24"/>
          <w:szCs w:val="24"/>
        </w:rPr>
        <w:tab/>
        <w:t>Include any and all information that supports your efforts in other sections.  This may include layouts, brochures, flyers, business cards, résumés, product designs, prototypes, etc.  These items and pages are not included in the total number of pages.</w:t>
      </w:r>
    </w:p>
    <w:p w:rsidR="00506982" w:rsidRPr="00506982" w:rsidRDefault="00506982" w:rsidP="00506982">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rFonts w:ascii="Arial Narrow" w:hAnsi="Arial Narrow" w:cs="Arial"/>
          <w:b/>
          <w:bCs/>
          <w:sz w:val="16"/>
          <w:szCs w:val="16"/>
        </w:rPr>
      </w:pPr>
    </w:p>
    <w:p w:rsidR="009C6350" w:rsidRPr="00F93E2D" w:rsidRDefault="00BA5185" w:rsidP="00506982">
      <w:pPr>
        <w:spacing w:before="0" w:after="0"/>
        <w:jc w:val="center"/>
        <w:rPr>
          <w:rFonts w:ascii="Arial Narrow" w:hAnsi="Arial Narrow" w:cs="Arial"/>
          <w:b/>
          <w:bCs/>
          <w:sz w:val="16"/>
          <w:szCs w:val="16"/>
        </w:rPr>
      </w:pPr>
      <w:r>
        <w:rPr>
          <w:rFonts w:ascii="Arial Narrow" w:hAnsi="Arial Narrow" w:cs="Arial"/>
          <w:b/>
          <w:bCs/>
          <w:noProof/>
          <w:sz w:val="16"/>
          <w:szCs w:val="16"/>
        </w:rPr>
        <mc:AlternateContent>
          <mc:Choice Requires="wps">
            <w:drawing>
              <wp:anchor distT="0" distB="0" distL="114300" distR="114300" simplePos="0" relativeHeight="251661824" behindDoc="0" locked="0" layoutInCell="1" allowOverlap="1">
                <wp:simplePos x="0" y="0"/>
                <wp:positionH relativeFrom="column">
                  <wp:posOffset>2051685</wp:posOffset>
                </wp:positionH>
                <wp:positionV relativeFrom="paragraph">
                  <wp:posOffset>1898650</wp:posOffset>
                </wp:positionV>
                <wp:extent cx="3758565" cy="1028700"/>
                <wp:effectExtent l="13335" t="12065" r="9525"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28700"/>
                        </a:xfrm>
                        <a:prstGeom prst="rect">
                          <a:avLst/>
                        </a:prstGeom>
                        <a:solidFill>
                          <a:srgbClr val="FFFFFF"/>
                        </a:solidFill>
                        <a:ln w="9525">
                          <a:solidFill>
                            <a:srgbClr val="000000"/>
                          </a:solidFill>
                          <a:miter lim="800000"/>
                          <a:headEnd/>
                          <a:tailEnd/>
                        </a:ln>
                      </wps:spPr>
                      <wps:txbx>
                        <w:txbxContent>
                          <w:p w:rsidR="00BA5185" w:rsidRDefault="00BA5185" w:rsidP="00BA5185">
                            <w:pPr>
                              <w:pStyle w:val="BodyText2"/>
                              <w:pBdr>
                                <w:top w:val="none" w:sz="0" w:space="0" w:color="auto"/>
                                <w:left w:val="none" w:sz="0" w:space="0" w:color="auto"/>
                                <w:bottom w:val="none" w:sz="0" w:space="0" w:color="auto"/>
                                <w:right w:val="none" w:sz="0" w:space="0" w:color="auto"/>
                              </w:pBdr>
                              <w:jc w:val="right"/>
                              <w:rPr>
                                <w:b/>
                                <w:bCs/>
                                <w:sz w:val="22"/>
                              </w:rPr>
                            </w:pPr>
                            <w:r>
                              <w:rPr>
                                <w:b/>
                                <w:bCs/>
                                <w:sz w:val="22"/>
                              </w:rPr>
                              <w:t>BUSINESS PLAN</w:t>
                            </w:r>
                          </w:p>
                          <w:p w:rsidR="00BA5185" w:rsidRDefault="00BA5185" w:rsidP="00BA5185">
                            <w:pPr>
                              <w:pStyle w:val="BodyText2"/>
                              <w:pBdr>
                                <w:top w:val="none" w:sz="0" w:space="0" w:color="auto"/>
                                <w:left w:val="none" w:sz="0" w:space="0" w:color="auto"/>
                                <w:bottom w:val="none" w:sz="0" w:space="0" w:color="auto"/>
                                <w:right w:val="none" w:sz="0" w:space="0" w:color="auto"/>
                              </w:pBdr>
                              <w:jc w:val="right"/>
                              <w:rPr>
                                <w:b/>
                                <w:bCs/>
                                <w:sz w:val="22"/>
                              </w:rPr>
                            </w:pPr>
                            <w:r>
                              <w:rPr>
                                <w:b/>
                                <w:bCs/>
                                <w:sz w:val="22"/>
                              </w:rPr>
                              <w:t>SECOND AND SUBSEQUENT PAGE HEADERS:</w:t>
                            </w:r>
                          </w:p>
                          <w:p w:rsidR="00BA5185" w:rsidRDefault="00BA5185" w:rsidP="00BA5185">
                            <w:pPr>
                              <w:pStyle w:val="BodyText2"/>
                              <w:pBdr>
                                <w:top w:val="none" w:sz="0" w:space="0" w:color="auto"/>
                                <w:left w:val="none" w:sz="0" w:space="0" w:color="auto"/>
                                <w:bottom w:val="none" w:sz="0" w:space="0" w:color="auto"/>
                                <w:right w:val="none" w:sz="0" w:space="0" w:color="auto"/>
                              </w:pBdr>
                              <w:jc w:val="right"/>
                              <w:rPr>
                                <w:sz w:val="22"/>
                              </w:rPr>
                            </w:pPr>
                            <w:r>
                              <w:rPr>
                                <w:sz w:val="22"/>
                              </w:rPr>
                              <w:t>Name of Company</w:t>
                            </w:r>
                          </w:p>
                          <w:p w:rsidR="00BA5185" w:rsidRDefault="00BA5185" w:rsidP="00BA5185">
                            <w:pPr>
                              <w:pStyle w:val="BodyText2"/>
                              <w:pBdr>
                                <w:top w:val="none" w:sz="0" w:space="0" w:color="auto"/>
                                <w:left w:val="none" w:sz="0" w:space="0" w:color="auto"/>
                                <w:bottom w:val="none" w:sz="0" w:space="0" w:color="auto"/>
                                <w:right w:val="none" w:sz="0" w:space="0" w:color="auto"/>
                              </w:pBdr>
                              <w:jc w:val="right"/>
                              <w:rPr>
                                <w:sz w:val="22"/>
                              </w:rPr>
                            </w:pPr>
                            <w:r>
                              <w:rPr>
                                <w:b/>
                                <w:i/>
                              </w:rPr>
                              <w:t>(key the word Page followed by the page number)</w:t>
                            </w:r>
                            <w:r>
                              <w:rPr>
                                <w:sz w:val="22"/>
                              </w:rPr>
                              <w:t xml:space="preserve"> Page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61.55pt;margin-top:149.5pt;width:295.9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f2LwIAAFgEAAAOAAAAZHJzL2Uyb0RvYy54bWysVNtu2zAMfR+wfxD0vthx4yY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">
                <v:textbox>
                  <w:txbxContent>
                    <w:p w:rsidR="00BA5185" w:rsidRDefault="00BA5185" w:rsidP="00BA5185">
                      <w:pPr>
                        <w:pStyle w:val="BodyText2"/>
                        <w:pBdr>
                          <w:top w:val="none" w:sz="0" w:space="0" w:color="auto"/>
                          <w:left w:val="none" w:sz="0" w:space="0" w:color="auto"/>
                          <w:bottom w:val="none" w:sz="0" w:space="0" w:color="auto"/>
                          <w:right w:val="none" w:sz="0" w:space="0" w:color="auto"/>
                        </w:pBdr>
                        <w:jc w:val="right"/>
                        <w:rPr>
                          <w:b/>
                          <w:bCs/>
                          <w:sz w:val="22"/>
                        </w:rPr>
                      </w:pPr>
                      <w:r>
                        <w:rPr>
                          <w:b/>
                          <w:bCs/>
                          <w:sz w:val="22"/>
                        </w:rPr>
                        <w:t>BUSINESS PLAN</w:t>
                      </w:r>
                    </w:p>
                    <w:p w:rsidR="00BA5185" w:rsidRDefault="00BA5185" w:rsidP="00BA5185">
                      <w:pPr>
                        <w:pStyle w:val="BodyText2"/>
                        <w:pBdr>
                          <w:top w:val="none" w:sz="0" w:space="0" w:color="auto"/>
                          <w:left w:val="none" w:sz="0" w:space="0" w:color="auto"/>
                          <w:bottom w:val="none" w:sz="0" w:space="0" w:color="auto"/>
                          <w:right w:val="none" w:sz="0" w:space="0" w:color="auto"/>
                        </w:pBdr>
                        <w:jc w:val="right"/>
                        <w:rPr>
                          <w:b/>
                          <w:bCs/>
                          <w:sz w:val="22"/>
                        </w:rPr>
                      </w:pPr>
                      <w:r>
                        <w:rPr>
                          <w:b/>
                          <w:bCs/>
                          <w:sz w:val="22"/>
                        </w:rPr>
                        <w:t>SECOND AND SUBSEQUENT PAGE HEADERS:</w:t>
                      </w:r>
                    </w:p>
                    <w:p w:rsidR="00BA5185" w:rsidRDefault="00BA5185" w:rsidP="00BA5185">
                      <w:pPr>
                        <w:pStyle w:val="BodyText2"/>
                        <w:pBdr>
                          <w:top w:val="none" w:sz="0" w:space="0" w:color="auto"/>
                          <w:left w:val="none" w:sz="0" w:space="0" w:color="auto"/>
                          <w:bottom w:val="none" w:sz="0" w:space="0" w:color="auto"/>
                          <w:right w:val="none" w:sz="0" w:space="0" w:color="auto"/>
                        </w:pBdr>
                        <w:jc w:val="right"/>
                        <w:rPr>
                          <w:sz w:val="22"/>
                        </w:rPr>
                      </w:pPr>
                      <w:r>
                        <w:rPr>
                          <w:sz w:val="22"/>
                        </w:rPr>
                        <w:t>Name of Company</w:t>
                      </w:r>
                    </w:p>
                    <w:p w:rsidR="00BA5185" w:rsidRDefault="00BA5185" w:rsidP="00BA5185">
                      <w:pPr>
                        <w:pStyle w:val="BodyText2"/>
                        <w:pBdr>
                          <w:top w:val="none" w:sz="0" w:space="0" w:color="auto"/>
                          <w:left w:val="none" w:sz="0" w:space="0" w:color="auto"/>
                          <w:bottom w:val="none" w:sz="0" w:space="0" w:color="auto"/>
                          <w:right w:val="none" w:sz="0" w:space="0" w:color="auto"/>
                        </w:pBdr>
                        <w:jc w:val="right"/>
                        <w:rPr>
                          <w:sz w:val="22"/>
                        </w:rPr>
                      </w:pPr>
                      <w:r>
                        <w:rPr>
                          <w:b/>
                          <w:i/>
                        </w:rPr>
                        <w:t>(key the word Page followed by the page number)</w:t>
                      </w:r>
                      <w:r>
                        <w:rPr>
                          <w:sz w:val="22"/>
                        </w:rPr>
                        <w:t xml:space="preserve"> Page 2 </w:t>
                      </w:r>
                    </w:p>
                  </w:txbxContent>
                </v:textbox>
              </v:shape>
            </w:pict>
          </mc:Fallback>
        </mc:AlternateContent>
      </w:r>
    </w:p>
    <w:sectPr w:rsidR="009C6350" w:rsidRPr="00F93E2D" w:rsidSect="00FE793B">
      <w:headerReference w:type="default" r:id="rId10"/>
      <w:footerReference w:type="default" r:id="rId11"/>
      <w:pgSz w:w="12240" w:h="15840"/>
      <w:pgMar w:top="810" w:right="126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508" w:rsidRDefault="00742508" w:rsidP="007858B3">
      <w:pPr>
        <w:spacing w:before="0" w:after="0"/>
      </w:pPr>
      <w:r>
        <w:separator/>
      </w:r>
    </w:p>
  </w:endnote>
  <w:endnote w:type="continuationSeparator" w:id="0">
    <w:p w:rsidR="00742508" w:rsidRDefault="00742508" w:rsidP="007858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62" w:rsidRDefault="002E6F62">
    <w:pPr>
      <w:pStyle w:val="Footer"/>
    </w:pPr>
  </w:p>
  <w:p w:rsidR="002E6F62" w:rsidRDefault="002E6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508" w:rsidRDefault="00742508" w:rsidP="007858B3">
      <w:pPr>
        <w:spacing w:before="0" w:after="0"/>
      </w:pPr>
      <w:r>
        <w:separator/>
      </w:r>
    </w:p>
  </w:footnote>
  <w:footnote w:type="continuationSeparator" w:id="0">
    <w:p w:rsidR="00742508" w:rsidRDefault="00742508" w:rsidP="007858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B3" w:rsidRPr="00DF797E" w:rsidRDefault="00742508" w:rsidP="00114FB3">
    <w:pPr>
      <w:pStyle w:val="Header"/>
      <w:rPr>
        <w:b/>
        <w:bCs/>
      </w:rPr>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6.5pt;margin-top:.6pt;width:67.1pt;height:68.8pt;z-index:251662336">
          <v:imagedata r:id="rId1" o:title=""/>
          <w10:wrap type="topAndBottom"/>
        </v:shape>
        <o:OLEObject Type="Embed" ProgID="MS_ClipArt_Gallery.5" ShapeID="_x0000_s2050" DrawAspect="Content" ObjectID="_1504503366" r:id="rId2"/>
      </w:object>
    </w:r>
    <w:hyperlink r:id="rId3" w:history="1"/>
    <w:r w:rsidR="00114FB3">
      <w:rPr>
        <w:b/>
        <w:noProof/>
        <w:lang w:val="en-US" w:eastAsia="en-US"/>
      </w:rPr>
      <w:t>ENTREPRENEURSHIP</w:t>
    </w:r>
    <w:r w:rsidR="00114FB3">
      <w:rPr>
        <w:b/>
        <w:bCs/>
      </w:rPr>
      <w:t xml:space="preserve"> - REGIONAL 2016</w:t>
    </w:r>
    <w:r w:rsidR="00114FB3" w:rsidRPr="00DF797E">
      <w:rPr>
        <w:b/>
        <w:bCs/>
      </w:rPr>
      <w:tab/>
    </w:r>
  </w:p>
  <w:p w:rsidR="00114FB3" w:rsidRPr="002119B9" w:rsidRDefault="00114FB3" w:rsidP="00114FB3">
    <w:pPr>
      <w:spacing w:before="0" w:after="0"/>
      <w:rPr>
        <w:b/>
        <w:bCs/>
        <w:sz w:val="20"/>
      </w:rPr>
    </w:pPr>
    <w:r w:rsidRPr="002119B9">
      <w:rPr>
        <w:b/>
        <w:bCs/>
        <w:sz w:val="20"/>
      </w:rPr>
      <w:t>ANSWER KEY</w:t>
    </w:r>
  </w:p>
  <w:p w:rsidR="00114FB3" w:rsidRDefault="00114FB3" w:rsidP="00114FB3">
    <w:pPr>
      <w:tabs>
        <w:tab w:val="left" w:pos="1335"/>
      </w:tabs>
      <w:spacing w:before="0" w:after="0"/>
    </w:pPr>
    <w:r w:rsidRPr="002119B9">
      <w:rPr>
        <w:b/>
        <w:bCs/>
        <w:sz w:val="20"/>
      </w:rPr>
      <w:t xml:space="preserve">Page </w:t>
    </w:r>
    <w:r w:rsidRPr="002119B9">
      <w:rPr>
        <w:b/>
        <w:bCs/>
        <w:sz w:val="20"/>
      </w:rPr>
      <w:fldChar w:fldCharType="begin"/>
    </w:r>
    <w:r w:rsidRPr="002119B9">
      <w:rPr>
        <w:b/>
        <w:bCs/>
        <w:sz w:val="20"/>
      </w:rPr>
      <w:instrText xml:space="preserve"> PAGE   \* MERGEFORMAT </w:instrText>
    </w:r>
    <w:r w:rsidRPr="002119B9">
      <w:rPr>
        <w:b/>
        <w:bCs/>
        <w:sz w:val="20"/>
      </w:rPr>
      <w:fldChar w:fldCharType="separate"/>
    </w:r>
    <w:r w:rsidR="004C06F0">
      <w:rPr>
        <w:b/>
        <w:bCs/>
        <w:noProof/>
        <w:sz w:val="20"/>
      </w:rPr>
      <w:t>2</w:t>
    </w:r>
    <w:r w:rsidRPr="002119B9">
      <w:rPr>
        <w:b/>
        <w:bCs/>
        <w:sz w:val="20"/>
      </w:rPr>
      <w:fldChar w:fldCharType="end"/>
    </w:r>
    <w:r w:rsidRPr="002119B9">
      <w:rPr>
        <w:b/>
        <w:bCs/>
        <w:sz w:val="20"/>
      </w:rPr>
      <w:t xml:space="preserve"> of </w:t>
    </w:r>
    <w:r w:rsidRPr="002119B9">
      <w:rPr>
        <w:b/>
        <w:sz w:val="20"/>
      </w:rPr>
      <w:fldChar w:fldCharType="begin"/>
    </w:r>
    <w:r w:rsidRPr="002119B9">
      <w:rPr>
        <w:b/>
        <w:sz w:val="20"/>
      </w:rPr>
      <w:instrText xml:space="preserve"> NUMPAGES  </w:instrText>
    </w:r>
    <w:r w:rsidRPr="002119B9">
      <w:rPr>
        <w:b/>
        <w:sz w:val="20"/>
      </w:rPr>
      <w:fldChar w:fldCharType="separate"/>
    </w:r>
    <w:r w:rsidR="004C06F0">
      <w:rPr>
        <w:b/>
        <w:noProof/>
        <w:sz w:val="20"/>
      </w:rPr>
      <w:t>5</w:t>
    </w:r>
    <w:r w:rsidRPr="002119B9">
      <w:rPr>
        <w:b/>
        <w:sz w:val="20"/>
      </w:rPr>
      <w:fldChar w:fldCharType="end"/>
    </w:r>
  </w:p>
  <w:p w:rsidR="00C15818" w:rsidRDefault="00C15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871" w:rsidRPr="00DF797E" w:rsidRDefault="00742508" w:rsidP="00161871">
    <w:pPr>
      <w:pStyle w:val="Header"/>
      <w:rPr>
        <w:b/>
        <w:bCs/>
      </w:rPr>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8.25pt;margin-top:-7.85pt;width:67.1pt;height:68.8pt;z-index:251661312">
          <v:imagedata r:id="rId1" o:title=""/>
          <w10:wrap type="topAndBottom"/>
        </v:shape>
        <o:OLEObject Type="Embed" ProgID="MS_ClipArt_Gallery.5" ShapeID="_x0000_s2049" DrawAspect="Content" ObjectID="_1504503367" r:id="rId2"/>
      </w:object>
    </w:r>
    <w:hyperlink r:id="rId3" w:history="1"/>
    <w:r w:rsidR="00161871">
      <w:rPr>
        <w:b/>
        <w:noProof/>
        <w:lang w:val="en-US" w:eastAsia="en-US"/>
      </w:rPr>
      <w:t>ENTREPRENEURSHIP</w:t>
    </w:r>
    <w:r w:rsidR="00C15818">
      <w:rPr>
        <w:b/>
        <w:bCs/>
      </w:rPr>
      <w:t xml:space="preserve"> - REGIONAL 2016</w:t>
    </w:r>
    <w:r w:rsidR="00161871" w:rsidRPr="00DF797E">
      <w:rPr>
        <w:b/>
        <w:bCs/>
      </w:rPr>
      <w:tab/>
    </w:r>
  </w:p>
  <w:p w:rsidR="00161871" w:rsidRPr="002119B9" w:rsidRDefault="00161871" w:rsidP="00161871">
    <w:pPr>
      <w:spacing w:before="0" w:after="0"/>
      <w:rPr>
        <w:b/>
        <w:bCs/>
        <w:sz w:val="20"/>
      </w:rPr>
    </w:pPr>
    <w:r w:rsidRPr="002119B9">
      <w:rPr>
        <w:b/>
        <w:bCs/>
        <w:sz w:val="20"/>
      </w:rPr>
      <w:t>ANSWER KEY</w:t>
    </w:r>
  </w:p>
  <w:p w:rsidR="00161871" w:rsidRDefault="00161871" w:rsidP="00161871">
    <w:pPr>
      <w:tabs>
        <w:tab w:val="left" w:pos="1335"/>
      </w:tabs>
      <w:spacing w:before="0" w:after="0"/>
    </w:pPr>
    <w:r w:rsidRPr="002119B9">
      <w:rPr>
        <w:b/>
        <w:bCs/>
        <w:sz w:val="20"/>
      </w:rPr>
      <w:t xml:space="preserve">Page </w:t>
    </w:r>
    <w:r w:rsidRPr="002119B9">
      <w:rPr>
        <w:b/>
        <w:bCs/>
        <w:sz w:val="20"/>
      </w:rPr>
      <w:fldChar w:fldCharType="begin"/>
    </w:r>
    <w:r w:rsidRPr="002119B9">
      <w:rPr>
        <w:b/>
        <w:bCs/>
        <w:sz w:val="20"/>
      </w:rPr>
      <w:instrText xml:space="preserve"> PAGE   \* MERGEFORMAT </w:instrText>
    </w:r>
    <w:r w:rsidRPr="002119B9">
      <w:rPr>
        <w:b/>
        <w:bCs/>
        <w:sz w:val="20"/>
      </w:rPr>
      <w:fldChar w:fldCharType="separate"/>
    </w:r>
    <w:r w:rsidR="00C15818">
      <w:rPr>
        <w:b/>
        <w:bCs/>
        <w:noProof/>
        <w:sz w:val="20"/>
      </w:rPr>
      <w:t>2</w:t>
    </w:r>
    <w:r w:rsidRPr="002119B9">
      <w:rPr>
        <w:b/>
        <w:bCs/>
        <w:sz w:val="20"/>
      </w:rPr>
      <w:fldChar w:fldCharType="end"/>
    </w:r>
    <w:r w:rsidRPr="002119B9">
      <w:rPr>
        <w:b/>
        <w:bCs/>
        <w:sz w:val="20"/>
      </w:rPr>
      <w:t xml:space="preserve"> of </w:t>
    </w:r>
    <w:r w:rsidRPr="002119B9">
      <w:rPr>
        <w:b/>
        <w:sz w:val="20"/>
      </w:rPr>
      <w:fldChar w:fldCharType="begin"/>
    </w:r>
    <w:r w:rsidRPr="002119B9">
      <w:rPr>
        <w:b/>
        <w:sz w:val="20"/>
      </w:rPr>
      <w:instrText xml:space="preserve"> NUMPAGES  </w:instrText>
    </w:r>
    <w:r w:rsidRPr="002119B9">
      <w:rPr>
        <w:b/>
        <w:sz w:val="20"/>
      </w:rPr>
      <w:fldChar w:fldCharType="separate"/>
    </w:r>
    <w:r w:rsidR="008C78E8">
      <w:rPr>
        <w:b/>
        <w:noProof/>
        <w:sz w:val="20"/>
      </w:rPr>
      <w:t>5</w:t>
    </w:r>
    <w:r w:rsidRPr="002119B9">
      <w:rPr>
        <w:b/>
        <w:sz w:val="20"/>
      </w:rPr>
      <w:fldChar w:fldCharType="end"/>
    </w:r>
  </w:p>
  <w:p w:rsidR="007413E0" w:rsidRDefault="007413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871" w:rsidRPr="00DF797E" w:rsidRDefault="00742508" w:rsidP="00161871">
    <w:pPr>
      <w:pStyle w:val="Header"/>
      <w:rPr>
        <w:b/>
        <w:bCs/>
      </w:rPr>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0pt;margin-top:-32.6pt;width:67.1pt;height:68.8pt;z-index:251663360">
          <v:imagedata r:id="rId1" o:title=""/>
          <w10:wrap type="topAndBottom"/>
        </v:shape>
        <o:OLEObject Type="Embed" ProgID="MS_ClipArt_Gallery.5" ShapeID="_x0000_s2051" DrawAspect="Content" ObjectID="_1504503368" r:id="rId2"/>
      </w:object>
    </w:r>
    <w:hyperlink r:id="rId3" w:history="1"/>
    <w:r w:rsidR="00161871">
      <w:rPr>
        <w:b/>
        <w:noProof/>
        <w:lang w:val="en-US" w:eastAsia="en-US"/>
      </w:rPr>
      <w:t>ENTREPRENEURSHIP</w:t>
    </w:r>
    <w:r w:rsidR="00114FB3">
      <w:rPr>
        <w:b/>
        <w:bCs/>
      </w:rPr>
      <w:t xml:space="preserve"> - REGIONAL 2016</w:t>
    </w:r>
    <w:r w:rsidR="00161871" w:rsidRPr="00DF797E">
      <w:rPr>
        <w:b/>
        <w:bCs/>
      </w:rPr>
      <w:tab/>
    </w:r>
  </w:p>
  <w:p w:rsidR="00161871" w:rsidRPr="002119B9" w:rsidRDefault="00161871" w:rsidP="00161871">
    <w:pPr>
      <w:spacing w:before="0" w:after="0"/>
      <w:rPr>
        <w:b/>
        <w:bCs/>
        <w:sz w:val="20"/>
      </w:rPr>
    </w:pPr>
    <w:r w:rsidRPr="002119B9">
      <w:rPr>
        <w:b/>
        <w:bCs/>
        <w:sz w:val="20"/>
      </w:rPr>
      <w:t>ANSWER KEY</w:t>
    </w:r>
  </w:p>
  <w:p w:rsidR="00CA5649" w:rsidRDefault="00161871" w:rsidP="00161871">
    <w:pPr>
      <w:tabs>
        <w:tab w:val="left" w:pos="1335"/>
      </w:tabs>
      <w:spacing w:before="0" w:after="0"/>
      <w:rPr>
        <w:b/>
        <w:sz w:val="24"/>
      </w:rPr>
    </w:pPr>
    <w:r w:rsidRPr="002119B9">
      <w:rPr>
        <w:b/>
        <w:bCs/>
        <w:sz w:val="20"/>
      </w:rPr>
      <w:t xml:space="preserve">Page </w:t>
    </w:r>
    <w:r w:rsidRPr="002119B9">
      <w:rPr>
        <w:b/>
        <w:bCs/>
        <w:sz w:val="20"/>
      </w:rPr>
      <w:fldChar w:fldCharType="begin"/>
    </w:r>
    <w:r w:rsidRPr="002119B9">
      <w:rPr>
        <w:b/>
        <w:bCs/>
        <w:sz w:val="20"/>
      </w:rPr>
      <w:instrText xml:space="preserve"> PAGE   \* MERGEFORMAT </w:instrText>
    </w:r>
    <w:r w:rsidRPr="002119B9">
      <w:rPr>
        <w:b/>
        <w:bCs/>
        <w:sz w:val="20"/>
      </w:rPr>
      <w:fldChar w:fldCharType="separate"/>
    </w:r>
    <w:r w:rsidR="004C06F0">
      <w:rPr>
        <w:b/>
        <w:bCs/>
        <w:noProof/>
        <w:sz w:val="20"/>
      </w:rPr>
      <w:t>3</w:t>
    </w:r>
    <w:r w:rsidRPr="002119B9">
      <w:rPr>
        <w:b/>
        <w:bCs/>
        <w:sz w:val="20"/>
      </w:rPr>
      <w:fldChar w:fldCharType="end"/>
    </w:r>
    <w:r w:rsidRPr="002119B9">
      <w:rPr>
        <w:b/>
        <w:bCs/>
        <w:sz w:val="20"/>
      </w:rPr>
      <w:t xml:space="preserve"> of </w:t>
    </w:r>
    <w:r w:rsidRPr="002119B9">
      <w:rPr>
        <w:b/>
        <w:sz w:val="20"/>
      </w:rPr>
      <w:fldChar w:fldCharType="begin"/>
    </w:r>
    <w:r w:rsidRPr="002119B9">
      <w:rPr>
        <w:b/>
        <w:sz w:val="20"/>
      </w:rPr>
      <w:instrText xml:space="preserve"> NUMPAGES  </w:instrText>
    </w:r>
    <w:r w:rsidRPr="002119B9">
      <w:rPr>
        <w:b/>
        <w:sz w:val="20"/>
      </w:rPr>
      <w:fldChar w:fldCharType="separate"/>
    </w:r>
    <w:r w:rsidR="004C06F0">
      <w:rPr>
        <w:b/>
        <w:noProof/>
        <w:sz w:val="20"/>
      </w:rPr>
      <w:t>5</w:t>
    </w:r>
    <w:r w:rsidRPr="002119B9">
      <w:rPr>
        <w:b/>
        <w:sz w:val="20"/>
      </w:rPr>
      <w:fldChar w:fldCharType="end"/>
    </w:r>
    <w:r w:rsidR="00CA5649">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97832"/>
    <w:multiLevelType w:val="hybridMultilevel"/>
    <w:tmpl w:val="B7A2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C8182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5FB2167"/>
    <w:multiLevelType w:val="hybridMultilevel"/>
    <w:tmpl w:val="26EC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0E6D49"/>
    <w:multiLevelType w:val="hybridMultilevel"/>
    <w:tmpl w:val="9458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43534"/>
    <w:multiLevelType w:val="hybridMultilevel"/>
    <w:tmpl w:val="A80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30E7D"/>
    <w:multiLevelType w:val="singleLevel"/>
    <w:tmpl w:val="7870E738"/>
    <w:lvl w:ilvl="0">
      <w:start w:val="1"/>
      <w:numFmt w:val="bullet"/>
      <w:lvlText w:val=""/>
      <w:lvlJc w:val="left"/>
      <w:pPr>
        <w:ind w:left="720" w:hanging="720"/>
      </w:pPr>
      <w:rPr>
        <w:rFonts w:ascii="Symbol" w:hAnsi="Symbol" w:hint="default"/>
      </w:rPr>
    </w:lvl>
  </w:abstractNum>
  <w:abstractNum w:abstractNumId="7" w15:restartNumberingAfterBreak="0">
    <w:nsid w:val="229865C1"/>
    <w:multiLevelType w:val="hybridMultilevel"/>
    <w:tmpl w:val="DCA09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9B6714"/>
    <w:multiLevelType w:val="hybridMultilevel"/>
    <w:tmpl w:val="6F6AC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D275DA"/>
    <w:multiLevelType w:val="hybridMultilevel"/>
    <w:tmpl w:val="D57E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91EDE"/>
    <w:multiLevelType w:val="multilevel"/>
    <w:tmpl w:val="D068B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B14F8F"/>
    <w:multiLevelType w:val="hybridMultilevel"/>
    <w:tmpl w:val="C1E85342"/>
    <w:lvl w:ilvl="0" w:tplc="B49C4DEA">
      <w:start w:val="1"/>
      <w:numFmt w:val="decimal"/>
      <w:lvlText w:val="%1."/>
      <w:lvlJc w:val="left"/>
      <w:pPr>
        <w:tabs>
          <w:tab w:val="num" w:pos="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01B0A3E"/>
    <w:multiLevelType w:val="hybridMultilevel"/>
    <w:tmpl w:val="F6D4B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7183C"/>
    <w:multiLevelType w:val="hybridMultilevel"/>
    <w:tmpl w:val="D04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05CC7"/>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5E9B3CD8"/>
    <w:multiLevelType w:val="hybridMultilevel"/>
    <w:tmpl w:val="49D00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4B0751"/>
    <w:multiLevelType w:val="hybridMultilevel"/>
    <w:tmpl w:val="A5542728"/>
    <w:lvl w:ilvl="0" w:tplc="05BC70CC">
      <w:start w:val="1"/>
      <w:numFmt w:val="decimal"/>
      <w:lvlText w:val="%1."/>
      <w:lvlJc w:val="left"/>
      <w:pPr>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6A7508"/>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7FBF10A1"/>
    <w:multiLevelType w:val="hybridMultilevel"/>
    <w:tmpl w:val="562E91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7"/>
  </w:num>
  <w:num w:numId="4">
    <w:abstractNumId w:val="16"/>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6"/>
  </w:num>
  <w:num w:numId="10">
    <w:abstractNumId w:val="9"/>
  </w:num>
  <w:num w:numId="11">
    <w:abstractNumId w:val="14"/>
  </w:num>
  <w:num w:numId="12">
    <w:abstractNumId w:val="17"/>
  </w:num>
  <w:num w:numId="13">
    <w:abstractNumId w:val="4"/>
  </w:num>
  <w:num w:numId="14">
    <w:abstractNumId w:val="5"/>
  </w:num>
  <w:num w:numId="15">
    <w:abstractNumId w:val="3"/>
  </w:num>
  <w:num w:numId="16">
    <w:abstractNumId w:val="15"/>
  </w:num>
  <w:num w:numId="17">
    <w:abstractNumId w:val="1"/>
  </w:num>
  <w:num w:numId="18">
    <w:abstractNumId w:val="11"/>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B3"/>
    <w:rsid w:val="00025D29"/>
    <w:rsid w:val="00062E42"/>
    <w:rsid w:val="00067CFA"/>
    <w:rsid w:val="00076777"/>
    <w:rsid w:val="00081057"/>
    <w:rsid w:val="00094B42"/>
    <w:rsid w:val="000A2655"/>
    <w:rsid w:val="000E2240"/>
    <w:rsid w:val="00106CCC"/>
    <w:rsid w:val="00114FB3"/>
    <w:rsid w:val="00121437"/>
    <w:rsid w:val="00153824"/>
    <w:rsid w:val="00157535"/>
    <w:rsid w:val="00161871"/>
    <w:rsid w:val="00170E4C"/>
    <w:rsid w:val="001D7C28"/>
    <w:rsid w:val="001E44FB"/>
    <w:rsid w:val="00251877"/>
    <w:rsid w:val="002536BB"/>
    <w:rsid w:val="0027752F"/>
    <w:rsid w:val="002C3553"/>
    <w:rsid w:val="002D3140"/>
    <w:rsid w:val="002E6F62"/>
    <w:rsid w:val="002F77FF"/>
    <w:rsid w:val="00323476"/>
    <w:rsid w:val="00342587"/>
    <w:rsid w:val="00372011"/>
    <w:rsid w:val="00393A0F"/>
    <w:rsid w:val="00394687"/>
    <w:rsid w:val="003D5EFA"/>
    <w:rsid w:val="003E7AB9"/>
    <w:rsid w:val="004156D9"/>
    <w:rsid w:val="00435D7F"/>
    <w:rsid w:val="00494DD1"/>
    <w:rsid w:val="004B59CB"/>
    <w:rsid w:val="004C06F0"/>
    <w:rsid w:val="004C6A24"/>
    <w:rsid w:val="004D5963"/>
    <w:rsid w:val="004E214E"/>
    <w:rsid w:val="00506982"/>
    <w:rsid w:val="005435A9"/>
    <w:rsid w:val="0055352F"/>
    <w:rsid w:val="00562F73"/>
    <w:rsid w:val="00590B4A"/>
    <w:rsid w:val="005A371C"/>
    <w:rsid w:val="005B1E37"/>
    <w:rsid w:val="005C66B1"/>
    <w:rsid w:val="005E13E9"/>
    <w:rsid w:val="005E666C"/>
    <w:rsid w:val="00603A87"/>
    <w:rsid w:val="00605DDE"/>
    <w:rsid w:val="00633E67"/>
    <w:rsid w:val="00641C79"/>
    <w:rsid w:val="00653C36"/>
    <w:rsid w:val="00667148"/>
    <w:rsid w:val="00667C9F"/>
    <w:rsid w:val="006D524D"/>
    <w:rsid w:val="006E0E41"/>
    <w:rsid w:val="006E584D"/>
    <w:rsid w:val="006E5BE9"/>
    <w:rsid w:val="006E6578"/>
    <w:rsid w:val="00715667"/>
    <w:rsid w:val="007413E0"/>
    <w:rsid w:val="00742508"/>
    <w:rsid w:val="00742FE8"/>
    <w:rsid w:val="007457FC"/>
    <w:rsid w:val="00755D5E"/>
    <w:rsid w:val="00757BC8"/>
    <w:rsid w:val="00764AE9"/>
    <w:rsid w:val="0078286E"/>
    <w:rsid w:val="007858B3"/>
    <w:rsid w:val="007A1BED"/>
    <w:rsid w:val="007E640E"/>
    <w:rsid w:val="008310C6"/>
    <w:rsid w:val="00891D98"/>
    <w:rsid w:val="008B2642"/>
    <w:rsid w:val="008C2779"/>
    <w:rsid w:val="008C78E8"/>
    <w:rsid w:val="008C7E00"/>
    <w:rsid w:val="008E0E6C"/>
    <w:rsid w:val="0090366A"/>
    <w:rsid w:val="00925406"/>
    <w:rsid w:val="00962667"/>
    <w:rsid w:val="00975918"/>
    <w:rsid w:val="00975B86"/>
    <w:rsid w:val="00985B33"/>
    <w:rsid w:val="009A1331"/>
    <w:rsid w:val="009C0E4F"/>
    <w:rsid w:val="009C6350"/>
    <w:rsid w:val="009F6FDF"/>
    <w:rsid w:val="00A253BE"/>
    <w:rsid w:val="00A300BA"/>
    <w:rsid w:val="00A528FB"/>
    <w:rsid w:val="00A75CBA"/>
    <w:rsid w:val="00A974B4"/>
    <w:rsid w:val="00AA6946"/>
    <w:rsid w:val="00AE631D"/>
    <w:rsid w:val="00AF64A1"/>
    <w:rsid w:val="00B226AA"/>
    <w:rsid w:val="00B5122C"/>
    <w:rsid w:val="00B8010A"/>
    <w:rsid w:val="00B874E8"/>
    <w:rsid w:val="00BA00CC"/>
    <w:rsid w:val="00BA5185"/>
    <w:rsid w:val="00BC0680"/>
    <w:rsid w:val="00BE2D60"/>
    <w:rsid w:val="00BF1278"/>
    <w:rsid w:val="00C06B40"/>
    <w:rsid w:val="00C11B9A"/>
    <w:rsid w:val="00C15818"/>
    <w:rsid w:val="00C2134C"/>
    <w:rsid w:val="00C6490B"/>
    <w:rsid w:val="00C85E71"/>
    <w:rsid w:val="00CA5649"/>
    <w:rsid w:val="00CD6C67"/>
    <w:rsid w:val="00CE1A30"/>
    <w:rsid w:val="00CE2B1A"/>
    <w:rsid w:val="00D23A41"/>
    <w:rsid w:val="00D26648"/>
    <w:rsid w:val="00D26970"/>
    <w:rsid w:val="00D574AB"/>
    <w:rsid w:val="00D7582A"/>
    <w:rsid w:val="00DA10B4"/>
    <w:rsid w:val="00DD1805"/>
    <w:rsid w:val="00DE7395"/>
    <w:rsid w:val="00DE7C38"/>
    <w:rsid w:val="00DF0D58"/>
    <w:rsid w:val="00DF4D19"/>
    <w:rsid w:val="00DF51F2"/>
    <w:rsid w:val="00E0458A"/>
    <w:rsid w:val="00E31F4A"/>
    <w:rsid w:val="00E325A4"/>
    <w:rsid w:val="00E61F16"/>
    <w:rsid w:val="00E77701"/>
    <w:rsid w:val="00E856F4"/>
    <w:rsid w:val="00E94EEE"/>
    <w:rsid w:val="00EC0910"/>
    <w:rsid w:val="00F24406"/>
    <w:rsid w:val="00F31BCD"/>
    <w:rsid w:val="00F41473"/>
    <w:rsid w:val="00F42EF4"/>
    <w:rsid w:val="00F47332"/>
    <w:rsid w:val="00F93E2D"/>
    <w:rsid w:val="00FC77A8"/>
    <w:rsid w:val="00FD3D6C"/>
    <w:rsid w:val="00FE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89446BB-FAC7-49EE-917A-18B1C627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B3"/>
    <w:pPr>
      <w:suppressAutoHyphens/>
      <w:spacing w:before="54" w:after="90"/>
      <w:jc w:val="both"/>
    </w:pPr>
    <w:rPr>
      <w:rFonts w:ascii="Times New Roman" w:eastAsia="Times New Roman" w:hAnsi="Times New Roman"/>
      <w:sz w:val="26"/>
    </w:rPr>
  </w:style>
  <w:style w:type="paragraph" w:styleId="Heading1">
    <w:name w:val="heading 1"/>
    <w:basedOn w:val="Normal"/>
    <w:next w:val="Normal"/>
    <w:link w:val="Heading1Char"/>
    <w:qFormat/>
    <w:rsid w:val="007858B3"/>
    <w:pPr>
      <w:keepNext/>
      <w:ind w:firstLine="720"/>
      <w:jc w:val="center"/>
      <w:outlineLvl w:val="0"/>
    </w:pPr>
    <w:rPr>
      <w:sz w:val="48"/>
      <w:lang w:val="x-none" w:eastAsia="x-none"/>
    </w:rPr>
  </w:style>
  <w:style w:type="paragraph" w:styleId="Heading2">
    <w:name w:val="heading 2"/>
    <w:basedOn w:val="Normal"/>
    <w:next w:val="Normal"/>
    <w:link w:val="Heading2Char"/>
    <w:qFormat/>
    <w:rsid w:val="007858B3"/>
    <w:pPr>
      <w:keepNext/>
      <w:tabs>
        <w:tab w:val="right" w:pos="8640"/>
      </w:tabs>
      <w:jc w:val="center"/>
      <w:outlineLvl w:val="1"/>
    </w:pPr>
    <w:rPr>
      <w:b/>
      <w:i/>
      <w:iCs/>
      <w:sz w:val="96"/>
      <w:szCs w:val="52"/>
      <w:lang w:val="x-none" w:eastAsia="x-none"/>
    </w:rPr>
  </w:style>
  <w:style w:type="paragraph" w:styleId="Heading3">
    <w:name w:val="heading 3"/>
    <w:basedOn w:val="Normal"/>
    <w:next w:val="Normal"/>
    <w:link w:val="Heading3Char"/>
    <w:qFormat/>
    <w:rsid w:val="007858B3"/>
    <w:pPr>
      <w:keepNext/>
      <w:outlineLvl w:val="2"/>
    </w:pPr>
    <w:rPr>
      <w:b/>
      <w:bCs/>
      <w:sz w:val="20"/>
      <w:lang w:val="x-none" w:eastAsia="x-none"/>
    </w:rPr>
  </w:style>
  <w:style w:type="paragraph" w:styleId="Heading4">
    <w:name w:val="heading 4"/>
    <w:basedOn w:val="Normal"/>
    <w:next w:val="Normal"/>
    <w:link w:val="Heading4Char"/>
    <w:qFormat/>
    <w:rsid w:val="007858B3"/>
    <w:pPr>
      <w:keepNext/>
      <w:tabs>
        <w:tab w:val="left" w:pos="360"/>
        <w:tab w:val="left" w:pos="1080"/>
        <w:tab w:val="right" w:pos="4320"/>
        <w:tab w:val="left" w:pos="5040"/>
        <w:tab w:val="right" w:pos="7920"/>
      </w:tabs>
      <w:suppressAutoHyphens w:val="0"/>
      <w:spacing w:before="0" w:after="0"/>
      <w:jc w:val="left"/>
      <w:outlineLvl w:val="3"/>
    </w:pPr>
    <w:rPr>
      <w:b/>
      <w:sz w:val="24"/>
      <w:lang w:val="x-none" w:eastAsia="x-none"/>
    </w:rPr>
  </w:style>
  <w:style w:type="paragraph" w:styleId="Heading5">
    <w:name w:val="heading 5"/>
    <w:basedOn w:val="Normal"/>
    <w:next w:val="Normal"/>
    <w:link w:val="Heading5Char"/>
    <w:qFormat/>
    <w:rsid w:val="007858B3"/>
    <w:pPr>
      <w:keepNext/>
      <w:tabs>
        <w:tab w:val="right" w:pos="8640"/>
      </w:tabs>
      <w:suppressAutoHyphens w:val="0"/>
      <w:spacing w:before="0" w:after="0"/>
      <w:jc w:val="center"/>
      <w:outlineLvl w:val="4"/>
    </w:pPr>
    <w:rPr>
      <w:sz w:val="44"/>
      <w:lang w:val="x-none" w:eastAsia="x-none"/>
    </w:rPr>
  </w:style>
  <w:style w:type="paragraph" w:styleId="Heading8">
    <w:name w:val="heading 8"/>
    <w:basedOn w:val="Normal"/>
    <w:next w:val="Normal"/>
    <w:link w:val="Heading8Char"/>
    <w:qFormat/>
    <w:rsid w:val="007858B3"/>
    <w:pPr>
      <w:keepNext/>
      <w:tabs>
        <w:tab w:val="right" w:pos="9360"/>
      </w:tabs>
      <w:suppressAutoHyphens w:val="0"/>
      <w:spacing w:before="0" w:after="0"/>
      <w:jc w:val="left"/>
      <w:outlineLvl w:val="7"/>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58B3"/>
    <w:rPr>
      <w:rFonts w:ascii="Times New Roman" w:eastAsia="Times New Roman" w:hAnsi="Times New Roman" w:cs="Times New Roman"/>
      <w:sz w:val="48"/>
      <w:szCs w:val="20"/>
    </w:rPr>
  </w:style>
  <w:style w:type="character" w:customStyle="1" w:styleId="Heading2Char">
    <w:name w:val="Heading 2 Char"/>
    <w:link w:val="Heading2"/>
    <w:rsid w:val="007858B3"/>
    <w:rPr>
      <w:rFonts w:ascii="Times New Roman" w:eastAsia="Times New Roman" w:hAnsi="Times New Roman" w:cs="Times New Roman"/>
      <w:b/>
      <w:i/>
      <w:iCs/>
      <w:sz w:val="96"/>
      <w:szCs w:val="52"/>
    </w:rPr>
  </w:style>
  <w:style w:type="character" w:customStyle="1" w:styleId="Heading3Char">
    <w:name w:val="Heading 3 Char"/>
    <w:link w:val="Heading3"/>
    <w:rsid w:val="007858B3"/>
    <w:rPr>
      <w:rFonts w:ascii="Times New Roman" w:eastAsia="Times New Roman" w:hAnsi="Times New Roman" w:cs="Times New Roman"/>
      <w:b/>
      <w:bCs/>
    </w:rPr>
  </w:style>
  <w:style w:type="character" w:customStyle="1" w:styleId="Heading4Char">
    <w:name w:val="Heading 4 Char"/>
    <w:link w:val="Heading4"/>
    <w:rsid w:val="007858B3"/>
    <w:rPr>
      <w:rFonts w:ascii="Times New Roman" w:eastAsia="Times New Roman" w:hAnsi="Times New Roman" w:cs="Times New Roman"/>
      <w:b/>
      <w:sz w:val="24"/>
      <w:szCs w:val="20"/>
    </w:rPr>
  </w:style>
  <w:style w:type="character" w:customStyle="1" w:styleId="Heading5Char">
    <w:name w:val="Heading 5 Char"/>
    <w:link w:val="Heading5"/>
    <w:rsid w:val="007858B3"/>
    <w:rPr>
      <w:rFonts w:ascii="Times New Roman" w:eastAsia="Times New Roman" w:hAnsi="Times New Roman" w:cs="Times New Roman"/>
      <w:sz w:val="44"/>
      <w:szCs w:val="20"/>
    </w:rPr>
  </w:style>
  <w:style w:type="character" w:customStyle="1" w:styleId="Heading8Char">
    <w:name w:val="Heading 8 Char"/>
    <w:link w:val="Heading8"/>
    <w:rsid w:val="007858B3"/>
    <w:rPr>
      <w:rFonts w:ascii="Times New Roman" w:eastAsia="Times New Roman" w:hAnsi="Times New Roman" w:cs="Times New Roman"/>
      <w:sz w:val="24"/>
      <w:szCs w:val="20"/>
    </w:rPr>
  </w:style>
  <w:style w:type="paragraph" w:styleId="BodyText2">
    <w:name w:val="Body Text 2"/>
    <w:basedOn w:val="Normal"/>
    <w:link w:val="BodyText2Char"/>
    <w:rsid w:val="007858B3"/>
    <w:pPr>
      <w:pBdr>
        <w:top w:val="single" w:sz="2" w:space="1" w:color="auto"/>
        <w:left w:val="single" w:sz="2" w:space="4" w:color="auto"/>
        <w:bottom w:val="single" w:sz="2" w:space="1" w:color="auto"/>
        <w:right w:val="single" w:sz="2" w:space="4" w:color="auto"/>
      </w:pBdr>
      <w:shd w:val="pct5" w:color="auto" w:fill="FFFFFF"/>
      <w:suppressAutoHyphens w:val="0"/>
      <w:spacing w:before="0" w:after="0"/>
      <w:jc w:val="center"/>
    </w:pPr>
    <w:rPr>
      <w:sz w:val="20"/>
      <w:lang w:val="x-none" w:eastAsia="x-none"/>
    </w:rPr>
  </w:style>
  <w:style w:type="character" w:customStyle="1" w:styleId="BodyText2Char">
    <w:name w:val="Body Text 2 Char"/>
    <w:link w:val="BodyText2"/>
    <w:rsid w:val="007858B3"/>
    <w:rPr>
      <w:rFonts w:ascii="Times New Roman" w:eastAsia="Times New Roman" w:hAnsi="Times New Roman" w:cs="Times New Roman"/>
      <w:sz w:val="20"/>
      <w:szCs w:val="20"/>
      <w:shd w:val="pct5" w:color="auto" w:fill="FFFFFF"/>
    </w:rPr>
  </w:style>
  <w:style w:type="paragraph" w:styleId="Header">
    <w:name w:val="header"/>
    <w:basedOn w:val="Normal"/>
    <w:link w:val="HeaderChar"/>
    <w:uiPriority w:val="99"/>
    <w:rsid w:val="007858B3"/>
    <w:pPr>
      <w:tabs>
        <w:tab w:val="center" w:pos="4320"/>
        <w:tab w:val="right" w:pos="8640"/>
      </w:tabs>
      <w:suppressAutoHyphens w:val="0"/>
      <w:spacing w:before="0" w:after="0"/>
      <w:jc w:val="left"/>
    </w:pPr>
    <w:rPr>
      <w:sz w:val="20"/>
      <w:lang w:val="x-none" w:eastAsia="x-none"/>
    </w:rPr>
  </w:style>
  <w:style w:type="character" w:customStyle="1" w:styleId="HeaderChar">
    <w:name w:val="Header Char"/>
    <w:link w:val="Header"/>
    <w:uiPriority w:val="99"/>
    <w:rsid w:val="007858B3"/>
    <w:rPr>
      <w:rFonts w:ascii="Times New Roman" w:eastAsia="Times New Roman" w:hAnsi="Times New Roman" w:cs="Times New Roman"/>
      <w:sz w:val="20"/>
      <w:szCs w:val="20"/>
    </w:rPr>
  </w:style>
  <w:style w:type="paragraph" w:customStyle="1" w:styleId="Level1">
    <w:name w:val="Level 1"/>
    <w:basedOn w:val="Normal"/>
    <w:rsid w:val="007858B3"/>
    <w:pPr>
      <w:widowControl w:val="0"/>
      <w:numPr>
        <w:numId w:val="1"/>
      </w:numPr>
      <w:suppressAutoHyphens w:val="0"/>
      <w:spacing w:before="0" w:after="0"/>
      <w:ind w:left="720" w:hanging="720"/>
      <w:jc w:val="left"/>
      <w:outlineLvl w:val="0"/>
    </w:pPr>
    <w:rPr>
      <w:snapToGrid w:val="0"/>
      <w:sz w:val="24"/>
    </w:rPr>
  </w:style>
  <w:style w:type="paragraph" w:styleId="BodyText3">
    <w:name w:val="Body Text 3"/>
    <w:basedOn w:val="Normal"/>
    <w:link w:val="BodyText3Char"/>
    <w:rsid w:val="007858B3"/>
    <w:pPr>
      <w:tabs>
        <w:tab w:val="right" w:pos="8640"/>
      </w:tabs>
      <w:suppressAutoHyphens w:val="0"/>
      <w:spacing w:before="0" w:after="0"/>
      <w:jc w:val="center"/>
    </w:pPr>
    <w:rPr>
      <w:sz w:val="56"/>
      <w:lang w:val="x-none" w:eastAsia="x-none"/>
    </w:rPr>
  </w:style>
  <w:style w:type="character" w:customStyle="1" w:styleId="BodyText3Char">
    <w:name w:val="Body Text 3 Char"/>
    <w:link w:val="BodyText3"/>
    <w:rsid w:val="007858B3"/>
    <w:rPr>
      <w:rFonts w:ascii="Times New Roman" w:eastAsia="Times New Roman" w:hAnsi="Times New Roman" w:cs="Times New Roman"/>
      <w:sz w:val="56"/>
      <w:szCs w:val="20"/>
    </w:rPr>
  </w:style>
  <w:style w:type="character" w:styleId="PageNumber">
    <w:name w:val="page number"/>
    <w:basedOn w:val="DefaultParagraphFont"/>
    <w:rsid w:val="007858B3"/>
  </w:style>
  <w:style w:type="paragraph" w:styleId="Footer">
    <w:name w:val="footer"/>
    <w:basedOn w:val="Normal"/>
    <w:link w:val="FooterChar"/>
    <w:uiPriority w:val="99"/>
    <w:rsid w:val="007858B3"/>
    <w:pPr>
      <w:tabs>
        <w:tab w:val="center" w:pos="4320"/>
        <w:tab w:val="right" w:pos="8640"/>
      </w:tabs>
      <w:suppressAutoHyphens w:val="0"/>
      <w:spacing w:before="0" w:after="0"/>
      <w:jc w:val="left"/>
    </w:pPr>
    <w:rPr>
      <w:sz w:val="20"/>
      <w:lang w:val="x-none" w:eastAsia="x-none"/>
    </w:rPr>
  </w:style>
  <w:style w:type="character" w:customStyle="1" w:styleId="FooterChar">
    <w:name w:val="Footer Char"/>
    <w:link w:val="Footer"/>
    <w:uiPriority w:val="99"/>
    <w:rsid w:val="007858B3"/>
    <w:rPr>
      <w:rFonts w:ascii="Times New Roman" w:eastAsia="Times New Roman" w:hAnsi="Times New Roman" w:cs="Times New Roman"/>
      <w:sz w:val="20"/>
      <w:szCs w:val="20"/>
    </w:rPr>
  </w:style>
  <w:style w:type="paragraph" w:styleId="BodyText">
    <w:name w:val="Body Text"/>
    <w:basedOn w:val="Normal"/>
    <w:link w:val="BodyTextChar"/>
    <w:rsid w:val="007858B3"/>
    <w:rPr>
      <w:bCs/>
      <w:sz w:val="20"/>
      <w:lang w:val="x-none" w:eastAsia="x-none"/>
    </w:rPr>
  </w:style>
  <w:style w:type="character" w:customStyle="1" w:styleId="BodyTextChar">
    <w:name w:val="Body Text Char"/>
    <w:link w:val="BodyText"/>
    <w:rsid w:val="007858B3"/>
    <w:rPr>
      <w:rFonts w:ascii="Times New Roman" w:eastAsia="Times New Roman" w:hAnsi="Times New Roman" w:cs="Times New Roman"/>
      <w:bCs/>
      <w:szCs w:val="20"/>
    </w:rPr>
  </w:style>
  <w:style w:type="paragraph" w:styleId="Title">
    <w:name w:val="Title"/>
    <w:basedOn w:val="Normal"/>
    <w:link w:val="TitleChar"/>
    <w:qFormat/>
    <w:rsid w:val="007858B3"/>
    <w:pPr>
      <w:suppressAutoHyphens w:val="0"/>
      <w:spacing w:before="0" w:after="0"/>
      <w:jc w:val="center"/>
    </w:pPr>
    <w:rPr>
      <w:b/>
      <w:bCs/>
      <w:i/>
      <w:iCs/>
      <w:sz w:val="28"/>
      <w:szCs w:val="24"/>
      <w:lang w:val="x-none" w:eastAsia="x-none"/>
    </w:rPr>
  </w:style>
  <w:style w:type="character" w:customStyle="1" w:styleId="TitleChar">
    <w:name w:val="Title Char"/>
    <w:link w:val="Title"/>
    <w:rsid w:val="007858B3"/>
    <w:rPr>
      <w:rFonts w:ascii="Times New Roman" w:eastAsia="Times New Roman" w:hAnsi="Times New Roman" w:cs="Times New Roman"/>
      <w:b/>
      <w:bCs/>
      <w:i/>
      <w:iCs/>
      <w:sz w:val="28"/>
      <w:szCs w:val="24"/>
    </w:rPr>
  </w:style>
  <w:style w:type="paragraph" w:styleId="BodyTextIndent3">
    <w:name w:val="Body Text Indent 3"/>
    <w:basedOn w:val="Normal"/>
    <w:link w:val="BodyTextIndent3Char"/>
    <w:rsid w:val="007858B3"/>
    <w:pPr>
      <w:tabs>
        <w:tab w:val="left" w:pos="360"/>
        <w:tab w:val="left" w:pos="675"/>
        <w:tab w:val="left" w:pos="2850"/>
        <w:tab w:val="right" w:pos="3960"/>
        <w:tab w:val="left" w:pos="4320"/>
        <w:tab w:val="left" w:pos="4950"/>
        <w:tab w:val="left" w:pos="7725"/>
        <w:tab w:val="right" w:pos="8475"/>
      </w:tabs>
      <w:suppressAutoHyphens w:val="0"/>
      <w:spacing w:before="0" w:after="0"/>
      <w:ind w:left="750" w:hanging="750"/>
      <w:jc w:val="left"/>
    </w:pPr>
    <w:rPr>
      <w:sz w:val="24"/>
      <w:szCs w:val="24"/>
      <w:lang w:val="x-none" w:eastAsia="x-none"/>
    </w:rPr>
  </w:style>
  <w:style w:type="character" w:customStyle="1" w:styleId="BodyTextIndent3Char">
    <w:name w:val="Body Text Indent 3 Char"/>
    <w:link w:val="BodyTextIndent3"/>
    <w:rsid w:val="007858B3"/>
    <w:rPr>
      <w:rFonts w:ascii="Times New Roman" w:eastAsia="Times New Roman" w:hAnsi="Times New Roman" w:cs="Times New Roman"/>
      <w:sz w:val="24"/>
      <w:szCs w:val="24"/>
    </w:rPr>
  </w:style>
  <w:style w:type="table" w:styleId="TableGrid">
    <w:name w:val="Table Grid"/>
    <w:basedOn w:val="TableNormal"/>
    <w:uiPriority w:val="59"/>
    <w:rsid w:val="00DF51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574AB"/>
    <w:pPr>
      <w:suppressAutoHyphens w:val="0"/>
      <w:autoSpaceDE w:val="0"/>
      <w:autoSpaceDN w:val="0"/>
      <w:spacing w:before="0" w:after="0"/>
      <w:jc w:val="left"/>
    </w:pPr>
    <w:rPr>
      <w:rFonts w:ascii="Courier New" w:hAnsi="Courier New"/>
      <w:sz w:val="20"/>
      <w:lang w:val="x-none" w:eastAsia="x-none"/>
    </w:rPr>
  </w:style>
  <w:style w:type="character" w:customStyle="1" w:styleId="PlainTextChar">
    <w:name w:val="Plain Text Char"/>
    <w:link w:val="PlainText"/>
    <w:uiPriority w:val="99"/>
    <w:rsid w:val="00D574AB"/>
    <w:rPr>
      <w:rFonts w:ascii="Courier New" w:eastAsia="Times New Roman" w:hAnsi="Courier New" w:cs="Courier New"/>
    </w:rPr>
  </w:style>
  <w:style w:type="paragraph" w:styleId="ListParagraph">
    <w:name w:val="List Paragraph"/>
    <w:basedOn w:val="Normal"/>
    <w:uiPriority w:val="34"/>
    <w:qFormat/>
    <w:rsid w:val="00342587"/>
    <w:pPr>
      <w:suppressAutoHyphens w:val="0"/>
      <w:spacing w:before="0" w:after="0"/>
      <w:ind w:left="720"/>
      <w:contextualSpacing/>
      <w:jc w:val="left"/>
    </w:pPr>
    <w:rPr>
      <w:sz w:val="24"/>
      <w:szCs w:val="24"/>
    </w:rPr>
  </w:style>
  <w:style w:type="paragraph" w:styleId="BalloonText">
    <w:name w:val="Balloon Text"/>
    <w:basedOn w:val="Normal"/>
    <w:link w:val="BalloonTextChar"/>
    <w:uiPriority w:val="99"/>
    <w:semiHidden/>
    <w:unhideWhenUsed/>
    <w:rsid w:val="002E6F62"/>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2E6F62"/>
    <w:rPr>
      <w:rFonts w:ascii="Tahoma" w:eastAsia="Times New Roman" w:hAnsi="Tahoma" w:cs="Tahoma"/>
      <w:sz w:val="16"/>
      <w:szCs w:val="16"/>
    </w:rPr>
  </w:style>
  <w:style w:type="character" w:styleId="Hyperlink">
    <w:name w:val="Hyperlink"/>
    <w:uiPriority w:val="99"/>
    <w:rsid w:val="009C6350"/>
    <w:rPr>
      <w:color w:val="0000FF"/>
      <w:u w:val="single"/>
    </w:rPr>
  </w:style>
  <w:style w:type="character" w:styleId="FollowedHyperlink">
    <w:name w:val="FollowedHyperlink"/>
    <w:uiPriority w:val="99"/>
    <w:semiHidden/>
    <w:unhideWhenUsed/>
    <w:rsid w:val="009C63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8898">
      <w:bodyDiv w:val="1"/>
      <w:marLeft w:val="0"/>
      <w:marRight w:val="0"/>
      <w:marTop w:val="0"/>
      <w:marBottom w:val="0"/>
      <w:divBdr>
        <w:top w:val="none" w:sz="0" w:space="0" w:color="auto"/>
        <w:left w:val="none" w:sz="0" w:space="0" w:color="auto"/>
        <w:bottom w:val="none" w:sz="0" w:space="0" w:color="auto"/>
        <w:right w:val="none" w:sz="0" w:space="0" w:color="auto"/>
      </w:divBdr>
    </w:div>
    <w:div w:id="461122735">
      <w:bodyDiv w:val="1"/>
      <w:marLeft w:val="0"/>
      <w:marRight w:val="0"/>
      <w:marTop w:val="0"/>
      <w:marBottom w:val="0"/>
      <w:divBdr>
        <w:top w:val="none" w:sz="0" w:space="0" w:color="auto"/>
        <w:left w:val="none" w:sz="0" w:space="0" w:color="auto"/>
        <w:bottom w:val="none" w:sz="0" w:space="0" w:color="auto"/>
        <w:right w:val="none" w:sz="0" w:space="0" w:color="auto"/>
      </w:divBdr>
    </w:div>
    <w:div w:id="1062826277">
      <w:bodyDiv w:val="1"/>
      <w:marLeft w:val="0"/>
      <w:marRight w:val="0"/>
      <w:marTop w:val="0"/>
      <w:marBottom w:val="0"/>
      <w:divBdr>
        <w:top w:val="none" w:sz="0" w:space="0" w:color="auto"/>
        <w:left w:val="none" w:sz="0" w:space="0" w:color="auto"/>
        <w:bottom w:val="none" w:sz="0" w:space="0" w:color="auto"/>
        <w:right w:val="none" w:sz="0" w:space="0" w:color="auto"/>
      </w:divBdr>
    </w:div>
    <w:div w:id="18400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pa.org/sdownload/2015-16_SPS_Style_Reference_Manu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Smyrna High School</Company>
  <LinksUpToDate>false</LinksUpToDate>
  <CharactersWithSpaces>6529</CharactersWithSpaces>
  <SharedDoc>false</SharedDoc>
  <HLinks>
    <vt:vector size="6" baseType="variant">
      <vt:variant>
        <vt:i4>7733280</vt:i4>
      </vt:variant>
      <vt:variant>
        <vt:i4>0</vt:i4>
      </vt:variant>
      <vt:variant>
        <vt:i4>0</vt:i4>
      </vt:variant>
      <vt:variant>
        <vt:i4>5</vt:i4>
      </vt:variant>
      <vt:variant>
        <vt:lpwstr>http://www.bpa.org/members/1/docs/stylemenu2011.doc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Dunkle</dc:creator>
  <cp:keywords/>
  <cp:lastModifiedBy>Vickie Thomas</cp:lastModifiedBy>
  <cp:revision>6</cp:revision>
  <cp:lastPrinted>2015-09-22T22:17:00Z</cp:lastPrinted>
  <dcterms:created xsi:type="dcterms:W3CDTF">2015-09-03T16:37:00Z</dcterms:created>
  <dcterms:modified xsi:type="dcterms:W3CDTF">2015-09-23T13:49:00Z</dcterms:modified>
</cp:coreProperties>
</file>