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7AF" w:rsidRPr="002135D1" w:rsidRDefault="006F37AF" w:rsidP="006F37AF">
      <w:pPr>
        <w:rPr>
          <w:rFonts w:ascii="Arial" w:hAnsi="Arial" w:cs="Arial"/>
        </w:rPr>
      </w:pPr>
    </w:p>
    <w:p w:rsidR="00157EF4" w:rsidRPr="00404BC2" w:rsidRDefault="00157EF4" w:rsidP="00157EF4">
      <w:pPr>
        <w:tabs>
          <w:tab w:val="right" w:pos="8640"/>
        </w:tabs>
        <w:jc w:val="center"/>
        <w:rPr>
          <w:rFonts w:ascii="Arial" w:hAnsi="Arial" w:cs="Arial"/>
          <w:b/>
          <w:sz w:val="64"/>
          <w:szCs w:val="64"/>
        </w:rPr>
      </w:pPr>
    </w:p>
    <w:p w:rsidR="00FB052C" w:rsidRPr="00404BC2" w:rsidRDefault="00FB052C" w:rsidP="00FB052C">
      <w:pPr>
        <w:pStyle w:val="BodyText2"/>
        <w:spacing w:after="0" w:line="240" w:lineRule="auto"/>
        <w:jc w:val="center"/>
        <w:rPr>
          <w:b/>
          <w:sz w:val="64"/>
          <w:szCs w:val="64"/>
        </w:rPr>
      </w:pPr>
      <w:r w:rsidRPr="00404BC2">
        <w:rPr>
          <w:b/>
          <w:sz w:val="64"/>
          <w:szCs w:val="64"/>
        </w:rPr>
        <w:t>ECONOMIC RESEARCH INDIVIDUAL</w:t>
      </w:r>
    </w:p>
    <w:p w:rsidR="00FB052C" w:rsidRDefault="00FB052C" w:rsidP="00FB052C">
      <w:pPr>
        <w:pStyle w:val="BodyText2"/>
        <w:jc w:val="center"/>
        <w:rPr>
          <w:b/>
          <w:sz w:val="56"/>
          <w:szCs w:val="56"/>
        </w:rPr>
      </w:pPr>
      <w:r w:rsidRPr="00016F74">
        <w:rPr>
          <w:b/>
          <w:sz w:val="56"/>
          <w:szCs w:val="56"/>
        </w:rPr>
        <w:t>(155)</w:t>
      </w:r>
    </w:p>
    <w:p w:rsidR="004C6F42" w:rsidRDefault="004C6F42" w:rsidP="004C6F42">
      <w:pPr>
        <w:pStyle w:val="Heading1"/>
        <w:jc w:val="center"/>
        <w:rPr>
          <w:rFonts w:ascii="Times New Roman" w:hAnsi="Times New Roman"/>
          <w:b w:val="0"/>
          <w:sz w:val="56"/>
        </w:rPr>
      </w:pPr>
      <w:r w:rsidRPr="004C6F42">
        <w:rPr>
          <w:rFonts w:ascii="Times New Roman" w:hAnsi="Times New Roman"/>
          <w:b w:val="0"/>
          <w:sz w:val="56"/>
        </w:rPr>
        <w:t>—Secondary—</w:t>
      </w:r>
    </w:p>
    <w:p w:rsidR="004C6F42" w:rsidRPr="004C6F42" w:rsidRDefault="004C6F42" w:rsidP="004C6F42"/>
    <w:p w:rsidR="004C6F42" w:rsidRPr="004C6F42" w:rsidRDefault="004C6F42" w:rsidP="004C6F42"/>
    <w:p w:rsidR="00157EF4" w:rsidRPr="00016F74" w:rsidRDefault="00FB052C" w:rsidP="00FB052C">
      <w:pPr>
        <w:tabs>
          <w:tab w:val="right" w:pos="8640"/>
        </w:tabs>
        <w:jc w:val="center"/>
        <w:rPr>
          <w:rFonts w:ascii="Arial" w:hAnsi="Arial" w:cs="Arial"/>
          <w:sz w:val="44"/>
        </w:rPr>
      </w:pPr>
      <w:r w:rsidRPr="00016F74">
        <w:rPr>
          <w:sz w:val="52"/>
        </w:rPr>
        <w:t xml:space="preserve">REGIONAL – </w:t>
      </w:r>
      <w:r w:rsidR="005969E6">
        <w:rPr>
          <w:sz w:val="52"/>
        </w:rPr>
        <w:t>2016</w:t>
      </w:r>
    </w:p>
    <w:p w:rsidR="00157EF4" w:rsidRDefault="00157EF4" w:rsidP="00157EF4">
      <w:pPr>
        <w:tabs>
          <w:tab w:val="right" w:pos="8640"/>
        </w:tabs>
        <w:jc w:val="center"/>
        <w:rPr>
          <w:rFonts w:ascii="Arial" w:hAnsi="Arial" w:cs="Arial"/>
          <w:b/>
          <w:sz w:val="44"/>
        </w:rPr>
      </w:pPr>
    </w:p>
    <w:p w:rsidR="00FB052C" w:rsidRDefault="00FB052C" w:rsidP="00EB31EE">
      <w:pPr>
        <w:tabs>
          <w:tab w:val="left" w:pos="2160"/>
          <w:tab w:val="left" w:pos="5580"/>
          <w:tab w:val="left" w:leader="underscore" w:pos="7380"/>
        </w:tabs>
        <w:rPr>
          <w:rFonts w:ascii="Arial" w:hAnsi="Arial" w:cs="Arial"/>
          <w:b/>
          <w:i/>
        </w:rPr>
      </w:pPr>
    </w:p>
    <w:p w:rsidR="006F37AF" w:rsidRPr="00852F5B" w:rsidRDefault="006F37AF" w:rsidP="006F37AF">
      <w:pPr>
        <w:tabs>
          <w:tab w:val="left" w:pos="1440"/>
          <w:tab w:val="left" w:pos="2880"/>
          <w:tab w:val="left" w:pos="6480"/>
          <w:tab w:val="right" w:pos="8640"/>
        </w:tabs>
        <w:rPr>
          <w:rFonts w:ascii="Arial" w:hAnsi="Arial" w:cs="Arial"/>
          <w:b/>
        </w:rPr>
      </w:pPr>
    </w:p>
    <w:p w:rsidR="00FB052C" w:rsidRPr="004510FE" w:rsidRDefault="00FB052C" w:rsidP="00FB052C">
      <w:pPr>
        <w:tabs>
          <w:tab w:val="left" w:pos="1440"/>
          <w:tab w:val="left" w:pos="2880"/>
          <w:tab w:val="left" w:pos="6480"/>
          <w:tab w:val="right" w:pos="8640"/>
        </w:tabs>
        <w:rPr>
          <w:b/>
          <w:iCs/>
        </w:rPr>
      </w:pPr>
    </w:p>
    <w:p w:rsidR="00FB052C" w:rsidRPr="004510FE" w:rsidRDefault="00FB052C" w:rsidP="00FB052C">
      <w:pPr>
        <w:tabs>
          <w:tab w:val="left" w:pos="1440"/>
          <w:tab w:val="left" w:pos="2880"/>
          <w:tab w:val="left" w:pos="6480"/>
          <w:tab w:val="right" w:pos="8640"/>
        </w:tabs>
        <w:rPr>
          <w:b/>
          <w:iCs/>
        </w:rPr>
      </w:pPr>
      <w:r>
        <w:rPr>
          <w:b/>
          <w:iCs/>
          <w:noProof/>
        </w:rPr>
        <mc:AlternateContent>
          <mc:Choice Requires="wps">
            <w:drawing>
              <wp:anchor distT="0" distB="0" distL="114300" distR="114300" simplePos="0" relativeHeight="251659264" behindDoc="1" locked="0" layoutInCell="1" allowOverlap="1" wp14:anchorId="4B666778" wp14:editId="6100849D">
                <wp:simplePos x="0" y="0"/>
                <wp:positionH relativeFrom="column">
                  <wp:posOffset>-80010</wp:posOffset>
                </wp:positionH>
                <wp:positionV relativeFrom="paragraph">
                  <wp:posOffset>36195</wp:posOffset>
                </wp:positionV>
                <wp:extent cx="6296025" cy="894080"/>
                <wp:effectExtent l="9525" t="1079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894080"/>
                        </a:xfrm>
                        <a:prstGeom prst="rect">
                          <a:avLst/>
                        </a:prstGeom>
                        <a:solidFill>
                          <a:srgbClr val="D8D8D8"/>
                        </a:solidFill>
                        <a:ln w="9525">
                          <a:solidFill>
                            <a:srgbClr val="000000"/>
                          </a:solidFill>
                          <a:miter lim="800000"/>
                          <a:headEnd/>
                          <a:tailEnd/>
                        </a:ln>
                      </wps:spPr>
                      <wps:txbx>
                        <w:txbxContent>
                          <w:p w:rsidR="00FB052C" w:rsidRDefault="00FB052C" w:rsidP="00FB05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66778" id="_x0000_t202" coordsize="21600,21600" o:spt="202" path="m,l,21600r21600,l21600,xe">
                <v:stroke joinstyle="miter"/>
                <v:path gradientshapeok="t" o:connecttype="rect"/>
              </v:shapetype>
              <v:shape id="Text Box 3" o:spid="_x0000_s1026" type="#_x0000_t202" style="position:absolute;margin-left:-6.3pt;margin-top:2.85pt;width:495.75pt;height:7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" fillcolor="#d8d8d8">
                <v:textbox>
                  <w:txbxContent>
                    <w:p w14:paraId="329C3B44" w14:textId="77777777" w:rsidR="00FB052C" w:rsidRDefault="00FB052C" w:rsidP="00FB052C"/>
                  </w:txbxContent>
                </v:textbox>
              </v:shape>
            </w:pict>
          </mc:Fallback>
        </mc:AlternateContent>
      </w:r>
    </w:p>
    <w:p w:rsidR="00FB052C" w:rsidRPr="00CB03C3" w:rsidRDefault="00FB052C" w:rsidP="00FB052C">
      <w:pPr>
        <w:ind w:right="90"/>
        <w:jc w:val="center"/>
        <w:rPr>
          <w:b/>
          <w:sz w:val="40"/>
          <w:szCs w:val="22"/>
        </w:rPr>
      </w:pPr>
      <w:r w:rsidRPr="00CB03C3">
        <w:rPr>
          <w:b/>
          <w:sz w:val="40"/>
        </w:rPr>
        <w:t>Judge</w:t>
      </w:r>
      <w:r w:rsidR="00977D69">
        <w:rPr>
          <w:b/>
          <w:sz w:val="40"/>
        </w:rPr>
        <w:t>s</w:t>
      </w:r>
      <w:r w:rsidRPr="00CB03C3">
        <w:rPr>
          <w:b/>
          <w:sz w:val="40"/>
        </w:rPr>
        <w:t>/Graders: Please double check and verify all scores and answer keys!</w:t>
      </w:r>
    </w:p>
    <w:p w:rsidR="00FB052C" w:rsidRDefault="00FB052C" w:rsidP="00FB052C">
      <w:pPr>
        <w:pStyle w:val="Header"/>
        <w:tabs>
          <w:tab w:val="clear" w:pos="4320"/>
          <w:tab w:val="clear" w:pos="8640"/>
          <w:tab w:val="left" w:pos="-1440"/>
        </w:tabs>
        <w:jc w:val="center"/>
        <w:rPr>
          <w:sz w:val="22"/>
        </w:rPr>
      </w:pPr>
    </w:p>
    <w:p w:rsidR="00FB052C" w:rsidRDefault="00FB052C" w:rsidP="00FB052C">
      <w:pPr>
        <w:pStyle w:val="Header"/>
        <w:tabs>
          <w:tab w:val="clear" w:pos="4320"/>
          <w:tab w:val="clear" w:pos="8640"/>
          <w:tab w:val="left" w:pos="-1440"/>
        </w:tabs>
        <w:jc w:val="center"/>
        <w:rPr>
          <w:sz w:val="22"/>
        </w:rPr>
      </w:pPr>
    </w:p>
    <w:p w:rsidR="006E08E8" w:rsidRDefault="006E08E8" w:rsidP="00FB052C">
      <w:pPr>
        <w:pStyle w:val="Header"/>
        <w:tabs>
          <w:tab w:val="clear" w:pos="4320"/>
          <w:tab w:val="clear" w:pos="8640"/>
          <w:tab w:val="left" w:pos="-1440"/>
        </w:tabs>
        <w:jc w:val="center"/>
        <w:rPr>
          <w:sz w:val="22"/>
        </w:rPr>
      </w:pPr>
    </w:p>
    <w:p w:rsidR="00FB052C" w:rsidRDefault="00FB052C" w:rsidP="00FB052C">
      <w:pPr>
        <w:pStyle w:val="Header"/>
        <w:tabs>
          <w:tab w:val="clear" w:pos="4320"/>
          <w:tab w:val="clear" w:pos="8640"/>
          <w:tab w:val="left" w:pos="-1440"/>
        </w:tabs>
        <w:jc w:val="center"/>
        <w:rPr>
          <w:sz w:val="22"/>
        </w:rPr>
      </w:pPr>
    </w:p>
    <w:p w:rsidR="00FB052C" w:rsidRPr="004510FE" w:rsidRDefault="00FB052C" w:rsidP="00FB052C">
      <w:pPr>
        <w:pStyle w:val="Header"/>
        <w:tabs>
          <w:tab w:val="clear" w:pos="4320"/>
          <w:tab w:val="clear" w:pos="8640"/>
          <w:tab w:val="left" w:pos="-1440"/>
        </w:tabs>
        <w:jc w:val="center"/>
        <w:rPr>
          <w:sz w:val="22"/>
        </w:rPr>
      </w:pPr>
    </w:p>
    <w:p w:rsidR="00016F74" w:rsidRDefault="00016F74" w:rsidP="00FB052C">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p>
    <w:p w:rsidR="00FB052C" w:rsidRPr="004510FE" w:rsidRDefault="00FB052C" w:rsidP="00FB052C">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4510FE">
        <w:rPr>
          <w:sz w:val="22"/>
          <w:szCs w:val="22"/>
        </w:rPr>
        <w:t xml:space="preserve">Property of Business Professionals of America.  </w:t>
      </w:r>
    </w:p>
    <w:p w:rsidR="00FB052C" w:rsidRPr="004510FE" w:rsidRDefault="00FB052C" w:rsidP="00FB052C">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4510FE">
        <w:rPr>
          <w:sz w:val="22"/>
          <w:szCs w:val="22"/>
        </w:rPr>
        <w:t xml:space="preserve">May be reproduced only for use in the Business Professionals of America </w:t>
      </w:r>
    </w:p>
    <w:p w:rsidR="00FB052C" w:rsidRPr="004510FE" w:rsidRDefault="00FB052C" w:rsidP="00FB052C">
      <w:pPr>
        <w:pBdr>
          <w:top w:val="single" w:sz="4" w:space="1" w:color="auto"/>
          <w:left w:val="single" w:sz="4" w:space="4" w:color="auto"/>
          <w:bottom w:val="single" w:sz="4" w:space="1" w:color="auto"/>
          <w:right w:val="single" w:sz="4" w:space="4" w:color="auto"/>
        </w:pBdr>
        <w:shd w:val="pct15" w:color="auto" w:fill="auto"/>
        <w:tabs>
          <w:tab w:val="left" w:pos="-1440"/>
        </w:tabs>
        <w:jc w:val="center"/>
      </w:pPr>
      <w:r w:rsidRPr="004510FE">
        <w:rPr>
          <w:i/>
          <w:sz w:val="22"/>
          <w:szCs w:val="22"/>
        </w:rPr>
        <w:t>Workplace Skills Assessment Program</w:t>
      </w:r>
      <w:r w:rsidRPr="004510FE">
        <w:rPr>
          <w:sz w:val="22"/>
          <w:szCs w:val="22"/>
        </w:rPr>
        <w:t xml:space="preserve"> competition.</w:t>
      </w:r>
      <w:r w:rsidRPr="004510FE">
        <w:rPr>
          <w:sz w:val="22"/>
          <w:szCs w:val="22"/>
        </w:rPr>
        <w:br/>
      </w:r>
    </w:p>
    <w:p w:rsidR="002E5FEF" w:rsidRDefault="002E5FEF">
      <w:pPr>
        <w:rPr>
          <w:b/>
          <w:noProof/>
        </w:rPr>
      </w:pPr>
      <w:r>
        <w:rPr>
          <w:b/>
          <w:noProof/>
        </w:rPr>
        <w:br w:type="page"/>
      </w:r>
    </w:p>
    <w:p w:rsidR="00157EF4" w:rsidRPr="00FB052C" w:rsidRDefault="00FB052C" w:rsidP="00157EF4">
      <w:pPr>
        <w:rPr>
          <w:b/>
          <w:noProof/>
        </w:rPr>
      </w:pPr>
      <w:r w:rsidRPr="00FB052C">
        <w:rPr>
          <w:b/>
          <w:noProof/>
        </w:rPr>
        <w:lastRenderedPageBreak/>
        <w:t>TOPIC</w:t>
      </w:r>
    </w:p>
    <w:p w:rsidR="00400D5A" w:rsidRPr="00016F74" w:rsidRDefault="00400D5A" w:rsidP="00157EF4">
      <w:pPr>
        <w:rPr>
          <w:b/>
          <w:sz w:val="20"/>
          <w:szCs w:val="20"/>
        </w:rPr>
      </w:pPr>
    </w:p>
    <w:p w:rsidR="00B0736D" w:rsidRPr="00B0736D" w:rsidRDefault="00B0736D" w:rsidP="00B0736D">
      <w:pPr>
        <w:rPr>
          <w:bCs/>
          <w:noProof/>
        </w:rPr>
      </w:pPr>
      <w:r w:rsidRPr="00B0736D">
        <w:rPr>
          <w:bCs/>
          <w:noProof/>
        </w:rPr>
        <w:t>Recent news articles have indicated that a child born in the US today could easily be a centenarian.  This increase in life expectancy will present economic challenges in many areas.  Research the potential impact on the US economy of the projected increase in life expectancy.  Your research may include but is not limited to:</w:t>
      </w:r>
    </w:p>
    <w:p w:rsidR="00B0736D" w:rsidRPr="00B0736D" w:rsidRDefault="00B0736D" w:rsidP="00B0736D">
      <w:pPr>
        <w:pStyle w:val="ListParagraph"/>
        <w:numPr>
          <w:ilvl w:val="0"/>
          <w:numId w:val="22"/>
        </w:numPr>
        <w:rPr>
          <w:bCs/>
          <w:noProof/>
        </w:rPr>
      </w:pPr>
      <w:r w:rsidRPr="00B0736D">
        <w:rPr>
          <w:bCs/>
          <w:noProof/>
        </w:rPr>
        <w:t>Effects on the healthcare industry and individual healthcare costs</w:t>
      </w:r>
    </w:p>
    <w:p w:rsidR="00B0736D" w:rsidRPr="00B0736D" w:rsidRDefault="00B0736D" w:rsidP="00B0736D">
      <w:pPr>
        <w:pStyle w:val="ListParagraph"/>
        <w:numPr>
          <w:ilvl w:val="0"/>
          <w:numId w:val="22"/>
        </w:numPr>
        <w:rPr>
          <w:bCs/>
          <w:noProof/>
        </w:rPr>
      </w:pPr>
      <w:r w:rsidRPr="00B0736D">
        <w:rPr>
          <w:bCs/>
          <w:noProof/>
        </w:rPr>
        <w:t>Impact on Social Security and Medicare</w:t>
      </w:r>
    </w:p>
    <w:p w:rsidR="00B0736D" w:rsidRPr="00B0736D" w:rsidRDefault="00B0736D" w:rsidP="00B0736D">
      <w:pPr>
        <w:pStyle w:val="ListParagraph"/>
        <w:numPr>
          <w:ilvl w:val="0"/>
          <w:numId w:val="22"/>
        </w:numPr>
        <w:rPr>
          <w:bCs/>
          <w:noProof/>
        </w:rPr>
      </w:pPr>
      <w:r w:rsidRPr="00B0736D">
        <w:rPr>
          <w:bCs/>
          <w:noProof/>
        </w:rPr>
        <w:t>Should the retirement age be adjusted?</w:t>
      </w:r>
    </w:p>
    <w:p w:rsidR="00B0736D" w:rsidRPr="00B0736D" w:rsidRDefault="00B0736D" w:rsidP="00B0736D">
      <w:pPr>
        <w:pStyle w:val="ListParagraph"/>
        <w:numPr>
          <w:ilvl w:val="0"/>
          <w:numId w:val="22"/>
        </w:numPr>
        <w:rPr>
          <w:bCs/>
          <w:noProof/>
        </w:rPr>
      </w:pPr>
      <w:r w:rsidRPr="00B0736D">
        <w:rPr>
          <w:bCs/>
          <w:noProof/>
        </w:rPr>
        <w:t>Effects of an aging workforce</w:t>
      </w:r>
    </w:p>
    <w:p w:rsidR="00157EF4" w:rsidRPr="00FB052C" w:rsidRDefault="00157EF4" w:rsidP="00157EF4">
      <w:pPr>
        <w:rPr>
          <w:b/>
          <w:bCs/>
          <w:u w:val="single"/>
        </w:rPr>
      </w:pPr>
    </w:p>
    <w:p w:rsidR="00157EF4" w:rsidRPr="00FB052C" w:rsidRDefault="00157EF4" w:rsidP="00157EF4">
      <w:pPr>
        <w:rPr>
          <w:b/>
          <w:bCs/>
          <w:u w:val="single"/>
        </w:rPr>
      </w:pPr>
      <w:r w:rsidRPr="00FB052C">
        <w:rPr>
          <w:b/>
          <w:bCs/>
          <w:u w:val="single"/>
        </w:rPr>
        <w:t>Contestants who do not submit an entry that follows this topic will be disqualified.</w:t>
      </w:r>
    </w:p>
    <w:p w:rsidR="00157EF4" w:rsidRPr="00FB052C" w:rsidRDefault="00157EF4" w:rsidP="00157EF4">
      <w:pPr>
        <w:rPr>
          <w:b/>
          <w:bCs/>
          <w:u w:val="single"/>
        </w:rPr>
      </w:pPr>
    </w:p>
    <w:p w:rsidR="00016F74" w:rsidRPr="00FB052C" w:rsidRDefault="00157EF4" w:rsidP="00404BC2">
      <w:pPr>
        <w:tabs>
          <w:tab w:val="left" w:pos="-360"/>
          <w:tab w:val="left" w:pos="0"/>
        </w:tabs>
        <w:spacing w:after="240"/>
        <w:ind w:right="450"/>
        <w:rPr>
          <w:b/>
          <w:u w:val="single"/>
        </w:rPr>
      </w:pPr>
      <w:r w:rsidRPr="00016F74">
        <w:rPr>
          <w:b/>
          <w:smallCaps/>
          <w:sz w:val="28"/>
          <w:szCs w:val="28"/>
          <w:u w:val="single"/>
        </w:rPr>
        <w:t>judging procedure</w:t>
      </w:r>
    </w:p>
    <w:p w:rsidR="00157EF4" w:rsidRPr="007D6FA3" w:rsidRDefault="00157EF4" w:rsidP="00B0736D">
      <w:pPr>
        <w:pStyle w:val="ListParagraph"/>
        <w:numPr>
          <w:ilvl w:val="0"/>
          <w:numId w:val="23"/>
        </w:numPr>
        <w:tabs>
          <w:tab w:val="left" w:pos="-360"/>
          <w:tab w:val="left" w:pos="0"/>
        </w:tabs>
        <w:ind w:left="360" w:right="450"/>
      </w:pPr>
      <w:r w:rsidRPr="00FB052C">
        <w:t>Contestant</w:t>
      </w:r>
      <w:r w:rsidR="00404BC2">
        <w:t>s</w:t>
      </w:r>
      <w:r w:rsidRPr="00FB052C">
        <w:t xml:space="preserve"> will be introduced by contestant number.</w:t>
      </w:r>
      <w:r w:rsidR="00B0736D" w:rsidRPr="00B0736D">
        <w:rPr>
          <w:b/>
          <w:sz w:val="22"/>
          <w:szCs w:val="22"/>
        </w:rPr>
        <w:t xml:space="preserve"> </w:t>
      </w:r>
      <w:r w:rsidR="00B0736D" w:rsidRPr="007D6FA3">
        <w:rPr>
          <w:b/>
        </w:rPr>
        <w:t>Contestants may continue to wear their name badge</w:t>
      </w:r>
      <w:r w:rsidR="002E5FEF">
        <w:rPr>
          <w:b/>
        </w:rPr>
        <w:t>s</w:t>
      </w:r>
      <w:bookmarkStart w:id="0" w:name="_GoBack"/>
      <w:bookmarkEnd w:id="0"/>
      <w:r w:rsidR="00B0736D" w:rsidRPr="007D6FA3">
        <w:rPr>
          <w:b/>
        </w:rPr>
        <w:t>.</w:t>
      </w:r>
    </w:p>
    <w:p w:rsidR="00404BC2" w:rsidRDefault="00404BC2" w:rsidP="00CC09F5">
      <w:pPr>
        <w:numPr>
          <w:ilvl w:val="0"/>
          <w:numId w:val="14"/>
        </w:numPr>
        <w:suppressAutoHyphens/>
      </w:pPr>
      <w:r w:rsidRPr="00480531">
        <w:t>As a team of judges, formulate two to three questions to ask at the conclusion of the presentation.  Be sure to ask the same questions of each contestant.</w:t>
      </w:r>
    </w:p>
    <w:p w:rsidR="00404BC2" w:rsidRDefault="00404BC2" w:rsidP="00CC09F5">
      <w:pPr>
        <w:pStyle w:val="ListParagraph"/>
        <w:numPr>
          <w:ilvl w:val="0"/>
          <w:numId w:val="14"/>
        </w:numPr>
      </w:pPr>
      <w:r>
        <w:t xml:space="preserve">Contestants </w:t>
      </w:r>
      <w:r w:rsidRPr="00480531">
        <w:t>will present before a panel of judges and timekeeper.</w:t>
      </w:r>
    </w:p>
    <w:p w:rsidR="00B0736D" w:rsidRDefault="00B0736D" w:rsidP="00CC09F5">
      <w:pPr>
        <w:pStyle w:val="ListParagraph"/>
        <w:numPr>
          <w:ilvl w:val="0"/>
          <w:numId w:val="14"/>
        </w:numPr>
      </w:pPr>
      <w:r>
        <w:t>Set-up time will be no more than three (3) minutes.</w:t>
      </w:r>
    </w:p>
    <w:p w:rsidR="00404BC2" w:rsidRDefault="00404BC2" w:rsidP="00CC09F5">
      <w:pPr>
        <w:pStyle w:val="ListParagraph"/>
        <w:numPr>
          <w:ilvl w:val="0"/>
          <w:numId w:val="14"/>
        </w:numPr>
      </w:pPr>
      <w:r w:rsidRPr="00480531">
        <w:t xml:space="preserve">The presentation will be no more than </w:t>
      </w:r>
      <w:r w:rsidR="00B0736D">
        <w:t>seven</w:t>
      </w:r>
      <w:r w:rsidRPr="00480531">
        <w:t xml:space="preserve"> (</w:t>
      </w:r>
      <w:r w:rsidR="00B0736D">
        <w:t>7</w:t>
      </w:r>
      <w:r w:rsidRPr="00480531">
        <w:t>) minutes</w:t>
      </w:r>
      <w:r w:rsidR="005F320C">
        <w:t xml:space="preserve">; followed by judges’ questions not to exceed </w:t>
      </w:r>
      <w:r w:rsidR="00B0736D">
        <w:t>five</w:t>
      </w:r>
      <w:r w:rsidR="005F320C">
        <w:t xml:space="preserve"> (</w:t>
      </w:r>
      <w:r w:rsidR="00B0736D">
        <w:t>5</w:t>
      </w:r>
      <w:r w:rsidR="005F320C">
        <w:t>) minutes.</w:t>
      </w:r>
    </w:p>
    <w:p w:rsidR="00404BC2" w:rsidRDefault="00404BC2" w:rsidP="002119B9">
      <w:pPr>
        <w:widowControl w:val="0"/>
        <w:numPr>
          <w:ilvl w:val="0"/>
          <w:numId w:val="14"/>
        </w:numPr>
        <w:tabs>
          <w:tab w:val="left" w:pos="-360"/>
          <w:tab w:val="left" w:pos="0"/>
        </w:tabs>
        <w:ind w:right="450"/>
      </w:pPr>
      <w:r w:rsidRPr="00480531">
        <w:t>Excuse contestants upon completion of judges’ questions.</w:t>
      </w:r>
    </w:p>
    <w:p w:rsidR="00157EF4" w:rsidRDefault="00157EF4" w:rsidP="002119B9">
      <w:pPr>
        <w:widowControl w:val="0"/>
        <w:numPr>
          <w:ilvl w:val="0"/>
          <w:numId w:val="13"/>
        </w:numPr>
        <w:tabs>
          <w:tab w:val="left" w:pos="-360"/>
          <w:tab w:val="left" w:pos="0"/>
        </w:tabs>
        <w:ind w:right="450"/>
      </w:pPr>
      <w:r w:rsidRPr="00FB052C">
        <w:rPr>
          <w:b/>
        </w:rPr>
        <w:t>There can be no ties in the top ten (10) contestants.</w:t>
      </w:r>
      <w:r w:rsidRPr="00FB052C">
        <w:t xml:space="preserve">  It is the responsibility of the judges to break any ties</w:t>
      </w:r>
      <w:r w:rsidR="00016F74">
        <w:t>.</w:t>
      </w:r>
    </w:p>
    <w:p w:rsidR="00157EF4" w:rsidRDefault="00157EF4" w:rsidP="002119B9">
      <w:pPr>
        <w:numPr>
          <w:ilvl w:val="0"/>
          <w:numId w:val="13"/>
        </w:numPr>
        <w:tabs>
          <w:tab w:val="left" w:pos="-360"/>
          <w:tab w:val="left" w:pos="0"/>
        </w:tabs>
        <w:ind w:right="450"/>
      </w:pPr>
      <w:r w:rsidRPr="00FB052C">
        <w:t>Administrator will fill out ranking sheet prior to dismissing the judges</w:t>
      </w:r>
      <w:r w:rsidR="00016F74">
        <w:t>.</w:t>
      </w:r>
    </w:p>
    <w:p w:rsidR="00157EF4" w:rsidRDefault="00157EF4" w:rsidP="002119B9">
      <w:pPr>
        <w:widowControl w:val="0"/>
        <w:numPr>
          <w:ilvl w:val="0"/>
          <w:numId w:val="13"/>
        </w:numPr>
        <w:tabs>
          <w:tab w:val="left" w:pos="-360"/>
          <w:tab w:val="left" w:pos="0"/>
        </w:tabs>
        <w:ind w:right="450"/>
      </w:pPr>
      <w:r w:rsidRPr="00FB052C">
        <w:t>If more than one (1) section is necessary, finalists will be determined by selecting an equal number from each section</w:t>
      </w:r>
      <w:r w:rsidR="00016F74">
        <w:t>.</w:t>
      </w:r>
    </w:p>
    <w:p w:rsidR="00157EF4" w:rsidRDefault="00157EF4" w:rsidP="002119B9">
      <w:pPr>
        <w:widowControl w:val="0"/>
        <w:numPr>
          <w:ilvl w:val="0"/>
          <w:numId w:val="13"/>
        </w:numPr>
        <w:tabs>
          <w:tab w:val="left" w:pos="-360"/>
          <w:tab w:val="left" w:pos="0"/>
        </w:tabs>
        <w:ind w:right="450"/>
      </w:pPr>
      <w:r w:rsidRPr="00FB052C">
        <w:t xml:space="preserve">Give administrator </w:t>
      </w:r>
      <w:r w:rsidR="00016F74" w:rsidRPr="00FB052C">
        <w:t>all Judges’</w:t>
      </w:r>
      <w:r w:rsidRPr="00FB052C">
        <w:t xml:space="preserve"> Rating Sheets, Judge Evaluation Sheets and contest materials</w:t>
      </w:r>
      <w:r w:rsidR="00016F74">
        <w:t>.</w:t>
      </w:r>
    </w:p>
    <w:p w:rsidR="00157EF4" w:rsidRPr="00404BC2" w:rsidRDefault="00157EF4" w:rsidP="002119B9">
      <w:pPr>
        <w:widowControl w:val="0"/>
        <w:numPr>
          <w:ilvl w:val="0"/>
          <w:numId w:val="13"/>
        </w:numPr>
        <w:tabs>
          <w:tab w:val="left" w:pos="-360"/>
          <w:tab w:val="left" w:pos="0"/>
        </w:tabs>
        <w:ind w:right="450"/>
        <w:rPr>
          <w:b/>
          <w:noProof/>
        </w:rPr>
      </w:pPr>
      <w:r w:rsidRPr="00FB052C">
        <w:t>No audience is allowed in the contest room</w:t>
      </w:r>
      <w:r w:rsidR="00016F74">
        <w:t>.</w:t>
      </w:r>
    </w:p>
    <w:p w:rsidR="00404BC2" w:rsidRPr="00FB052C" w:rsidRDefault="00404BC2" w:rsidP="002119B9">
      <w:pPr>
        <w:widowControl w:val="0"/>
        <w:tabs>
          <w:tab w:val="left" w:pos="-360"/>
          <w:tab w:val="left" w:pos="0"/>
        </w:tabs>
        <w:ind w:right="450"/>
        <w:rPr>
          <w:b/>
          <w:noProof/>
        </w:rPr>
      </w:pPr>
    </w:p>
    <w:p w:rsidR="00EC5C2B" w:rsidRPr="00FB052C" w:rsidRDefault="00157EF4" w:rsidP="00404BC2">
      <w:pPr>
        <w:tabs>
          <w:tab w:val="left" w:pos="-757"/>
          <w:tab w:val="left" w:pos="-90"/>
          <w:tab w:val="left" w:pos="630"/>
          <w:tab w:val="left" w:pos="3510"/>
          <w:tab w:val="left" w:pos="4230"/>
          <w:tab w:val="decimal" w:pos="4950"/>
          <w:tab w:val="left" w:pos="5400"/>
          <w:tab w:val="left" w:pos="8550"/>
          <w:tab w:val="left" w:pos="9270"/>
        </w:tabs>
        <w:ind w:left="4234" w:hanging="4234"/>
      </w:pPr>
      <w:r w:rsidRPr="00404BC2">
        <w:rPr>
          <w:b/>
          <w:sz w:val="28"/>
          <w:szCs w:val="28"/>
          <w:u w:val="single"/>
        </w:rPr>
        <w:t>Please double-check and verify all scores!</w:t>
      </w:r>
      <w:r w:rsidRPr="00404BC2">
        <w:rPr>
          <w:b/>
          <w:bCs/>
          <w:sz w:val="28"/>
          <w:szCs w:val="28"/>
        </w:rPr>
        <w:t xml:space="preserve"> </w:t>
      </w:r>
      <w:r w:rsidRPr="00404BC2">
        <w:rPr>
          <w:b/>
          <w:bCs/>
          <w:sz w:val="28"/>
          <w:szCs w:val="28"/>
        </w:rPr>
        <w:br/>
      </w:r>
    </w:p>
    <w:sectPr w:rsidR="00EC5C2B" w:rsidRPr="00FB052C" w:rsidSect="00961783">
      <w:headerReference w:type="even" r:id="rId8"/>
      <w:headerReference w:type="default" r:id="rId9"/>
      <w:footerReference w:type="even" r:id="rId10"/>
      <w:headerReference w:type="first" r:id="rId11"/>
      <w:pgSz w:w="12240" w:h="15840"/>
      <w:pgMar w:top="120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FCA" w:rsidRDefault="00054FCA" w:rsidP="006F37AF">
      <w:r>
        <w:separator/>
      </w:r>
    </w:p>
  </w:endnote>
  <w:endnote w:type="continuationSeparator" w:id="0">
    <w:p w:rsidR="00054FCA" w:rsidRDefault="00054FCA" w:rsidP="006F3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7AF" w:rsidRDefault="006F37AF">
    <w:pPr>
      <w:pStyle w:val="Footer"/>
      <w:rPr>
        <w:b/>
      </w:rPr>
    </w:pPr>
    <w:r>
      <w:rPr>
        <w:b/>
      </w:rPr>
      <w:t>Contestant Number</w:t>
    </w:r>
  </w:p>
  <w:p w:rsidR="006F37AF" w:rsidRDefault="006F37AF">
    <w:pPr>
      <w:pStyle w:val="Footer"/>
      <w:rPr>
        <w:b/>
      </w:rPr>
    </w:pPr>
  </w:p>
  <w:p w:rsidR="006F37AF" w:rsidRDefault="006F37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FCA" w:rsidRDefault="00054FCA" w:rsidP="006F37AF">
      <w:r>
        <w:separator/>
      </w:r>
    </w:p>
  </w:footnote>
  <w:footnote w:type="continuationSeparator" w:id="0">
    <w:p w:rsidR="00054FCA" w:rsidRDefault="00054FCA" w:rsidP="006F3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7AF" w:rsidRDefault="006F37AF">
    <w:pPr>
      <w:pStyle w:val="Header"/>
      <w:rPr>
        <w:b/>
      </w:rPr>
    </w:pPr>
    <w:r>
      <w:rPr>
        <w:b/>
      </w:rPr>
      <w:t>BUSINESS LAW</w:t>
    </w:r>
  </w:p>
  <w:p w:rsidR="006F37AF" w:rsidRDefault="006F37AF">
    <w:pPr>
      <w:pStyle w:val="Header"/>
      <w:rPr>
        <w:b/>
      </w:rPr>
    </w:pPr>
    <w:r>
      <w:rPr>
        <w:b/>
      </w:rPr>
      <w:t>STATE 2002</w:t>
    </w:r>
  </w:p>
  <w:p w:rsidR="006F37AF" w:rsidRDefault="006F37AF">
    <w:pPr>
      <w:pStyle w:val="Header"/>
      <w:rPr>
        <w:b/>
      </w:rPr>
    </w:pPr>
    <w:r>
      <w:rPr>
        <w:b/>
      </w:rPr>
      <w:t xml:space="preserve">PAGE  </w:t>
    </w:r>
    <w:r w:rsidR="002148CB">
      <w:rPr>
        <w:rStyle w:val="PageNumber"/>
        <w:b/>
      </w:rPr>
      <w:fldChar w:fldCharType="begin"/>
    </w:r>
    <w:r>
      <w:rPr>
        <w:rStyle w:val="PageNumber"/>
        <w:b/>
      </w:rPr>
      <w:instrText xml:space="preserve"> PAGE </w:instrText>
    </w:r>
    <w:r w:rsidR="002148CB">
      <w:rPr>
        <w:rStyle w:val="PageNumber"/>
        <w:b/>
      </w:rPr>
      <w:fldChar w:fldCharType="separate"/>
    </w:r>
    <w:r>
      <w:rPr>
        <w:rStyle w:val="PageNumber"/>
        <w:b/>
        <w:noProof/>
      </w:rPr>
      <w:t>2</w:t>
    </w:r>
    <w:r w:rsidR="002148CB">
      <w:rPr>
        <w:rStyle w:val="PageNumber"/>
        <w:b/>
      </w:rPr>
      <w:fldChar w:fldCharType="end"/>
    </w:r>
  </w:p>
  <w:p w:rsidR="006F37AF" w:rsidRDefault="006F37AF">
    <w:pPr>
      <w:pStyle w:val="Header"/>
      <w:rPr>
        <w:rStyle w:val="PageNumber"/>
        <w:b/>
      </w:rPr>
    </w:pPr>
    <w:r>
      <w:rPr>
        <w:rStyle w:val="PageNumber"/>
        <w:b/>
      </w:rPr>
      <w:t>KEY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04E" w:rsidRPr="002119B9" w:rsidRDefault="00054FCA" w:rsidP="0024604E">
    <w:pPr>
      <w:pStyle w:val="Header"/>
      <w:rPr>
        <w:b/>
        <w:bCs/>
        <w:sz w:val="20"/>
        <w:szCs w:val="20"/>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41.75pt;margin-top:-20.8pt;width:67.1pt;height:68.8pt;z-index:251659264">
          <v:imagedata r:id="rId1" o:title=""/>
          <w10:wrap type="topAndBottom"/>
        </v:shape>
        <o:OLEObject Type="Embed" ProgID="MS_ClipArt_Gallery.5" ShapeID="_x0000_s2050" DrawAspect="Content" ObjectID="_1504501893" r:id="rId2"/>
      </w:object>
    </w:r>
    <w:hyperlink r:id="rId3" w:history="1"/>
    <w:r w:rsidR="0024604E" w:rsidRPr="002119B9">
      <w:rPr>
        <w:b/>
        <w:noProof/>
        <w:sz w:val="20"/>
        <w:szCs w:val="20"/>
      </w:rPr>
      <w:t>ECONOMIC RESEARCH INDIVIDUAL</w:t>
    </w:r>
    <w:r w:rsidR="00F554D9">
      <w:rPr>
        <w:b/>
        <w:noProof/>
        <w:sz w:val="20"/>
        <w:szCs w:val="20"/>
      </w:rPr>
      <w:t xml:space="preserve"> (S)</w:t>
    </w:r>
    <w:r w:rsidR="00F554D9" w:rsidRPr="009D1035">
      <w:rPr>
        <w:b/>
        <w:bCs/>
        <w:sz w:val="20"/>
        <w:szCs w:val="20"/>
      </w:rPr>
      <w:t xml:space="preserve"> </w:t>
    </w:r>
    <w:r w:rsidR="00F554D9" w:rsidRPr="00FB052C">
      <w:rPr>
        <w:b/>
        <w:bCs/>
        <w:sz w:val="20"/>
        <w:szCs w:val="20"/>
      </w:rPr>
      <w:t xml:space="preserve">- </w:t>
    </w:r>
    <w:r w:rsidR="00F554D9">
      <w:rPr>
        <w:b/>
        <w:bCs/>
        <w:sz w:val="20"/>
        <w:szCs w:val="20"/>
      </w:rPr>
      <w:t>REGIONAL</w:t>
    </w:r>
    <w:r w:rsidR="005969E6">
      <w:rPr>
        <w:b/>
        <w:bCs/>
        <w:sz w:val="20"/>
        <w:szCs w:val="20"/>
      </w:rPr>
      <w:t xml:space="preserve"> 2016</w:t>
    </w:r>
    <w:r w:rsidR="0024604E" w:rsidRPr="002119B9">
      <w:rPr>
        <w:b/>
        <w:bCs/>
        <w:sz w:val="20"/>
        <w:szCs w:val="20"/>
      </w:rPr>
      <w:tab/>
    </w:r>
  </w:p>
  <w:p w:rsidR="0024604E" w:rsidRPr="002119B9" w:rsidRDefault="0024604E" w:rsidP="0024604E">
    <w:pPr>
      <w:rPr>
        <w:b/>
        <w:bCs/>
        <w:sz w:val="20"/>
        <w:szCs w:val="20"/>
      </w:rPr>
    </w:pPr>
    <w:r w:rsidRPr="002119B9">
      <w:rPr>
        <w:b/>
        <w:bCs/>
        <w:sz w:val="20"/>
        <w:szCs w:val="20"/>
      </w:rPr>
      <w:t>ANSWER KEY</w:t>
    </w:r>
  </w:p>
  <w:p w:rsidR="0024604E" w:rsidRPr="002119B9" w:rsidRDefault="0024604E" w:rsidP="0024604E">
    <w:pPr>
      <w:rPr>
        <w:b/>
        <w:sz w:val="20"/>
        <w:szCs w:val="20"/>
      </w:rPr>
    </w:pPr>
    <w:r w:rsidRPr="002119B9">
      <w:rPr>
        <w:b/>
        <w:bCs/>
        <w:sz w:val="20"/>
        <w:szCs w:val="20"/>
      </w:rPr>
      <w:t xml:space="preserve">Page </w:t>
    </w:r>
    <w:r w:rsidRPr="002119B9">
      <w:rPr>
        <w:b/>
        <w:bCs/>
        <w:sz w:val="20"/>
        <w:szCs w:val="20"/>
      </w:rPr>
      <w:fldChar w:fldCharType="begin"/>
    </w:r>
    <w:r w:rsidRPr="002119B9">
      <w:rPr>
        <w:b/>
        <w:bCs/>
        <w:sz w:val="20"/>
        <w:szCs w:val="20"/>
      </w:rPr>
      <w:instrText xml:space="preserve"> PAGE   \* MERGEFORMAT </w:instrText>
    </w:r>
    <w:r w:rsidRPr="002119B9">
      <w:rPr>
        <w:b/>
        <w:bCs/>
        <w:sz w:val="20"/>
        <w:szCs w:val="20"/>
      </w:rPr>
      <w:fldChar w:fldCharType="separate"/>
    </w:r>
    <w:r w:rsidR="002E5FEF">
      <w:rPr>
        <w:b/>
        <w:bCs/>
        <w:noProof/>
        <w:sz w:val="20"/>
        <w:szCs w:val="20"/>
      </w:rPr>
      <w:t>2</w:t>
    </w:r>
    <w:r w:rsidRPr="002119B9">
      <w:rPr>
        <w:b/>
        <w:bCs/>
        <w:sz w:val="20"/>
        <w:szCs w:val="20"/>
      </w:rPr>
      <w:fldChar w:fldCharType="end"/>
    </w:r>
    <w:r w:rsidRPr="002119B9">
      <w:rPr>
        <w:b/>
        <w:bCs/>
        <w:sz w:val="20"/>
        <w:szCs w:val="20"/>
      </w:rPr>
      <w:t xml:space="preserve"> of </w:t>
    </w:r>
    <w:r w:rsidRPr="002119B9">
      <w:rPr>
        <w:b/>
        <w:sz w:val="20"/>
        <w:szCs w:val="20"/>
      </w:rPr>
      <w:fldChar w:fldCharType="begin"/>
    </w:r>
    <w:r w:rsidRPr="002119B9">
      <w:rPr>
        <w:b/>
        <w:sz w:val="20"/>
        <w:szCs w:val="20"/>
      </w:rPr>
      <w:instrText xml:space="preserve"> NUMPAGES  </w:instrText>
    </w:r>
    <w:r w:rsidRPr="002119B9">
      <w:rPr>
        <w:b/>
        <w:sz w:val="20"/>
        <w:szCs w:val="20"/>
      </w:rPr>
      <w:fldChar w:fldCharType="separate"/>
    </w:r>
    <w:r w:rsidR="002E5FEF">
      <w:rPr>
        <w:b/>
        <w:noProof/>
        <w:sz w:val="20"/>
        <w:szCs w:val="20"/>
      </w:rPr>
      <w:t>2</w:t>
    </w:r>
    <w:r w:rsidRPr="002119B9">
      <w:rPr>
        <w:b/>
        <w:sz w:val="20"/>
        <w:szCs w:val="20"/>
      </w:rPr>
      <w:fldChar w:fldCharType="end"/>
    </w:r>
  </w:p>
  <w:p w:rsidR="00FB052C" w:rsidRDefault="00FB05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9B9" w:rsidRPr="002119B9" w:rsidRDefault="00054FCA" w:rsidP="002119B9">
    <w:pPr>
      <w:pStyle w:val="Header"/>
      <w:rPr>
        <w:b/>
        <w:bCs/>
        <w:sz w:val="20"/>
        <w:szCs w:val="20"/>
      </w:rPr>
    </w:pPr>
    <w:r>
      <w:rPr>
        <w:b/>
        <w:bCs/>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62pt;margin-top:-18.55pt;width:67.1pt;height:68.8pt;z-index:251658240">
          <v:imagedata r:id="rId1" o:title=""/>
          <w10:wrap type="topAndBottom"/>
        </v:shape>
        <o:OLEObject Type="Embed" ProgID="MS_ClipArt_Gallery.5" ShapeID="_x0000_s2049" DrawAspect="Content" ObjectID="_1504501894" r:id="rId2"/>
      </w:object>
    </w:r>
    <w:hyperlink r:id="rId3" w:history="1"/>
    <w:r w:rsidR="002119B9" w:rsidRPr="002119B9">
      <w:rPr>
        <w:b/>
        <w:noProof/>
        <w:sz w:val="20"/>
        <w:szCs w:val="20"/>
      </w:rPr>
      <w:t>ECONOMIC RESEARCH INDIVIDUAL</w:t>
    </w:r>
    <w:r w:rsidR="00F554D9">
      <w:rPr>
        <w:b/>
        <w:noProof/>
        <w:sz w:val="20"/>
        <w:szCs w:val="20"/>
      </w:rPr>
      <w:t xml:space="preserve"> (S)</w:t>
    </w:r>
    <w:r w:rsidR="00F554D9" w:rsidRPr="009D1035">
      <w:rPr>
        <w:b/>
        <w:bCs/>
        <w:sz w:val="20"/>
        <w:szCs w:val="20"/>
      </w:rPr>
      <w:t xml:space="preserve"> </w:t>
    </w:r>
    <w:r w:rsidR="00F554D9" w:rsidRPr="00FB052C">
      <w:rPr>
        <w:b/>
        <w:bCs/>
        <w:sz w:val="20"/>
        <w:szCs w:val="20"/>
      </w:rPr>
      <w:t xml:space="preserve">- </w:t>
    </w:r>
    <w:r w:rsidR="00F554D9">
      <w:rPr>
        <w:b/>
        <w:bCs/>
        <w:sz w:val="20"/>
        <w:szCs w:val="20"/>
      </w:rPr>
      <w:t>REGIONAL</w:t>
    </w:r>
    <w:r w:rsidR="005969E6">
      <w:rPr>
        <w:b/>
        <w:bCs/>
        <w:sz w:val="20"/>
        <w:szCs w:val="20"/>
      </w:rPr>
      <w:t xml:space="preserve"> 2016</w:t>
    </w:r>
    <w:r w:rsidR="002119B9" w:rsidRPr="002119B9">
      <w:rPr>
        <w:b/>
        <w:bCs/>
        <w:sz w:val="20"/>
        <w:szCs w:val="20"/>
      </w:rPr>
      <w:tab/>
    </w:r>
  </w:p>
  <w:p w:rsidR="002119B9" w:rsidRPr="002119B9" w:rsidRDefault="002119B9" w:rsidP="002119B9">
    <w:pPr>
      <w:rPr>
        <w:b/>
        <w:bCs/>
        <w:sz w:val="20"/>
        <w:szCs w:val="20"/>
      </w:rPr>
    </w:pPr>
    <w:r w:rsidRPr="002119B9">
      <w:rPr>
        <w:b/>
        <w:bCs/>
        <w:sz w:val="20"/>
        <w:szCs w:val="20"/>
      </w:rPr>
      <w:t>ANSWER KEY</w:t>
    </w:r>
  </w:p>
  <w:p w:rsidR="002119B9" w:rsidRPr="002119B9" w:rsidRDefault="002119B9" w:rsidP="002119B9">
    <w:pPr>
      <w:rPr>
        <w:b/>
        <w:sz w:val="20"/>
        <w:szCs w:val="20"/>
      </w:rPr>
    </w:pPr>
    <w:r w:rsidRPr="002119B9">
      <w:rPr>
        <w:b/>
        <w:bCs/>
        <w:sz w:val="20"/>
        <w:szCs w:val="20"/>
      </w:rPr>
      <w:t xml:space="preserve">Page </w:t>
    </w:r>
    <w:r w:rsidRPr="002119B9">
      <w:rPr>
        <w:b/>
        <w:bCs/>
        <w:sz w:val="20"/>
        <w:szCs w:val="20"/>
      </w:rPr>
      <w:fldChar w:fldCharType="begin"/>
    </w:r>
    <w:r w:rsidRPr="002119B9">
      <w:rPr>
        <w:b/>
        <w:bCs/>
        <w:sz w:val="20"/>
        <w:szCs w:val="20"/>
      </w:rPr>
      <w:instrText xml:space="preserve"> PAGE   \* MERGEFORMAT </w:instrText>
    </w:r>
    <w:r w:rsidRPr="002119B9">
      <w:rPr>
        <w:b/>
        <w:bCs/>
        <w:sz w:val="20"/>
        <w:szCs w:val="20"/>
      </w:rPr>
      <w:fldChar w:fldCharType="separate"/>
    </w:r>
    <w:r w:rsidR="002E5FEF">
      <w:rPr>
        <w:b/>
        <w:bCs/>
        <w:noProof/>
        <w:sz w:val="20"/>
        <w:szCs w:val="20"/>
      </w:rPr>
      <w:t>1</w:t>
    </w:r>
    <w:r w:rsidRPr="002119B9">
      <w:rPr>
        <w:b/>
        <w:bCs/>
        <w:sz w:val="20"/>
        <w:szCs w:val="20"/>
      </w:rPr>
      <w:fldChar w:fldCharType="end"/>
    </w:r>
    <w:r w:rsidRPr="002119B9">
      <w:rPr>
        <w:b/>
        <w:bCs/>
        <w:sz w:val="20"/>
        <w:szCs w:val="20"/>
      </w:rPr>
      <w:t xml:space="preserve"> of </w:t>
    </w:r>
    <w:r w:rsidRPr="002119B9">
      <w:rPr>
        <w:b/>
        <w:sz w:val="20"/>
        <w:szCs w:val="20"/>
      </w:rPr>
      <w:fldChar w:fldCharType="begin"/>
    </w:r>
    <w:r w:rsidRPr="002119B9">
      <w:rPr>
        <w:b/>
        <w:sz w:val="20"/>
        <w:szCs w:val="20"/>
      </w:rPr>
      <w:instrText xml:space="preserve"> NUMPAGES  </w:instrText>
    </w:r>
    <w:r w:rsidRPr="002119B9">
      <w:rPr>
        <w:b/>
        <w:sz w:val="20"/>
        <w:szCs w:val="20"/>
      </w:rPr>
      <w:fldChar w:fldCharType="separate"/>
    </w:r>
    <w:r w:rsidR="002E5FEF">
      <w:rPr>
        <w:b/>
        <w:noProof/>
        <w:sz w:val="20"/>
        <w:szCs w:val="20"/>
      </w:rPr>
      <w:t>2</w:t>
    </w:r>
    <w:r w:rsidRPr="002119B9">
      <w:rPr>
        <w:b/>
        <w:sz w:val="20"/>
        <w:szCs w:val="20"/>
      </w:rPr>
      <w:fldChar w:fldCharType="end"/>
    </w:r>
  </w:p>
  <w:p w:rsidR="006F37AF" w:rsidRPr="002119B9" w:rsidRDefault="006F37AF" w:rsidP="002119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93364"/>
    <w:multiLevelType w:val="hybridMultilevel"/>
    <w:tmpl w:val="89E0D8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60E6D49"/>
    <w:multiLevelType w:val="hybridMultilevel"/>
    <w:tmpl w:val="94589C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9DD112C"/>
    <w:multiLevelType w:val="hybridMultilevel"/>
    <w:tmpl w:val="BB2402F4"/>
    <w:lvl w:ilvl="0" w:tplc="21BC9F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617648"/>
    <w:multiLevelType w:val="hybridMultilevel"/>
    <w:tmpl w:val="FE4062C2"/>
    <w:lvl w:ilvl="0" w:tplc="31E0DD2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670EF1"/>
    <w:multiLevelType w:val="hybridMultilevel"/>
    <w:tmpl w:val="D430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852F9"/>
    <w:multiLevelType w:val="hybridMultilevel"/>
    <w:tmpl w:val="EE024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4B61F0"/>
    <w:multiLevelType w:val="hybridMultilevel"/>
    <w:tmpl w:val="BEC2A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AB5552"/>
    <w:multiLevelType w:val="hybridMultilevel"/>
    <w:tmpl w:val="5666DDCE"/>
    <w:lvl w:ilvl="0" w:tplc="FD9E51D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3C455619"/>
    <w:multiLevelType w:val="hybridMultilevel"/>
    <w:tmpl w:val="003AEC52"/>
    <w:lvl w:ilvl="0" w:tplc="3BA212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A47087"/>
    <w:multiLevelType w:val="hybridMultilevel"/>
    <w:tmpl w:val="36B29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316772"/>
    <w:multiLevelType w:val="hybridMultilevel"/>
    <w:tmpl w:val="A086C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FC17E6"/>
    <w:multiLevelType w:val="hybridMultilevel"/>
    <w:tmpl w:val="997E13B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5119F7"/>
    <w:multiLevelType w:val="hybridMultilevel"/>
    <w:tmpl w:val="C440607E"/>
    <w:lvl w:ilvl="0" w:tplc="0409000F">
      <w:start w:val="1"/>
      <w:numFmt w:val="decimal"/>
      <w:lvlText w:val="%1."/>
      <w:lvlJc w:val="left"/>
      <w:pPr>
        <w:tabs>
          <w:tab w:val="num" w:pos="720"/>
        </w:tabs>
        <w:ind w:left="720" w:hanging="360"/>
      </w:pPr>
      <w:rPr>
        <w:rFonts w:hint="default"/>
      </w:rPr>
    </w:lvl>
    <w:lvl w:ilvl="1" w:tplc="07B2348A">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2AEE04">
      <w:start w:val="1"/>
      <w:numFmt w:val="upperLetter"/>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69728C6"/>
    <w:multiLevelType w:val="hybridMultilevel"/>
    <w:tmpl w:val="FE4062C2"/>
    <w:lvl w:ilvl="0" w:tplc="31E0DD2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D05CC7"/>
    <w:multiLevelType w:val="singleLevel"/>
    <w:tmpl w:val="F8B290B2"/>
    <w:lvl w:ilvl="0">
      <w:start w:val="1"/>
      <w:numFmt w:val="bullet"/>
      <w:lvlText w:val=""/>
      <w:lvlJc w:val="left"/>
      <w:pPr>
        <w:tabs>
          <w:tab w:val="num" w:pos="360"/>
        </w:tabs>
        <w:ind w:left="360" w:hanging="360"/>
      </w:pPr>
      <w:rPr>
        <w:rFonts w:ascii="Symbol" w:hAnsi="Symbol" w:hint="default"/>
        <w:sz w:val="20"/>
      </w:rPr>
    </w:lvl>
  </w:abstractNum>
  <w:abstractNum w:abstractNumId="15" w15:restartNumberingAfterBreak="0">
    <w:nsid w:val="5A74630B"/>
    <w:multiLevelType w:val="hybridMultilevel"/>
    <w:tmpl w:val="D7E28052"/>
    <w:lvl w:ilvl="0" w:tplc="48D68B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4DF1B38"/>
    <w:multiLevelType w:val="hybridMultilevel"/>
    <w:tmpl w:val="BCC8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65741B"/>
    <w:multiLevelType w:val="hybridMultilevel"/>
    <w:tmpl w:val="E76CD0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8004AA"/>
    <w:multiLevelType w:val="hybridMultilevel"/>
    <w:tmpl w:val="15FC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6A7508"/>
    <w:multiLevelType w:val="singleLevel"/>
    <w:tmpl w:val="F8B290B2"/>
    <w:lvl w:ilvl="0">
      <w:start w:val="1"/>
      <w:numFmt w:val="bullet"/>
      <w:lvlText w:val=""/>
      <w:lvlJc w:val="left"/>
      <w:pPr>
        <w:tabs>
          <w:tab w:val="num" w:pos="360"/>
        </w:tabs>
        <w:ind w:left="360" w:hanging="360"/>
      </w:pPr>
      <w:rPr>
        <w:rFonts w:ascii="Symbol" w:hAnsi="Symbol" w:hint="default"/>
        <w:sz w:val="20"/>
      </w:rPr>
    </w:lvl>
  </w:abstractNum>
  <w:abstractNum w:abstractNumId="20" w15:restartNumberingAfterBreak="0">
    <w:nsid w:val="77F41E54"/>
    <w:multiLevelType w:val="hybridMultilevel"/>
    <w:tmpl w:val="6A2A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724C30"/>
    <w:multiLevelType w:val="hybridMultilevel"/>
    <w:tmpl w:val="CCEAA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15"/>
  </w:num>
  <w:num w:numId="5">
    <w:abstractNumId w:val="17"/>
  </w:num>
  <w:num w:numId="6">
    <w:abstractNumId w:val="3"/>
  </w:num>
  <w:num w:numId="7">
    <w:abstractNumId w:val="2"/>
  </w:num>
  <w:num w:numId="8">
    <w:abstractNumId w:val="13"/>
  </w:num>
  <w:num w:numId="9">
    <w:abstractNumId w:val="6"/>
  </w:num>
  <w:num w:numId="10">
    <w:abstractNumId w:val="8"/>
  </w:num>
  <w:num w:numId="11">
    <w:abstractNumId w:val="21"/>
  </w:num>
  <w:num w:numId="12">
    <w:abstractNumId w:val="1"/>
  </w:num>
  <w:num w:numId="13">
    <w:abstractNumId w:val="14"/>
  </w:num>
  <w:num w:numId="14">
    <w:abstractNumId w:val="19"/>
  </w:num>
  <w:num w:numId="15">
    <w:abstractNumId w:val="4"/>
  </w:num>
  <w:num w:numId="16">
    <w:abstractNumId w:val="0"/>
  </w:num>
  <w:num w:numId="17">
    <w:abstractNumId w:val="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6"/>
  </w:num>
  <w:num w:numId="21">
    <w:abstractNumId w:val="10"/>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AF"/>
    <w:rsid w:val="000041F1"/>
    <w:rsid w:val="00016F74"/>
    <w:rsid w:val="000178DD"/>
    <w:rsid w:val="00025D29"/>
    <w:rsid w:val="00045286"/>
    <w:rsid w:val="00047AF5"/>
    <w:rsid w:val="00054FCA"/>
    <w:rsid w:val="00084A69"/>
    <w:rsid w:val="000968BA"/>
    <w:rsid w:val="000A51F0"/>
    <w:rsid w:val="000C51F4"/>
    <w:rsid w:val="000F3406"/>
    <w:rsid w:val="0010051E"/>
    <w:rsid w:val="00114290"/>
    <w:rsid w:val="00140229"/>
    <w:rsid w:val="00157EF4"/>
    <w:rsid w:val="00174660"/>
    <w:rsid w:val="002119B9"/>
    <w:rsid w:val="002148CB"/>
    <w:rsid w:val="00221DC9"/>
    <w:rsid w:val="0024604E"/>
    <w:rsid w:val="00251877"/>
    <w:rsid w:val="00253824"/>
    <w:rsid w:val="0026361A"/>
    <w:rsid w:val="00290EE9"/>
    <w:rsid w:val="002A112A"/>
    <w:rsid w:val="002A3CC1"/>
    <w:rsid w:val="002B6565"/>
    <w:rsid w:val="002C79EF"/>
    <w:rsid w:val="002E5FEF"/>
    <w:rsid w:val="00312C28"/>
    <w:rsid w:val="00315D96"/>
    <w:rsid w:val="00342764"/>
    <w:rsid w:val="00355699"/>
    <w:rsid w:val="00362716"/>
    <w:rsid w:val="00394C4C"/>
    <w:rsid w:val="003961D5"/>
    <w:rsid w:val="003C1CE2"/>
    <w:rsid w:val="003E45E2"/>
    <w:rsid w:val="00400D5A"/>
    <w:rsid w:val="00404BC2"/>
    <w:rsid w:val="004154A9"/>
    <w:rsid w:val="00421576"/>
    <w:rsid w:val="0047659A"/>
    <w:rsid w:val="00494DD1"/>
    <w:rsid w:val="004C6A24"/>
    <w:rsid w:val="004C6F42"/>
    <w:rsid w:val="004D28B0"/>
    <w:rsid w:val="004E2586"/>
    <w:rsid w:val="00510E7D"/>
    <w:rsid w:val="005177BC"/>
    <w:rsid w:val="00523F8A"/>
    <w:rsid w:val="00531F80"/>
    <w:rsid w:val="00542AA6"/>
    <w:rsid w:val="005969E6"/>
    <w:rsid w:val="005A775D"/>
    <w:rsid w:val="005F320C"/>
    <w:rsid w:val="00602C5E"/>
    <w:rsid w:val="00616166"/>
    <w:rsid w:val="00627876"/>
    <w:rsid w:val="00673634"/>
    <w:rsid w:val="006937C7"/>
    <w:rsid w:val="006A4BEC"/>
    <w:rsid w:val="006A6937"/>
    <w:rsid w:val="006E08E8"/>
    <w:rsid w:val="006F37AF"/>
    <w:rsid w:val="00715A9B"/>
    <w:rsid w:val="00726937"/>
    <w:rsid w:val="00734294"/>
    <w:rsid w:val="00746ECF"/>
    <w:rsid w:val="007815BF"/>
    <w:rsid w:val="007A5892"/>
    <w:rsid w:val="007B2E2D"/>
    <w:rsid w:val="007C5226"/>
    <w:rsid w:val="007D6FA3"/>
    <w:rsid w:val="007F03A3"/>
    <w:rsid w:val="007F3CC3"/>
    <w:rsid w:val="007F6555"/>
    <w:rsid w:val="00803E03"/>
    <w:rsid w:val="008206E8"/>
    <w:rsid w:val="00865B97"/>
    <w:rsid w:val="00871C34"/>
    <w:rsid w:val="00896CF8"/>
    <w:rsid w:val="008C7E00"/>
    <w:rsid w:val="008E1755"/>
    <w:rsid w:val="008E4421"/>
    <w:rsid w:val="0094305D"/>
    <w:rsid w:val="00961783"/>
    <w:rsid w:val="00970206"/>
    <w:rsid w:val="00977D69"/>
    <w:rsid w:val="009A629F"/>
    <w:rsid w:val="009D1035"/>
    <w:rsid w:val="009D6EC4"/>
    <w:rsid w:val="00A0059C"/>
    <w:rsid w:val="00A253BE"/>
    <w:rsid w:val="00A2778F"/>
    <w:rsid w:val="00A735F6"/>
    <w:rsid w:val="00A7374B"/>
    <w:rsid w:val="00A74399"/>
    <w:rsid w:val="00AB6146"/>
    <w:rsid w:val="00AB6797"/>
    <w:rsid w:val="00AC61C0"/>
    <w:rsid w:val="00B0736D"/>
    <w:rsid w:val="00B301FB"/>
    <w:rsid w:val="00B330E5"/>
    <w:rsid w:val="00B62390"/>
    <w:rsid w:val="00C06B40"/>
    <w:rsid w:val="00C07B99"/>
    <w:rsid w:val="00C20571"/>
    <w:rsid w:val="00C24152"/>
    <w:rsid w:val="00C82FCE"/>
    <w:rsid w:val="00CC09F5"/>
    <w:rsid w:val="00CD6C67"/>
    <w:rsid w:val="00CF2160"/>
    <w:rsid w:val="00CF68D9"/>
    <w:rsid w:val="00D26648"/>
    <w:rsid w:val="00D80DF6"/>
    <w:rsid w:val="00D84117"/>
    <w:rsid w:val="00DB5121"/>
    <w:rsid w:val="00DC1EDB"/>
    <w:rsid w:val="00DD7F4B"/>
    <w:rsid w:val="00E0652E"/>
    <w:rsid w:val="00E236EC"/>
    <w:rsid w:val="00E3085B"/>
    <w:rsid w:val="00E335A1"/>
    <w:rsid w:val="00E45503"/>
    <w:rsid w:val="00E50F19"/>
    <w:rsid w:val="00EA3178"/>
    <w:rsid w:val="00EB31EE"/>
    <w:rsid w:val="00EC5C2B"/>
    <w:rsid w:val="00F11A19"/>
    <w:rsid w:val="00F1577E"/>
    <w:rsid w:val="00F554D9"/>
    <w:rsid w:val="00F639F8"/>
    <w:rsid w:val="00F83843"/>
    <w:rsid w:val="00F85D25"/>
    <w:rsid w:val="00F934B8"/>
    <w:rsid w:val="00F96F50"/>
    <w:rsid w:val="00FA64F3"/>
    <w:rsid w:val="00FB052C"/>
    <w:rsid w:val="00FC1118"/>
    <w:rsid w:val="00FD5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5:docId w15:val="{0854D822-C233-4E28-AA3C-4A4BD9ED4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7AF"/>
    <w:rPr>
      <w:rFonts w:ascii="Times New Roman" w:eastAsia="Times New Roman" w:hAnsi="Times New Roman"/>
      <w:sz w:val="24"/>
      <w:szCs w:val="24"/>
    </w:rPr>
  </w:style>
  <w:style w:type="paragraph" w:styleId="Heading1">
    <w:name w:val="heading 1"/>
    <w:basedOn w:val="Normal"/>
    <w:next w:val="Normal"/>
    <w:link w:val="Heading1Char"/>
    <w:qFormat/>
    <w:rsid w:val="006F37AF"/>
    <w:pPr>
      <w:keepNext/>
      <w:spacing w:before="240" w:after="60"/>
      <w:outlineLvl w:val="0"/>
    </w:pPr>
    <w:rPr>
      <w:rFonts w:ascii="Arial" w:hAnsi="Arial"/>
      <w:b/>
      <w:kern w:val="32"/>
      <w:sz w:val="32"/>
      <w:szCs w:val="32"/>
    </w:rPr>
  </w:style>
  <w:style w:type="paragraph" w:styleId="Heading2">
    <w:name w:val="heading 2"/>
    <w:basedOn w:val="Normal"/>
    <w:next w:val="Normal"/>
    <w:link w:val="Heading2Char"/>
    <w:qFormat/>
    <w:rsid w:val="006F37AF"/>
    <w:pPr>
      <w:keepNext/>
      <w:jc w:val="center"/>
      <w:outlineLvl w:val="1"/>
    </w:pPr>
    <w:rPr>
      <w:b/>
    </w:rPr>
  </w:style>
  <w:style w:type="paragraph" w:styleId="Heading3">
    <w:name w:val="heading 3"/>
    <w:basedOn w:val="Normal"/>
    <w:next w:val="Normal"/>
    <w:link w:val="Heading3Char"/>
    <w:qFormat/>
    <w:rsid w:val="006F37AF"/>
    <w:pPr>
      <w:keepNext/>
      <w:outlineLvl w:val="2"/>
    </w:pPr>
    <w:rPr>
      <w:b/>
    </w:rPr>
  </w:style>
  <w:style w:type="paragraph" w:styleId="Heading4">
    <w:name w:val="heading 4"/>
    <w:basedOn w:val="Normal"/>
    <w:next w:val="Normal"/>
    <w:link w:val="Heading4Char"/>
    <w:qFormat/>
    <w:rsid w:val="006F37AF"/>
    <w:pPr>
      <w:keepNext/>
      <w:jc w:val="center"/>
      <w:outlineLvl w:val="3"/>
    </w:pPr>
    <w:rPr>
      <w:sz w:val="20"/>
    </w:rPr>
  </w:style>
  <w:style w:type="paragraph" w:styleId="Heading5">
    <w:name w:val="heading 5"/>
    <w:basedOn w:val="Normal"/>
    <w:next w:val="Normal"/>
    <w:link w:val="Heading5Char"/>
    <w:qFormat/>
    <w:rsid w:val="006F37AF"/>
    <w:pPr>
      <w:keepNext/>
      <w:jc w:val="center"/>
      <w:outlineLvl w:val="4"/>
    </w:pPr>
    <w:rPr>
      <w:sz w:val="20"/>
    </w:rPr>
  </w:style>
  <w:style w:type="paragraph" w:styleId="Heading6">
    <w:name w:val="heading 6"/>
    <w:basedOn w:val="Normal"/>
    <w:next w:val="Normal"/>
    <w:link w:val="Heading6Char"/>
    <w:qFormat/>
    <w:rsid w:val="006F37AF"/>
    <w:pPr>
      <w:keepNext/>
      <w:tabs>
        <w:tab w:val="left" w:pos="236"/>
      </w:tabs>
      <w:outlineLvl w:val="5"/>
    </w:pPr>
    <w:rPr>
      <w:sz w:val="20"/>
    </w:rPr>
  </w:style>
  <w:style w:type="paragraph" w:styleId="Heading7">
    <w:name w:val="heading 7"/>
    <w:basedOn w:val="Normal"/>
    <w:next w:val="Normal"/>
    <w:link w:val="Heading7Char"/>
    <w:qFormat/>
    <w:rsid w:val="006F37AF"/>
    <w:pPr>
      <w:keepNext/>
      <w:tabs>
        <w:tab w:val="left" w:pos="236"/>
      </w:tabs>
      <w:outlineLvl w:val="6"/>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37AF"/>
    <w:rPr>
      <w:rFonts w:ascii="Arial" w:eastAsia="Times New Roman" w:hAnsi="Arial" w:cs="Times New Roman"/>
      <w:b/>
      <w:kern w:val="32"/>
      <w:sz w:val="32"/>
      <w:szCs w:val="32"/>
    </w:rPr>
  </w:style>
  <w:style w:type="character" w:customStyle="1" w:styleId="Heading2Char">
    <w:name w:val="Heading 2 Char"/>
    <w:link w:val="Heading2"/>
    <w:rsid w:val="006F37AF"/>
    <w:rPr>
      <w:rFonts w:ascii="Times New Roman" w:eastAsia="Times New Roman" w:hAnsi="Times New Roman" w:cs="Times New Roman"/>
      <w:b/>
      <w:sz w:val="24"/>
      <w:szCs w:val="24"/>
    </w:rPr>
  </w:style>
  <w:style w:type="character" w:customStyle="1" w:styleId="Heading3Char">
    <w:name w:val="Heading 3 Char"/>
    <w:link w:val="Heading3"/>
    <w:rsid w:val="006F37AF"/>
    <w:rPr>
      <w:rFonts w:ascii="Times New Roman" w:eastAsia="Times New Roman" w:hAnsi="Times New Roman" w:cs="Times New Roman"/>
      <w:b/>
      <w:sz w:val="24"/>
      <w:szCs w:val="24"/>
    </w:rPr>
  </w:style>
  <w:style w:type="character" w:customStyle="1" w:styleId="Heading4Char">
    <w:name w:val="Heading 4 Char"/>
    <w:link w:val="Heading4"/>
    <w:rsid w:val="006F37AF"/>
    <w:rPr>
      <w:rFonts w:ascii="Times New Roman" w:eastAsia="Times New Roman" w:hAnsi="Times New Roman" w:cs="Times New Roman"/>
      <w:sz w:val="20"/>
      <w:szCs w:val="24"/>
    </w:rPr>
  </w:style>
  <w:style w:type="character" w:customStyle="1" w:styleId="Heading5Char">
    <w:name w:val="Heading 5 Char"/>
    <w:link w:val="Heading5"/>
    <w:rsid w:val="006F37AF"/>
    <w:rPr>
      <w:rFonts w:ascii="Times New Roman" w:eastAsia="Times New Roman" w:hAnsi="Times New Roman" w:cs="Times New Roman"/>
      <w:sz w:val="20"/>
      <w:szCs w:val="24"/>
    </w:rPr>
  </w:style>
  <w:style w:type="character" w:customStyle="1" w:styleId="Heading6Char">
    <w:name w:val="Heading 6 Char"/>
    <w:link w:val="Heading6"/>
    <w:rsid w:val="006F37AF"/>
    <w:rPr>
      <w:rFonts w:ascii="Times New Roman" w:eastAsia="Times New Roman" w:hAnsi="Times New Roman" w:cs="Times New Roman"/>
      <w:sz w:val="20"/>
      <w:szCs w:val="24"/>
    </w:rPr>
  </w:style>
  <w:style w:type="character" w:customStyle="1" w:styleId="Heading7Char">
    <w:name w:val="Heading 7 Char"/>
    <w:link w:val="Heading7"/>
    <w:rsid w:val="006F37AF"/>
    <w:rPr>
      <w:rFonts w:ascii="Times New Roman" w:eastAsia="Times New Roman" w:hAnsi="Times New Roman" w:cs="Times New Roman"/>
      <w:sz w:val="20"/>
      <w:szCs w:val="24"/>
    </w:rPr>
  </w:style>
  <w:style w:type="table" w:styleId="TableGrid">
    <w:name w:val="Table Grid"/>
    <w:basedOn w:val="TableNormal"/>
    <w:rsid w:val="006F3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F37AF"/>
    <w:pPr>
      <w:tabs>
        <w:tab w:val="center" w:pos="4320"/>
        <w:tab w:val="right" w:pos="8640"/>
      </w:tabs>
    </w:pPr>
  </w:style>
  <w:style w:type="character" w:customStyle="1" w:styleId="HeaderChar">
    <w:name w:val="Header Char"/>
    <w:link w:val="Header"/>
    <w:uiPriority w:val="99"/>
    <w:rsid w:val="006F37AF"/>
    <w:rPr>
      <w:rFonts w:ascii="Times New Roman" w:eastAsia="Times New Roman" w:hAnsi="Times New Roman" w:cs="Times New Roman"/>
      <w:sz w:val="24"/>
      <w:szCs w:val="24"/>
    </w:rPr>
  </w:style>
  <w:style w:type="character" w:customStyle="1" w:styleId="Answer-1">
    <w:name w:val="Answer-1"/>
    <w:rsid w:val="006F37AF"/>
    <w:rPr>
      <w:rFonts w:ascii="Comic Sans MS" w:hAnsi="Comic Sans MS"/>
      <w:b/>
    </w:rPr>
  </w:style>
  <w:style w:type="character" w:customStyle="1" w:styleId="Answer2">
    <w:name w:val="Answer 2"/>
    <w:rsid w:val="006F37AF"/>
    <w:rPr>
      <w:rFonts w:ascii="Comic Sans MS" w:hAnsi="Comic Sans MS"/>
      <w:b/>
      <w:sz w:val="28"/>
      <w:u w:val="single"/>
    </w:rPr>
  </w:style>
  <w:style w:type="paragraph" w:styleId="Footer">
    <w:name w:val="footer"/>
    <w:basedOn w:val="Normal"/>
    <w:link w:val="FooterChar"/>
    <w:uiPriority w:val="99"/>
    <w:unhideWhenUsed/>
    <w:rsid w:val="006F37AF"/>
    <w:pPr>
      <w:tabs>
        <w:tab w:val="center" w:pos="4680"/>
        <w:tab w:val="right" w:pos="9360"/>
      </w:tabs>
    </w:pPr>
  </w:style>
  <w:style w:type="character" w:customStyle="1" w:styleId="FooterChar">
    <w:name w:val="Footer Char"/>
    <w:link w:val="Footer"/>
    <w:uiPriority w:val="99"/>
    <w:semiHidden/>
    <w:rsid w:val="006F37AF"/>
    <w:rPr>
      <w:rFonts w:ascii="Times New Roman" w:eastAsia="Times New Roman" w:hAnsi="Times New Roman" w:cs="Times New Roman"/>
      <w:sz w:val="24"/>
      <w:szCs w:val="24"/>
    </w:rPr>
  </w:style>
  <w:style w:type="paragraph" w:styleId="BodyText3">
    <w:name w:val="Body Text 3"/>
    <w:basedOn w:val="Normal"/>
    <w:link w:val="BodyText3Char"/>
    <w:rsid w:val="006F37AF"/>
    <w:pPr>
      <w:tabs>
        <w:tab w:val="right" w:pos="8640"/>
      </w:tabs>
      <w:jc w:val="center"/>
    </w:pPr>
    <w:rPr>
      <w:sz w:val="56"/>
      <w:szCs w:val="20"/>
    </w:rPr>
  </w:style>
  <w:style w:type="character" w:customStyle="1" w:styleId="BodyText3Char">
    <w:name w:val="Body Text 3 Char"/>
    <w:link w:val="BodyText3"/>
    <w:rsid w:val="006F37AF"/>
    <w:rPr>
      <w:rFonts w:ascii="Times New Roman" w:eastAsia="Times New Roman" w:hAnsi="Times New Roman" w:cs="Times New Roman"/>
      <w:sz w:val="56"/>
      <w:szCs w:val="20"/>
    </w:rPr>
  </w:style>
  <w:style w:type="character" w:styleId="PageNumber">
    <w:name w:val="page number"/>
    <w:basedOn w:val="DefaultParagraphFont"/>
    <w:rsid w:val="006F37AF"/>
  </w:style>
  <w:style w:type="paragraph" w:styleId="ListParagraph">
    <w:name w:val="List Paragraph"/>
    <w:basedOn w:val="Normal"/>
    <w:link w:val="ListParagraphChar"/>
    <w:uiPriority w:val="34"/>
    <w:qFormat/>
    <w:rsid w:val="00157EF4"/>
    <w:pPr>
      <w:ind w:left="720"/>
      <w:contextualSpacing/>
    </w:pPr>
  </w:style>
  <w:style w:type="paragraph" w:styleId="BalloonText">
    <w:name w:val="Balloon Text"/>
    <w:basedOn w:val="Normal"/>
    <w:link w:val="BalloonTextChar"/>
    <w:uiPriority w:val="99"/>
    <w:semiHidden/>
    <w:unhideWhenUsed/>
    <w:rsid w:val="009A629F"/>
    <w:rPr>
      <w:rFonts w:ascii="Tahoma" w:hAnsi="Tahoma" w:cs="Tahoma"/>
      <w:sz w:val="16"/>
      <w:szCs w:val="16"/>
    </w:rPr>
  </w:style>
  <w:style w:type="character" w:customStyle="1" w:styleId="BalloonTextChar">
    <w:name w:val="Balloon Text Char"/>
    <w:basedOn w:val="DefaultParagraphFont"/>
    <w:link w:val="BalloonText"/>
    <w:uiPriority w:val="99"/>
    <w:semiHidden/>
    <w:rsid w:val="009A629F"/>
    <w:rPr>
      <w:rFonts w:ascii="Tahoma" w:eastAsia="Times New Roman" w:hAnsi="Tahoma" w:cs="Tahoma"/>
      <w:sz w:val="16"/>
      <w:szCs w:val="16"/>
    </w:rPr>
  </w:style>
  <w:style w:type="character" w:customStyle="1" w:styleId="ListParagraphChar">
    <w:name w:val="List Paragraph Char"/>
    <w:basedOn w:val="DefaultParagraphFont"/>
    <w:link w:val="ListParagraph"/>
    <w:uiPriority w:val="34"/>
    <w:rsid w:val="00A2778F"/>
    <w:rPr>
      <w:rFonts w:ascii="Times New Roman" w:eastAsia="Times New Roman" w:hAnsi="Times New Roman"/>
      <w:sz w:val="24"/>
      <w:szCs w:val="24"/>
    </w:rPr>
  </w:style>
  <w:style w:type="paragraph" w:styleId="BodyText2">
    <w:name w:val="Body Text 2"/>
    <w:basedOn w:val="Normal"/>
    <w:link w:val="BodyText2Char"/>
    <w:uiPriority w:val="99"/>
    <w:semiHidden/>
    <w:unhideWhenUsed/>
    <w:rsid w:val="00FB052C"/>
    <w:pPr>
      <w:spacing w:after="120" w:line="480" w:lineRule="auto"/>
    </w:pPr>
  </w:style>
  <w:style w:type="character" w:customStyle="1" w:styleId="BodyText2Char">
    <w:name w:val="Body Text 2 Char"/>
    <w:basedOn w:val="DefaultParagraphFont"/>
    <w:link w:val="BodyText2"/>
    <w:uiPriority w:val="99"/>
    <w:semiHidden/>
    <w:rsid w:val="00FB052C"/>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B052C"/>
    <w:rPr>
      <w:sz w:val="16"/>
      <w:szCs w:val="16"/>
    </w:rPr>
  </w:style>
  <w:style w:type="paragraph" w:styleId="CommentText">
    <w:name w:val="annotation text"/>
    <w:basedOn w:val="Normal"/>
    <w:link w:val="CommentTextChar"/>
    <w:uiPriority w:val="99"/>
    <w:semiHidden/>
    <w:unhideWhenUsed/>
    <w:rsid w:val="00FB052C"/>
    <w:rPr>
      <w:sz w:val="20"/>
      <w:szCs w:val="20"/>
    </w:rPr>
  </w:style>
  <w:style w:type="character" w:customStyle="1" w:styleId="CommentTextChar">
    <w:name w:val="Comment Text Char"/>
    <w:basedOn w:val="DefaultParagraphFont"/>
    <w:link w:val="CommentText"/>
    <w:uiPriority w:val="99"/>
    <w:semiHidden/>
    <w:rsid w:val="00FB052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B052C"/>
    <w:rPr>
      <w:b/>
      <w:bCs/>
    </w:rPr>
  </w:style>
  <w:style w:type="character" w:customStyle="1" w:styleId="CommentSubjectChar">
    <w:name w:val="Comment Subject Char"/>
    <w:basedOn w:val="CommentTextChar"/>
    <w:link w:val="CommentSubject"/>
    <w:uiPriority w:val="99"/>
    <w:semiHidden/>
    <w:rsid w:val="00FB052C"/>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73604">
      <w:bodyDiv w:val="1"/>
      <w:marLeft w:val="0"/>
      <w:marRight w:val="0"/>
      <w:marTop w:val="0"/>
      <w:marBottom w:val="0"/>
      <w:divBdr>
        <w:top w:val="none" w:sz="0" w:space="0" w:color="auto"/>
        <w:left w:val="none" w:sz="0" w:space="0" w:color="auto"/>
        <w:bottom w:val="none" w:sz="0" w:space="0" w:color="auto"/>
        <w:right w:val="none" w:sz="0" w:space="0" w:color="auto"/>
      </w:divBdr>
    </w:div>
    <w:div w:id="140465127">
      <w:bodyDiv w:val="1"/>
      <w:marLeft w:val="0"/>
      <w:marRight w:val="0"/>
      <w:marTop w:val="0"/>
      <w:marBottom w:val="0"/>
      <w:divBdr>
        <w:top w:val="none" w:sz="0" w:space="0" w:color="auto"/>
        <w:left w:val="none" w:sz="0" w:space="0" w:color="auto"/>
        <w:bottom w:val="none" w:sz="0" w:space="0" w:color="auto"/>
        <w:right w:val="none" w:sz="0" w:space="0" w:color="auto"/>
      </w:divBdr>
    </w:div>
    <w:div w:id="207959103">
      <w:bodyDiv w:val="1"/>
      <w:marLeft w:val="0"/>
      <w:marRight w:val="0"/>
      <w:marTop w:val="0"/>
      <w:marBottom w:val="0"/>
      <w:divBdr>
        <w:top w:val="none" w:sz="0" w:space="0" w:color="auto"/>
        <w:left w:val="none" w:sz="0" w:space="0" w:color="auto"/>
        <w:bottom w:val="none" w:sz="0" w:space="0" w:color="auto"/>
        <w:right w:val="none" w:sz="0" w:space="0" w:color="auto"/>
      </w:divBdr>
    </w:div>
    <w:div w:id="239561729">
      <w:bodyDiv w:val="1"/>
      <w:marLeft w:val="0"/>
      <w:marRight w:val="0"/>
      <w:marTop w:val="0"/>
      <w:marBottom w:val="0"/>
      <w:divBdr>
        <w:top w:val="none" w:sz="0" w:space="0" w:color="auto"/>
        <w:left w:val="none" w:sz="0" w:space="0" w:color="auto"/>
        <w:bottom w:val="none" w:sz="0" w:space="0" w:color="auto"/>
        <w:right w:val="none" w:sz="0" w:space="0" w:color="auto"/>
      </w:divBdr>
    </w:div>
    <w:div w:id="895165128">
      <w:bodyDiv w:val="1"/>
      <w:marLeft w:val="0"/>
      <w:marRight w:val="0"/>
      <w:marTop w:val="0"/>
      <w:marBottom w:val="0"/>
      <w:divBdr>
        <w:top w:val="none" w:sz="0" w:space="0" w:color="auto"/>
        <w:left w:val="none" w:sz="0" w:space="0" w:color="auto"/>
        <w:bottom w:val="none" w:sz="0" w:space="0" w:color="auto"/>
        <w:right w:val="none" w:sz="0" w:space="0" w:color="auto"/>
      </w:divBdr>
    </w:div>
    <w:div w:id="972905369">
      <w:bodyDiv w:val="1"/>
      <w:marLeft w:val="0"/>
      <w:marRight w:val="0"/>
      <w:marTop w:val="0"/>
      <w:marBottom w:val="0"/>
      <w:divBdr>
        <w:top w:val="none" w:sz="0" w:space="0" w:color="auto"/>
        <w:left w:val="none" w:sz="0" w:space="0" w:color="auto"/>
        <w:bottom w:val="none" w:sz="0" w:space="0" w:color="auto"/>
        <w:right w:val="none" w:sz="0" w:space="0" w:color="auto"/>
      </w:divBdr>
    </w:div>
    <w:div w:id="1776828161">
      <w:bodyDiv w:val="1"/>
      <w:marLeft w:val="0"/>
      <w:marRight w:val="0"/>
      <w:marTop w:val="0"/>
      <w:marBottom w:val="0"/>
      <w:divBdr>
        <w:top w:val="none" w:sz="0" w:space="0" w:color="auto"/>
        <w:left w:val="none" w:sz="0" w:space="0" w:color="auto"/>
        <w:bottom w:val="none" w:sz="0" w:space="0" w:color="auto"/>
        <w:right w:val="none" w:sz="0" w:space="0" w:color="auto"/>
      </w:divBdr>
    </w:div>
    <w:div w:id="196681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google.com/url?sa=i&amp;rct=j&amp;q=check+mark&amp;source=images&amp;cd=&amp;cad=rja&amp;docid=oFtPywmdEB_3EM&amp;tbnid=lJqEGsYNcS-moM:&amp;ved=0CAUQjRw&amp;url=http%3A%2F%2Fwww.salemhillsrv.com%2Frv-photos%2F&amp;ei=RRhYUs7uNYT28wSg3oDICA&amp;bvm=bv.53899372,d.eWU&amp;psig=AFQjCNEoF-gRHRFk6zOfFQpBeag6mbJ1Gg&amp;ust=1381591488654203"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hyperlink" Target="http://www.google.com/url?sa=i&amp;rct=j&amp;q=check+mark&amp;source=images&amp;cd=&amp;cad=rja&amp;docid=oFtPywmdEB_3EM&amp;tbnid=lJqEGsYNcS-moM:&amp;ved=0CAUQjRw&amp;url=http%3A%2F%2Fwww.salemhillsrv.com%2Frv-photos%2F&amp;ei=RRhYUs7uNYT28wSg3oDICA&amp;bvm=bv.53899372,d.eWU&amp;psig=AFQjCNEoF-gRHRFk6zOfFQpBeag6mbJ1Gg&amp;ust=1381591488654203"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87011-456A-4CBB-8253-DB61C3D14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ADVANCED ACCOUNTING (02)</vt:lpstr>
    </vt:vector>
  </TitlesOfParts>
  <Company>Microsoft</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ACCOUNTING (02)</dc:title>
  <dc:creator>Jennifer Dunkle</dc:creator>
  <cp:lastModifiedBy>Vickie Thomas</cp:lastModifiedBy>
  <cp:revision>6</cp:revision>
  <dcterms:created xsi:type="dcterms:W3CDTF">2014-10-01T15:51:00Z</dcterms:created>
  <dcterms:modified xsi:type="dcterms:W3CDTF">2015-09-23T13:25:00Z</dcterms:modified>
</cp:coreProperties>
</file>