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E0CA4" w14:textId="77777777" w:rsidR="002A6422" w:rsidRPr="00846EF6" w:rsidRDefault="002A6422">
      <w:r w:rsidRPr="00846EF6">
        <w:tab/>
        <w:t xml:space="preserve">            </w:t>
      </w:r>
      <w:r w:rsidRPr="00846EF6">
        <w:tab/>
      </w:r>
      <w:r w:rsidRPr="00846EF6">
        <w:tab/>
      </w:r>
      <w:r w:rsidRPr="00846EF6">
        <w:tab/>
      </w:r>
      <w:r w:rsidRPr="00846EF6">
        <w:tab/>
      </w:r>
      <w:r w:rsidRPr="00846EF6">
        <w:tab/>
        <w:t xml:space="preserve">   </w:t>
      </w:r>
    </w:p>
    <w:p w14:paraId="6CA7E61D" w14:textId="77777777" w:rsidR="0017223D" w:rsidRPr="00F93A47" w:rsidRDefault="0017223D" w:rsidP="0017223D">
      <w:pPr>
        <w:jc w:val="center"/>
        <w:rPr>
          <w:b/>
          <w:sz w:val="64"/>
          <w:szCs w:val="64"/>
        </w:rPr>
      </w:pPr>
      <w:r w:rsidRPr="00F93A47">
        <w:rPr>
          <w:b/>
          <w:sz w:val="64"/>
          <w:szCs w:val="64"/>
        </w:rPr>
        <w:t>COLLEGE PAYROLL ACCOUNTING</w:t>
      </w:r>
    </w:p>
    <w:p w14:paraId="0033CE04" w14:textId="77777777" w:rsidR="0017223D" w:rsidRPr="00846EF6" w:rsidRDefault="0017223D" w:rsidP="0017223D">
      <w:pPr>
        <w:jc w:val="center"/>
        <w:rPr>
          <w:b/>
          <w:sz w:val="56"/>
          <w:szCs w:val="56"/>
        </w:rPr>
      </w:pPr>
      <w:r w:rsidRPr="00846EF6">
        <w:rPr>
          <w:b/>
          <w:sz w:val="56"/>
          <w:szCs w:val="56"/>
        </w:rPr>
        <w:t>(130)</w:t>
      </w:r>
    </w:p>
    <w:p w14:paraId="5E731D15" w14:textId="77777777" w:rsidR="0017223D" w:rsidRPr="00846EF6" w:rsidRDefault="0017223D" w:rsidP="0017223D">
      <w:pPr>
        <w:jc w:val="center"/>
        <w:rPr>
          <w:b/>
        </w:rPr>
      </w:pPr>
    </w:p>
    <w:p w14:paraId="012FA03A" w14:textId="77777777" w:rsidR="0017223D" w:rsidRPr="00846EF6" w:rsidRDefault="0017223D" w:rsidP="0017223D">
      <w:pPr>
        <w:pStyle w:val="Heading1"/>
        <w:jc w:val="center"/>
        <w:rPr>
          <w:b w:val="0"/>
          <w:sz w:val="56"/>
          <w:szCs w:val="20"/>
        </w:rPr>
      </w:pPr>
      <w:r w:rsidRPr="00846EF6">
        <w:rPr>
          <w:b w:val="0"/>
          <w:sz w:val="56"/>
        </w:rPr>
        <w:t>—</w:t>
      </w:r>
      <w:r>
        <w:rPr>
          <w:b w:val="0"/>
          <w:sz w:val="56"/>
        </w:rPr>
        <w:t>Post-s</w:t>
      </w:r>
      <w:r w:rsidRPr="00846EF6">
        <w:rPr>
          <w:b w:val="0"/>
          <w:sz w:val="56"/>
        </w:rPr>
        <w:t>econdary—</w:t>
      </w:r>
    </w:p>
    <w:p w14:paraId="1B227AA8" w14:textId="77777777" w:rsidR="0017223D" w:rsidRPr="00846EF6" w:rsidRDefault="0017223D" w:rsidP="0017223D">
      <w:pPr>
        <w:jc w:val="center"/>
        <w:rPr>
          <w:b/>
        </w:rPr>
      </w:pPr>
    </w:p>
    <w:p w14:paraId="14C8519B" w14:textId="77777777" w:rsidR="0017223D" w:rsidRPr="00F93A47" w:rsidRDefault="0017223D" w:rsidP="0017223D">
      <w:pPr>
        <w:jc w:val="center"/>
        <w:rPr>
          <w:sz w:val="48"/>
          <w:szCs w:val="48"/>
        </w:rPr>
      </w:pPr>
      <w:r w:rsidRPr="00F93A47">
        <w:rPr>
          <w:sz w:val="52"/>
        </w:rPr>
        <w:t>REGIONAL – 201</w:t>
      </w:r>
      <w:r>
        <w:rPr>
          <w:sz w:val="52"/>
        </w:rPr>
        <w:t>6</w:t>
      </w:r>
    </w:p>
    <w:p w14:paraId="63EF6CBA" w14:textId="77777777" w:rsidR="0017223D" w:rsidRPr="0017223D" w:rsidRDefault="0017223D">
      <w:pPr>
        <w:jc w:val="center"/>
        <w:rPr>
          <w:sz w:val="48"/>
          <w:szCs w:val="48"/>
        </w:rPr>
      </w:pPr>
    </w:p>
    <w:p w14:paraId="732B13B7" w14:textId="77777777" w:rsidR="0017223D" w:rsidRPr="00846EF6" w:rsidRDefault="0017223D" w:rsidP="00247A91">
      <w:pPr>
        <w:pStyle w:val="NoSpacing"/>
        <w:spacing w:line="360" w:lineRule="auto"/>
        <w:rPr>
          <w:b/>
        </w:rPr>
      </w:pPr>
      <w:r w:rsidRPr="00846EF6">
        <w:rPr>
          <w:b/>
        </w:rPr>
        <w:t>Part 1:</w:t>
      </w:r>
    </w:p>
    <w:p w14:paraId="56A04A77" w14:textId="77777777" w:rsidR="0017223D" w:rsidRPr="004D3EF6" w:rsidRDefault="0017223D" w:rsidP="00247A91">
      <w:pPr>
        <w:tabs>
          <w:tab w:val="left" w:pos="6300"/>
          <w:tab w:val="left" w:leader="underscore" w:pos="8010"/>
        </w:tabs>
        <w:spacing w:line="360" w:lineRule="auto"/>
        <w:ind w:left="1440" w:right="18" w:hanging="1080"/>
      </w:pPr>
      <w:r w:rsidRPr="004D3EF6">
        <w:t>Multiple Choice (</w:t>
      </w:r>
      <w:r>
        <w:t>15</w:t>
      </w:r>
      <w:r w:rsidRPr="004D3EF6">
        <w:t xml:space="preserve"> @ 2 points each)</w:t>
      </w:r>
      <w:r w:rsidRPr="004D3EF6">
        <w:tab/>
      </w:r>
      <w:r w:rsidRPr="004D3EF6">
        <w:tab/>
        <w:t xml:space="preserve"> (</w:t>
      </w:r>
      <w:r>
        <w:t>30</w:t>
      </w:r>
      <w:r w:rsidRPr="004D3EF6">
        <w:t xml:space="preserve"> points)</w:t>
      </w:r>
    </w:p>
    <w:p w14:paraId="5E55A227" w14:textId="77777777" w:rsidR="0017223D" w:rsidRPr="004D3EF6" w:rsidRDefault="0017223D" w:rsidP="00247A91">
      <w:pPr>
        <w:tabs>
          <w:tab w:val="left" w:pos="6300"/>
          <w:tab w:val="left" w:leader="underscore" w:pos="8010"/>
        </w:tabs>
        <w:spacing w:line="360" w:lineRule="auto"/>
        <w:ind w:left="1440" w:right="18" w:hanging="1080"/>
      </w:pPr>
      <w:r>
        <w:t>Salary Conversion (20 @ 2 points each</w:t>
      </w:r>
      <w:r w:rsidRPr="004D3EF6">
        <w:t>)</w:t>
      </w:r>
      <w:r w:rsidRPr="004D3EF6">
        <w:tab/>
      </w:r>
      <w:r w:rsidRPr="004D3EF6">
        <w:tab/>
        <w:t xml:space="preserve"> (</w:t>
      </w:r>
      <w:r>
        <w:t>40</w:t>
      </w:r>
      <w:r w:rsidRPr="004D3EF6">
        <w:t xml:space="preserve"> points)</w:t>
      </w:r>
    </w:p>
    <w:p w14:paraId="163A93BA" w14:textId="77777777" w:rsidR="0017223D" w:rsidRPr="004D3EF6" w:rsidRDefault="0017223D" w:rsidP="00247A91">
      <w:pPr>
        <w:tabs>
          <w:tab w:val="left" w:pos="6300"/>
          <w:tab w:val="left" w:leader="underscore" w:pos="8010"/>
        </w:tabs>
        <w:spacing w:line="360" w:lineRule="auto"/>
        <w:ind w:left="1440" w:right="18" w:hanging="1080"/>
      </w:pPr>
      <w:r>
        <w:t>Short Answer</w:t>
      </w:r>
      <w:r w:rsidRPr="004D3EF6">
        <w:t xml:space="preserve"> (</w:t>
      </w:r>
      <w:r>
        <w:t>11</w:t>
      </w:r>
      <w:r w:rsidRPr="004D3EF6">
        <w:t xml:space="preserve"> @ 2 points each)</w:t>
      </w:r>
      <w:r w:rsidRPr="004D3EF6">
        <w:tab/>
      </w:r>
      <w:r w:rsidRPr="004D3EF6">
        <w:tab/>
        <w:t xml:space="preserve"> (</w:t>
      </w:r>
      <w:r>
        <w:t>22</w:t>
      </w:r>
      <w:r w:rsidRPr="004D3EF6">
        <w:t xml:space="preserve"> points)</w:t>
      </w:r>
    </w:p>
    <w:p w14:paraId="60420D14" w14:textId="77777777" w:rsidR="0017223D" w:rsidRPr="00846EF6" w:rsidRDefault="0017223D" w:rsidP="00247A91">
      <w:pPr>
        <w:pStyle w:val="NoSpacing"/>
        <w:spacing w:line="360" w:lineRule="auto"/>
        <w:rPr>
          <w:b/>
        </w:rPr>
      </w:pPr>
      <w:r w:rsidRPr="00846EF6">
        <w:rPr>
          <w:b/>
        </w:rPr>
        <w:t>Part 2:</w:t>
      </w:r>
    </w:p>
    <w:p w14:paraId="60FC8F2E" w14:textId="77777777" w:rsidR="0017223D" w:rsidRPr="004D3EF6" w:rsidRDefault="0017223D" w:rsidP="00247A91">
      <w:pPr>
        <w:tabs>
          <w:tab w:val="left" w:pos="6300"/>
          <w:tab w:val="left" w:leader="underscore" w:pos="8010"/>
        </w:tabs>
        <w:spacing w:line="360" w:lineRule="auto"/>
        <w:ind w:left="1440" w:right="18" w:hanging="1080"/>
      </w:pPr>
      <w:r w:rsidRPr="00CF3F51">
        <w:t>Problem #1: Table and Journal Entry</w:t>
      </w:r>
      <w:r w:rsidRPr="00CF3F51">
        <w:tab/>
      </w:r>
      <w:r w:rsidRPr="00CF3F51">
        <w:tab/>
        <w:t xml:space="preserve"> (37 points)</w:t>
      </w:r>
    </w:p>
    <w:p w14:paraId="540DCC86" w14:textId="77777777" w:rsidR="0017223D" w:rsidRPr="004D3EF6" w:rsidRDefault="0017223D" w:rsidP="00247A91">
      <w:pPr>
        <w:tabs>
          <w:tab w:val="left" w:pos="6300"/>
          <w:tab w:val="left" w:leader="underscore" w:pos="8010"/>
        </w:tabs>
        <w:spacing w:line="360" w:lineRule="auto"/>
        <w:ind w:left="1440" w:right="18" w:hanging="1080"/>
      </w:pPr>
      <w:r>
        <w:t>Problem #2: Table and Journal Entry</w:t>
      </w:r>
      <w:r w:rsidRPr="004D3EF6">
        <w:tab/>
      </w:r>
      <w:r w:rsidRPr="004D3EF6">
        <w:tab/>
        <w:t xml:space="preserve"> (</w:t>
      </w:r>
      <w:r>
        <w:t>18</w:t>
      </w:r>
      <w:r w:rsidRPr="004D3EF6">
        <w:t xml:space="preserve"> points)</w:t>
      </w:r>
    </w:p>
    <w:p w14:paraId="306C1157" w14:textId="013C73AD" w:rsidR="0017223D" w:rsidRDefault="0017223D" w:rsidP="00247A91">
      <w:pPr>
        <w:tabs>
          <w:tab w:val="left" w:pos="6300"/>
          <w:tab w:val="left" w:leader="underscore" w:pos="8010"/>
        </w:tabs>
        <w:spacing w:line="360" w:lineRule="auto"/>
        <w:ind w:left="1440" w:right="18" w:hanging="1080"/>
      </w:pPr>
      <w:r>
        <w:t>Problem #3: FUTA and SUTA Calculations and Journal Entry</w:t>
      </w:r>
      <w:r w:rsidRPr="004D3EF6">
        <w:tab/>
        <w:t xml:space="preserve"> (</w:t>
      </w:r>
      <w:r w:rsidR="00CE2681">
        <w:t>20</w:t>
      </w:r>
      <w:r w:rsidR="00CE2681" w:rsidRPr="004D3EF6">
        <w:t xml:space="preserve"> </w:t>
      </w:r>
      <w:r w:rsidRPr="004D3EF6">
        <w:t>points)</w:t>
      </w:r>
    </w:p>
    <w:p w14:paraId="3CE1F638" w14:textId="77777777" w:rsidR="0017223D" w:rsidRPr="004D3EF6" w:rsidRDefault="0017223D" w:rsidP="00247A91">
      <w:pPr>
        <w:tabs>
          <w:tab w:val="left" w:pos="6300"/>
          <w:tab w:val="left" w:leader="underscore" w:pos="8010"/>
        </w:tabs>
        <w:spacing w:line="360" w:lineRule="auto"/>
        <w:ind w:left="1440" w:right="18" w:hanging="540"/>
      </w:pPr>
    </w:p>
    <w:p w14:paraId="43AFA45A" w14:textId="77777777" w:rsidR="0017223D" w:rsidRPr="004D3EF6" w:rsidRDefault="0017223D" w:rsidP="0017223D">
      <w:pPr>
        <w:tabs>
          <w:tab w:val="left" w:pos="2070"/>
          <w:tab w:val="left" w:pos="6300"/>
          <w:tab w:val="left" w:leader="underscore" w:pos="8010"/>
        </w:tabs>
        <w:rPr>
          <w:b/>
          <w:i/>
        </w:rPr>
      </w:pPr>
      <w:r w:rsidRPr="004D3EF6">
        <w:rPr>
          <w:b/>
          <w:i/>
          <w:sz w:val="28"/>
        </w:rPr>
        <w:tab/>
      </w:r>
      <w:r w:rsidRPr="004D3EF6">
        <w:rPr>
          <w:b/>
          <w:i/>
        </w:rPr>
        <w:t>TOTAL POINTS</w:t>
      </w:r>
      <w:r w:rsidRPr="004D3EF6">
        <w:rPr>
          <w:b/>
          <w:i/>
        </w:rPr>
        <w:tab/>
      </w:r>
      <w:r w:rsidRPr="004D3EF6">
        <w:rPr>
          <w:b/>
          <w:i/>
        </w:rPr>
        <w:tab/>
        <w:t xml:space="preserve"> (</w:t>
      </w:r>
      <w:r>
        <w:rPr>
          <w:b/>
          <w:i/>
        </w:rPr>
        <w:t>167</w:t>
      </w:r>
      <w:r w:rsidRPr="004D3EF6">
        <w:rPr>
          <w:b/>
          <w:i/>
        </w:rPr>
        <w:t xml:space="preserve"> points)</w:t>
      </w:r>
    </w:p>
    <w:p w14:paraId="4440DAA6" w14:textId="77777777" w:rsidR="004C569D" w:rsidRPr="00846EF6" w:rsidRDefault="004C569D" w:rsidP="00602B09">
      <w:pPr>
        <w:tabs>
          <w:tab w:val="left" w:pos="-757"/>
          <w:tab w:val="left" w:pos="-90"/>
          <w:tab w:val="left" w:pos="630"/>
          <w:tab w:val="left" w:pos="3510"/>
          <w:tab w:val="left" w:pos="4230"/>
          <w:tab w:val="decimal" w:pos="4950"/>
          <w:tab w:val="left" w:pos="5400"/>
          <w:tab w:val="left" w:pos="8550"/>
          <w:tab w:val="left" w:pos="9270"/>
        </w:tabs>
        <w:ind w:left="4234" w:hanging="4234"/>
        <w:rPr>
          <w:b/>
          <w:i/>
          <w:sz w:val="22"/>
          <w:szCs w:val="22"/>
        </w:rPr>
      </w:pPr>
    </w:p>
    <w:p w14:paraId="0710F6DD" w14:textId="77777777" w:rsidR="00823916" w:rsidRPr="00846EF6" w:rsidRDefault="00F55F0C" w:rsidP="00823916">
      <w:pPr>
        <w:tabs>
          <w:tab w:val="left" w:pos="1440"/>
          <w:tab w:val="left" w:pos="2880"/>
          <w:tab w:val="left" w:pos="6480"/>
          <w:tab w:val="right" w:pos="8640"/>
        </w:tabs>
        <w:rPr>
          <w:b/>
          <w:iCs/>
        </w:rPr>
      </w:pPr>
      <w:r w:rsidRPr="00846EF6">
        <w:rPr>
          <w:noProof/>
          <w:sz w:val="20"/>
        </w:rPr>
        <mc:AlternateContent>
          <mc:Choice Requires="wps">
            <w:drawing>
              <wp:anchor distT="0" distB="0" distL="114300" distR="114300" simplePos="0" relativeHeight="251657728" behindDoc="1" locked="0" layoutInCell="1" allowOverlap="1" wp14:anchorId="64E0B790" wp14:editId="1BEEF1D9">
                <wp:simplePos x="0" y="0"/>
                <wp:positionH relativeFrom="column">
                  <wp:posOffset>-38100</wp:posOffset>
                </wp:positionH>
                <wp:positionV relativeFrom="paragraph">
                  <wp:posOffset>83820</wp:posOffset>
                </wp:positionV>
                <wp:extent cx="5958840" cy="754380"/>
                <wp:effectExtent l="0" t="0" r="2286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54380"/>
                        </a:xfrm>
                        <a:prstGeom prst="rect">
                          <a:avLst/>
                        </a:prstGeom>
                        <a:solidFill>
                          <a:srgbClr val="D8D8D8"/>
                        </a:solidFill>
                        <a:ln w="9525">
                          <a:solidFill>
                            <a:srgbClr val="000000"/>
                          </a:solidFill>
                          <a:miter lim="800000"/>
                          <a:headEnd/>
                          <a:tailEnd/>
                        </a:ln>
                      </wps:spPr>
                      <wps:txbx>
                        <w:txbxContent>
                          <w:p w14:paraId="16EB049F" w14:textId="77777777" w:rsidR="00823916" w:rsidRDefault="00823916" w:rsidP="00823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B790" id="_x0000_t202" coordsize="21600,21600" o:spt="202" path="m,l,21600r21600,l21600,xe">
                <v:stroke joinstyle="miter"/>
                <v:path gradientshapeok="t" o:connecttype="rect"/>
              </v:shapetype>
              <v:shape id="Text Box 3" o:spid="_x0000_s1026" type="#_x0000_t202" style="position:absolute;margin-left:-3pt;margin-top:6.6pt;width:469.2pt;height:5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" fillcolor="#d8d8d8">
                <v:textbox>
                  <w:txbxContent>
                    <w:p w14:paraId="16EB049F" w14:textId="77777777" w:rsidR="00823916" w:rsidRDefault="00823916" w:rsidP="00823916"/>
                  </w:txbxContent>
                </v:textbox>
              </v:shape>
            </w:pict>
          </mc:Fallback>
        </mc:AlternateContent>
      </w:r>
    </w:p>
    <w:p w14:paraId="30DB269F" w14:textId="77777777" w:rsidR="00823916" w:rsidRPr="00846EF6" w:rsidRDefault="00823916" w:rsidP="00823916">
      <w:pPr>
        <w:ind w:right="90"/>
        <w:jc w:val="center"/>
        <w:rPr>
          <w:b/>
          <w:sz w:val="40"/>
        </w:rPr>
      </w:pPr>
      <w:r w:rsidRPr="00846EF6">
        <w:rPr>
          <w:b/>
          <w:sz w:val="40"/>
        </w:rPr>
        <w:t>Judge</w:t>
      </w:r>
      <w:r w:rsidR="00F23628" w:rsidRPr="00846EF6">
        <w:rPr>
          <w:b/>
          <w:sz w:val="40"/>
        </w:rPr>
        <w:t>s</w:t>
      </w:r>
      <w:r w:rsidRPr="00846EF6">
        <w:rPr>
          <w:b/>
          <w:sz w:val="40"/>
        </w:rPr>
        <w:t>/Graders: Please double check and verify all</w:t>
      </w:r>
    </w:p>
    <w:p w14:paraId="62656D4A" w14:textId="77777777" w:rsidR="00823916" w:rsidRPr="00846EF6" w:rsidRDefault="00823916" w:rsidP="00823916">
      <w:pPr>
        <w:ind w:right="90"/>
        <w:jc w:val="center"/>
        <w:rPr>
          <w:b/>
          <w:sz w:val="40"/>
          <w:szCs w:val="22"/>
        </w:rPr>
      </w:pPr>
      <w:r w:rsidRPr="00846EF6">
        <w:rPr>
          <w:b/>
          <w:sz w:val="40"/>
        </w:rPr>
        <w:t>scores and answer keys!</w:t>
      </w:r>
    </w:p>
    <w:p w14:paraId="681E8D51" w14:textId="77777777" w:rsidR="00823916" w:rsidRPr="00846EF6" w:rsidRDefault="00823916" w:rsidP="00823916">
      <w:pPr>
        <w:pStyle w:val="Header"/>
        <w:tabs>
          <w:tab w:val="left" w:pos="-1440"/>
        </w:tabs>
        <w:jc w:val="center"/>
        <w:rPr>
          <w:sz w:val="22"/>
          <w:szCs w:val="20"/>
        </w:rPr>
      </w:pPr>
    </w:p>
    <w:p w14:paraId="772049AB" w14:textId="77777777" w:rsidR="0017223D" w:rsidRPr="00846EF6" w:rsidRDefault="0017223D" w:rsidP="00823916">
      <w:pPr>
        <w:pStyle w:val="Header"/>
        <w:tabs>
          <w:tab w:val="left" w:pos="-1440"/>
        </w:tabs>
        <w:jc w:val="center"/>
        <w:rPr>
          <w:sz w:val="22"/>
        </w:rPr>
      </w:pPr>
    </w:p>
    <w:p w14:paraId="2CB71EE2" w14:textId="77777777" w:rsidR="00823916" w:rsidRPr="00846EF6" w:rsidRDefault="00823916" w:rsidP="00823916">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846EF6">
        <w:rPr>
          <w:sz w:val="22"/>
          <w:szCs w:val="22"/>
        </w:rPr>
        <w:t xml:space="preserve">Property of Business Professionals of America.  </w:t>
      </w:r>
    </w:p>
    <w:p w14:paraId="08287E06" w14:textId="77777777" w:rsidR="00823916" w:rsidRPr="00846EF6" w:rsidRDefault="00823916" w:rsidP="00823916">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846EF6">
        <w:rPr>
          <w:sz w:val="22"/>
          <w:szCs w:val="22"/>
        </w:rPr>
        <w:t xml:space="preserve">May be reproduced only for use in the Business Professionals of America </w:t>
      </w:r>
    </w:p>
    <w:p w14:paraId="14776F52" w14:textId="77777777" w:rsidR="00823916" w:rsidRPr="00846EF6" w:rsidRDefault="00823916" w:rsidP="00823916">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0"/>
          <w:szCs w:val="20"/>
        </w:rPr>
      </w:pPr>
      <w:r w:rsidRPr="00846EF6">
        <w:rPr>
          <w:i/>
          <w:sz w:val="22"/>
          <w:szCs w:val="22"/>
        </w:rPr>
        <w:t>Workplace Skills Assessment Program</w:t>
      </w:r>
      <w:r w:rsidRPr="00846EF6">
        <w:rPr>
          <w:sz w:val="22"/>
          <w:szCs w:val="22"/>
        </w:rPr>
        <w:t xml:space="preserve"> competition.</w:t>
      </w:r>
      <w:r w:rsidRPr="00846EF6">
        <w:rPr>
          <w:sz w:val="22"/>
          <w:szCs w:val="22"/>
        </w:rPr>
        <w:br/>
      </w:r>
    </w:p>
    <w:p w14:paraId="44F646AD" w14:textId="77777777" w:rsidR="002A6422" w:rsidRPr="00846EF6" w:rsidRDefault="002A6422"/>
    <w:p w14:paraId="370222EE" w14:textId="77777777" w:rsidR="004F5654" w:rsidRPr="00846EF6" w:rsidRDefault="004F5654" w:rsidP="004F5654">
      <w:pPr>
        <w:jc w:val="center"/>
        <w:rPr>
          <w:b/>
          <w:sz w:val="28"/>
          <w:szCs w:val="28"/>
        </w:rPr>
      </w:pPr>
      <w:r w:rsidRPr="00846EF6">
        <w:rPr>
          <w:b/>
          <w:sz w:val="28"/>
          <w:szCs w:val="28"/>
        </w:rPr>
        <w:t>General Instructions</w:t>
      </w:r>
    </w:p>
    <w:p w14:paraId="6802D442" w14:textId="77777777" w:rsidR="004A31CD" w:rsidRPr="00846EF6" w:rsidRDefault="004A31CD" w:rsidP="004A31CD"/>
    <w:p w14:paraId="4F95D2F9" w14:textId="77777777" w:rsidR="004A31CD" w:rsidRPr="00846EF6" w:rsidRDefault="004A31CD" w:rsidP="004A31CD">
      <w:r w:rsidRPr="00846EF6">
        <w:t xml:space="preserve">You will have 90 minutes to complete your work. The test is divided into two parts. </w:t>
      </w:r>
      <w:r w:rsidR="00D018DA" w:rsidRPr="006E24D2">
        <w:t>The multiple choice, journal entry, matching</w:t>
      </w:r>
      <w:r w:rsidR="00D018DA">
        <w:t xml:space="preserve">, and </w:t>
      </w:r>
      <w:r w:rsidR="008F2071">
        <w:t xml:space="preserve">problems may be completed in </w:t>
      </w:r>
      <w:r w:rsidR="00D018DA" w:rsidRPr="006E24D2">
        <w:t>any order.</w:t>
      </w:r>
      <w:r w:rsidRPr="00846EF6">
        <w:t xml:space="preserve">  All </w:t>
      </w:r>
      <w:r w:rsidR="00F91601">
        <w:t>calculations</w:t>
      </w:r>
      <w:r w:rsidR="00080517">
        <w:t xml:space="preserve"> should be calculated</w:t>
      </w:r>
      <w:r w:rsidRPr="00846EF6">
        <w:t xml:space="preserve"> to 3 decimals</w:t>
      </w:r>
      <w:r w:rsidR="00080517">
        <w:t xml:space="preserve"> and rounded to 2 decimals</w:t>
      </w:r>
      <w:r w:rsidRPr="00846EF6">
        <w:t>; example 34.655</w:t>
      </w:r>
      <w:r w:rsidR="00080517">
        <w:t xml:space="preserve"> = 34.66</w:t>
      </w:r>
      <w:r w:rsidR="00846EF6">
        <w:t>.</w:t>
      </w:r>
    </w:p>
    <w:p w14:paraId="41CB82FB" w14:textId="77777777" w:rsidR="004A31CD" w:rsidRPr="00846EF6" w:rsidRDefault="004A31CD" w:rsidP="004A31CD"/>
    <w:p w14:paraId="376CBFEF" w14:textId="77777777" w:rsidR="004A31CD" w:rsidRDefault="004A31CD" w:rsidP="004A31CD">
      <w:r w:rsidRPr="00846EF6">
        <w:t xml:space="preserve">Your name and/or school name should NOT appear on any work you submit for grading. Write your contestant number in the provided space. Staple all pages in order before you turn in your test. </w:t>
      </w:r>
    </w:p>
    <w:p w14:paraId="7195C43A" w14:textId="77777777" w:rsidR="008A5699" w:rsidRPr="00846EF6" w:rsidRDefault="008A5699" w:rsidP="004A31CD">
      <w:bookmarkStart w:id="0" w:name="_GoBack"/>
      <w:bookmarkEnd w:id="0"/>
    </w:p>
    <w:p w14:paraId="620C0B1D" w14:textId="77777777" w:rsidR="004A31CD" w:rsidRPr="00846EF6" w:rsidRDefault="004A31CD" w:rsidP="004A31CD">
      <w:r w:rsidRPr="00846EF6">
        <w:t>Assumptions to make when taking this assessment:</w:t>
      </w:r>
    </w:p>
    <w:p w14:paraId="031348D5" w14:textId="77777777" w:rsidR="004A31CD" w:rsidRPr="00846EF6" w:rsidRDefault="004A31CD" w:rsidP="004A31CD"/>
    <w:p w14:paraId="15DDB912" w14:textId="77777777" w:rsidR="004A31CD" w:rsidRPr="00846EF6" w:rsidRDefault="004A31CD" w:rsidP="004A31CD">
      <w:pPr>
        <w:numPr>
          <w:ilvl w:val="0"/>
          <w:numId w:val="8"/>
        </w:numPr>
      </w:pPr>
      <w:r w:rsidRPr="00846EF6">
        <w:t>Round all calculations to two decimal places</w:t>
      </w:r>
    </w:p>
    <w:p w14:paraId="7611A907" w14:textId="77777777" w:rsidR="004A31CD" w:rsidRPr="00846EF6" w:rsidRDefault="004A31CD" w:rsidP="004A31CD">
      <w:pPr>
        <w:numPr>
          <w:ilvl w:val="0"/>
          <w:numId w:val="8"/>
        </w:numPr>
      </w:pPr>
      <w:r w:rsidRPr="00846EF6">
        <w:t>Assume employees earn overtime for any hours worked over 40 hours in a week unless otherwise instructed</w:t>
      </w:r>
    </w:p>
    <w:p w14:paraId="1E8E58F2" w14:textId="77777777" w:rsidR="004A31CD" w:rsidRPr="00846EF6" w:rsidRDefault="004A31CD" w:rsidP="004A31CD">
      <w:pPr>
        <w:numPr>
          <w:ilvl w:val="0"/>
          <w:numId w:val="8"/>
        </w:numPr>
      </w:pPr>
      <w:r w:rsidRPr="00846EF6">
        <w:t>All time calculations are rounded to the nearest quarter hour</w:t>
      </w:r>
    </w:p>
    <w:p w14:paraId="55F708DD" w14:textId="77777777" w:rsidR="004A31CD" w:rsidRPr="00846EF6" w:rsidRDefault="004A31CD" w:rsidP="004A31CD">
      <w:pPr>
        <w:numPr>
          <w:ilvl w:val="0"/>
          <w:numId w:val="8"/>
        </w:numPr>
      </w:pPr>
      <w:r w:rsidRPr="00846EF6">
        <w:t>Income Tax Withholding Tables are provided at the end of the assessment</w:t>
      </w:r>
    </w:p>
    <w:p w14:paraId="011BF509" w14:textId="77777777" w:rsidR="004A31CD" w:rsidRPr="00846EF6" w:rsidRDefault="004A31CD" w:rsidP="004A31CD">
      <w:pPr>
        <w:numPr>
          <w:ilvl w:val="0"/>
          <w:numId w:val="8"/>
        </w:numPr>
      </w:pPr>
      <w:r w:rsidRPr="00846EF6">
        <w:t>Use 6.2% for Social Security Tax on the first $1</w:t>
      </w:r>
      <w:r w:rsidR="00080517">
        <w:t>17</w:t>
      </w:r>
      <w:r w:rsidRPr="00846EF6">
        <w:t>,</w:t>
      </w:r>
      <w:r w:rsidR="00080517">
        <w:t>0</w:t>
      </w:r>
      <w:r w:rsidRPr="00846EF6">
        <w:t>00 in wages</w:t>
      </w:r>
    </w:p>
    <w:p w14:paraId="2893F937" w14:textId="77777777" w:rsidR="004A31CD" w:rsidRPr="00846EF6" w:rsidRDefault="004A31CD" w:rsidP="004A31CD">
      <w:pPr>
        <w:numPr>
          <w:ilvl w:val="0"/>
          <w:numId w:val="8"/>
        </w:numPr>
      </w:pPr>
      <w:r w:rsidRPr="00846EF6">
        <w:t>1.45% for Medicare Tax for all wages</w:t>
      </w:r>
    </w:p>
    <w:p w14:paraId="4FCC8D7F" w14:textId="77777777" w:rsidR="004A31CD" w:rsidRPr="00846EF6" w:rsidRDefault="004A31CD" w:rsidP="004A31CD">
      <w:pPr>
        <w:numPr>
          <w:ilvl w:val="0"/>
          <w:numId w:val="8"/>
        </w:numPr>
      </w:pPr>
      <w:r w:rsidRPr="00846EF6">
        <w:t>Use 5.4% for State Unemployment Tax on first $8,000 of wages</w:t>
      </w:r>
      <w:r w:rsidR="00CE49D1" w:rsidRPr="00846EF6">
        <w:t xml:space="preserve"> and 0.6</w:t>
      </w:r>
      <w:r w:rsidRPr="00846EF6">
        <w:t>% for Federal Unemployment Tax on first $7,000 of wages</w:t>
      </w:r>
    </w:p>
    <w:p w14:paraId="755D104C" w14:textId="7D623F70" w:rsidR="004A31CD" w:rsidRPr="00846EF6" w:rsidRDefault="004A31CD" w:rsidP="004A31CD">
      <w:pPr>
        <w:numPr>
          <w:ilvl w:val="0"/>
          <w:numId w:val="8"/>
        </w:numPr>
      </w:pPr>
      <w:r w:rsidRPr="00846EF6">
        <w:t xml:space="preserve">Assume that no employee has accumulated earnings in excess of the social security tax, SUTA, or FUTA </w:t>
      </w:r>
      <w:r w:rsidR="00B31861">
        <w:t>base unless otherwise indicated</w:t>
      </w:r>
    </w:p>
    <w:p w14:paraId="0E471CF6" w14:textId="77777777" w:rsidR="004F5654" w:rsidRPr="00846EF6" w:rsidRDefault="004F5654" w:rsidP="004F5654">
      <w:pPr>
        <w:jc w:val="center"/>
      </w:pPr>
    </w:p>
    <w:p w14:paraId="592ECBD4" w14:textId="77777777" w:rsidR="004A31CD" w:rsidRPr="00846EF6" w:rsidRDefault="004A31CD">
      <w:pPr>
        <w:rPr>
          <w:b/>
        </w:rPr>
      </w:pPr>
    </w:p>
    <w:p w14:paraId="734E6246" w14:textId="77777777" w:rsidR="004A31CD" w:rsidRPr="00846EF6" w:rsidRDefault="004A31CD">
      <w:pPr>
        <w:rPr>
          <w:b/>
        </w:rPr>
      </w:pPr>
    </w:p>
    <w:p w14:paraId="211D049A" w14:textId="77777777" w:rsidR="004A31CD" w:rsidRPr="00846EF6" w:rsidRDefault="004A31CD">
      <w:pPr>
        <w:rPr>
          <w:b/>
        </w:rPr>
      </w:pPr>
    </w:p>
    <w:p w14:paraId="71465472" w14:textId="77777777" w:rsidR="004A31CD" w:rsidRPr="00846EF6" w:rsidRDefault="004A31CD">
      <w:pPr>
        <w:rPr>
          <w:b/>
        </w:rPr>
      </w:pPr>
    </w:p>
    <w:p w14:paraId="322284B6" w14:textId="77777777" w:rsidR="004A31CD" w:rsidRPr="00846EF6" w:rsidRDefault="004A31CD">
      <w:pPr>
        <w:rPr>
          <w:b/>
        </w:rPr>
      </w:pPr>
    </w:p>
    <w:p w14:paraId="714A1826" w14:textId="77777777" w:rsidR="004A31CD" w:rsidRPr="00846EF6" w:rsidRDefault="004A31CD">
      <w:pPr>
        <w:rPr>
          <w:b/>
        </w:rPr>
      </w:pPr>
    </w:p>
    <w:p w14:paraId="428D686F" w14:textId="77777777" w:rsidR="004A31CD" w:rsidRPr="00846EF6" w:rsidRDefault="004A31CD">
      <w:pPr>
        <w:rPr>
          <w:b/>
        </w:rPr>
      </w:pPr>
    </w:p>
    <w:p w14:paraId="45EC4344" w14:textId="77777777" w:rsidR="004A31CD" w:rsidRPr="00846EF6" w:rsidRDefault="004A31CD">
      <w:pPr>
        <w:rPr>
          <w:b/>
        </w:rPr>
      </w:pPr>
    </w:p>
    <w:p w14:paraId="13DD527C" w14:textId="77777777" w:rsidR="004A31CD" w:rsidRPr="00846EF6" w:rsidRDefault="004A31CD">
      <w:pPr>
        <w:rPr>
          <w:b/>
        </w:rPr>
      </w:pPr>
    </w:p>
    <w:p w14:paraId="2CB21D2A" w14:textId="77777777" w:rsidR="004A31CD" w:rsidRPr="00846EF6" w:rsidRDefault="004A31CD">
      <w:pPr>
        <w:rPr>
          <w:b/>
        </w:rPr>
      </w:pPr>
    </w:p>
    <w:p w14:paraId="48159DFD" w14:textId="77777777" w:rsidR="004A31CD" w:rsidRPr="00846EF6" w:rsidRDefault="004A31CD">
      <w:pPr>
        <w:rPr>
          <w:b/>
        </w:rPr>
      </w:pPr>
    </w:p>
    <w:p w14:paraId="005AC290" w14:textId="77777777" w:rsidR="00F55F0C" w:rsidRPr="00846EF6" w:rsidRDefault="00F55F0C">
      <w:pPr>
        <w:rPr>
          <w:b/>
        </w:rPr>
      </w:pPr>
      <w:r w:rsidRPr="00846EF6">
        <w:rPr>
          <w:b/>
        </w:rPr>
        <w:br w:type="page"/>
      </w:r>
    </w:p>
    <w:p w14:paraId="34E6C503" w14:textId="77777777" w:rsidR="004A31CD" w:rsidRPr="00846EF6" w:rsidRDefault="004A31CD">
      <w:pPr>
        <w:rPr>
          <w:b/>
        </w:rPr>
      </w:pPr>
    </w:p>
    <w:p w14:paraId="1420CE80" w14:textId="77777777" w:rsidR="004C569D" w:rsidRPr="0017223D" w:rsidRDefault="004C569D">
      <w:pPr>
        <w:rPr>
          <w:b/>
          <w:sz w:val="28"/>
          <w:szCs w:val="28"/>
        </w:rPr>
      </w:pPr>
      <w:r w:rsidRPr="0017223D">
        <w:rPr>
          <w:b/>
          <w:sz w:val="28"/>
          <w:szCs w:val="28"/>
        </w:rPr>
        <w:t>Multiple Choice</w:t>
      </w:r>
      <w:r w:rsidR="006F3F9B" w:rsidRPr="0017223D">
        <w:rPr>
          <w:b/>
          <w:sz w:val="28"/>
          <w:szCs w:val="28"/>
        </w:rPr>
        <w:t>:</w:t>
      </w:r>
      <w:r w:rsidR="00B12EDD" w:rsidRPr="0017223D">
        <w:rPr>
          <w:b/>
          <w:sz w:val="28"/>
          <w:szCs w:val="28"/>
        </w:rPr>
        <w:t xml:space="preserve"> </w:t>
      </w:r>
      <w:r w:rsidR="003C6B1E" w:rsidRPr="0017223D">
        <w:rPr>
          <w:b/>
          <w:sz w:val="28"/>
          <w:szCs w:val="28"/>
        </w:rPr>
        <w:t xml:space="preserve">(30 points, </w:t>
      </w:r>
      <w:r w:rsidR="00DD0BA2" w:rsidRPr="0017223D">
        <w:rPr>
          <w:b/>
          <w:sz w:val="28"/>
          <w:szCs w:val="28"/>
        </w:rPr>
        <w:t>2</w:t>
      </w:r>
      <w:r w:rsidR="00B12EDD" w:rsidRPr="0017223D">
        <w:rPr>
          <w:b/>
          <w:sz w:val="28"/>
          <w:szCs w:val="28"/>
        </w:rPr>
        <w:t xml:space="preserve"> </w:t>
      </w:r>
      <w:r w:rsidR="00846EF6" w:rsidRPr="0017223D">
        <w:rPr>
          <w:b/>
          <w:sz w:val="28"/>
          <w:szCs w:val="28"/>
        </w:rPr>
        <w:t xml:space="preserve">points </w:t>
      </w:r>
      <w:r w:rsidR="00B12EDD" w:rsidRPr="0017223D">
        <w:rPr>
          <w:b/>
          <w:sz w:val="28"/>
          <w:szCs w:val="28"/>
        </w:rPr>
        <w:t>each</w:t>
      </w:r>
      <w:r w:rsidR="003C6B1E" w:rsidRPr="0017223D">
        <w:rPr>
          <w:b/>
          <w:sz w:val="28"/>
          <w:szCs w:val="28"/>
        </w:rPr>
        <w:t>)</w:t>
      </w:r>
    </w:p>
    <w:p w14:paraId="499EAE29" w14:textId="77777777" w:rsidR="0017223D" w:rsidRDefault="0017223D" w:rsidP="0017223D">
      <w:pPr>
        <w:ind w:left="720"/>
        <w:rPr>
          <w:sz w:val="22"/>
          <w:szCs w:val="22"/>
        </w:rPr>
      </w:pPr>
    </w:p>
    <w:p w14:paraId="678C346F" w14:textId="77777777" w:rsidR="004C569D" w:rsidRPr="0017223D" w:rsidRDefault="00D810D7" w:rsidP="004C569D">
      <w:pPr>
        <w:numPr>
          <w:ilvl w:val="0"/>
          <w:numId w:val="9"/>
        </w:numPr>
      </w:pPr>
      <w:r w:rsidRPr="0017223D">
        <w:t>B</w:t>
      </w:r>
    </w:p>
    <w:p w14:paraId="08C4627D" w14:textId="77777777" w:rsidR="004C569D" w:rsidRPr="0017223D" w:rsidRDefault="004F5654" w:rsidP="004C569D">
      <w:pPr>
        <w:numPr>
          <w:ilvl w:val="0"/>
          <w:numId w:val="9"/>
        </w:numPr>
      </w:pPr>
      <w:r w:rsidRPr="0017223D">
        <w:t>D</w:t>
      </w:r>
    </w:p>
    <w:p w14:paraId="710318EB" w14:textId="77777777" w:rsidR="004C569D" w:rsidRPr="0017223D" w:rsidRDefault="00080517" w:rsidP="004C569D">
      <w:pPr>
        <w:numPr>
          <w:ilvl w:val="0"/>
          <w:numId w:val="9"/>
        </w:numPr>
      </w:pPr>
      <w:r w:rsidRPr="0017223D">
        <w:t>B</w:t>
      </w:r>
    </w:p>
    <w:p w14:paraId="1EDFE277" w14:textId="77777777" w:rsidR="004C569D" w:rsidRPr="0017223D" w:rsidRDefault="00A406A5" w:rsidP="004C569D">
      <w:pPr>
        <w:numPr>
          <w:ilvl w:val="0"/>
          <w:numId w:val="9"/>
        </w:numPr>
      </w:pPr>
      <w:r w:rsidRPr="0017223D">
        <w:t>C</w:t>
      </w:r>
    </w:p>
    <w:p w14:paraId="0DFFA2B6" w14:textId="77777777" w:rsidR="004C569D" w:rsidRPr="0017223D" w:rsidRDefault="009E0083" w:rsidP="004C569D">
      <w:pPr>
        <w:numPr>
          <w:ilvl w:val="0"/>
          <w:numId w:val="9"/>
        </w:numPr>
      </w:pPr>
      <w:r w:rsidRPr="0017223D">
        <w:t>A</w:t>
      </w:r>
    </w:p>
    <w:p w14:paraId="2311CB6E" w14:textId="77777777" w:rsidR="004C569D" w:rsidRPr="0017223D" w:rsidRDefault="004F5654" w:rsidP="004C569D">
      <w:pPr>
        <w:numPr>
          <w:ilvl w:val="0"/>
          <w:numId w:val="9"/>
        </w:numPr>
      </w:pPr>
      <w:r w:rsidRPr="0017223D">
        <w:t>B</w:t>
      </w:r>
    </w:p>
    <w:p w14:paraId="7CB5EDFC" w14:textId="77777777" w:rsidR="004C569D" w:rsidRPr="0017223D" w:rsidRDefault="00080517" w:rsidP="004C569D">
      <w:pPr>
        <w:numPr>
          <w:ilvl w:val="0"/>
          <w:numId w:val="9"/>
        </w:numPr>
      </w:pPr>
      <w:r w:rsidRPr="0017223D">
        <w:t>C</w:t>
      </w:r>
    </w:p>
    <w:p w14:paraId="6A77D122" w14:textId="77777777" w:rsidR="004C569D" w:rsidRPr="0017223D" w:rsidRDefault="009E0083" w:rsidP="004C569D">
      <w:pPr>
        <w:numPr>
          <w:ilvl w:val="0"/>
          <w:numId w:val="9"/>
        </w:numPr>
      </w:pPr>
      <w:r w:rsidRPr="0017223D">
        <w:t>D</w:t>
      </w:r>
    </w:p>
    <w:p w14:paraId="119EF778" w14:textId="77777777" w:rsidR="004C569D" w:rsidRPr="0017223D" w:rsidRDefault="00080517" w:rsidP="004C569D">
      <w:pPr>
        <w:numPr>
          <w:ilvl w:val="0"/>
          <w:numId w:val="9"/>
        </w:numPr>
      </w:pPr>
      <w:r w:rsidRPr="0017223D">
        <w:t>C</w:t>
      </w:r>
    </w:p>
    <w:p w14:paraId="1A888293" w14:textId="77777777" w:rsidR="004C569D" w:rsidRPr="0017223D" w:rsidRDefault="00CF5195" w:rsidP="004C569D">
      <w:pPr>
        <w:numPr>
          <w:ilvl w:val="0"/>
          <w:numId w:val="9"/>
        </w:numPr>
      </w:pPr>
      <w:r w:rsidRPr="0017223D">
        <w:t>D</w:t>
      </w:r>
    </w:p>
    <w:p w14:paraId="0205FBED" w14:textId="77777777" w:rsidR="004C569D" w:rsidRPr="0017223D" w:rsidRDefault="00080517" w:rsidP="004C569D">
      <w:pPr>
        <w:numPr>
          <w:ilvl w:val="0"/>
          <w:numId w:val="9"/>
        </w:numPr>
      </w:pPr>
      <w:r w:rsidRPr="0017223D">
        <w:t>C</w:t>
      </w:r>
    </w:p>
    <w:p w14:paraId="3A9E6141" w14:textId="77777777" w:rsidR="004C569D" w:rsidRPr="0017223D" w:rsidRDefault="00080517" w:rsidP="004C569D">
      <w:pPr>
        <w:numPr>
          <w:ilvl w:val="0"/>
          <w:numId w:val="9"/>
        </w:numPr>
      </w:pPr>
      <w:r w:rsidRPr="0017223D">
        <w:t>B</w:t>
      </w:r>
    </w:p>
    <w:p w14:paraId="6905D042" w14:textId="77777777" w:rsidR="004C569D" w:rsidRPr="0017223D" w:rsidRDefault="00080517" w:rsidP="004C569D">
      <w:pPr>
        <w:numPr>
          <w:ilvl w:val="0"/>
          <w:numId w:val="9"/>
        </w:numPr>
      </w:pPr>
      <w:r w:rsidRPr="0017223D">
        <w:t>C</w:t>
      </w:r>
    </w:p>
    <w:p w14:paraId="1F13560F" w14:textId="77777777" w:rsidR="004C569D" w:rsidRPr="0017223D" w:rsidRDefault="009E0083" w:rsidP="004C569D">
      <w:pPr>
        <w:numPr>
          <w:ilvl w:val="0"/>
          <w:numId w:val="9"/>
        </w:numPr>
      </w:pPr>
      <w:r w:rsidRPr="0017223D">
        <w:t>D</w:t>
      </w:r>
    </w:p>
    <w:p w14:paraId="43D94E5F" w14:textId="77777777" w:rsidR="009E0083" w:rsidRPr="0017223D" w:rsidRDefault="00080517" w:rsidP="004C569D">
      <w:pPr>
        <w:numPr>
          <w:ilvl w:val="0"/>
          <w:numId w:val="9"/>
        </w:numPr>
      </w:pPr>
      <w:r w:rsidRPr="0017223D">
        <w:t>D</w:t>
      </w:r>
    </w:p>
    <w:p w14:paraId="02A072F3" w14:textId="77777777" w:rsidR="0045544B" w:rsidRPr="00846EF6" w:rsidRDefault="0045544B" w:rsidP="00101EEF">
      <w:pPr>
        <w:pStyle w:val="ListParagraph"/>
        <w:ind w:left="0"/>
        <w:rPr>
          <w:sz w:val="22"/>
          <w:szCs w:val="22"/>
        </w:rPr>
      </w:pPr>
    </w:p>
    <w:p w14:paraId="60667EFC" w14:textId="77777777" w:rsidR="003C6B1E" w:rsidRPr="0017223D" w:rsidRDefault="003C6B1E" w:rsidP="00101EEF">
      <w:pPr>
        <w:pStyle w:val="ListParagraph"/>
        <w:ind w:left="0"/>
        <w:rPr>
          <w:b/>
          <w:sz w:val="28"/>
          <w:szCs w:val="28"/>
        </w:rPr>
      </w:pPr>
      <w:r w:rsidRPr="0017223D">
        <w:rPr>
          <w:b/>
          <w:sz w:val="28"/>
          <w:szCs w:val="28"/>
        </w:rPr>
        <w:t>Pay Rat</w:t>
      </w:r>
      <w:r w:rsidR="00441224" w:rsidRPr="0017223D">
        <w:rPr>
          <w:b/>
          <w:sz w:val="28"/>
          <w:szCs w:val="28"/>
        </w:rPr>
        <w:t>e</w:t>
      </w:r>
      <w:r w:rsidRPr="0017223D">
        <w:rPr>
          <w:b/>
          <w:sz w:val="28"/>
          <w:szCs w:val="28"/>
        </w:rPr>
        <w:t xml:space="preserve"> Conversions:</w:t>
      </w:r>
      <w:r w:rsidR="004A5373" w:rsidRPr="0017223D">
        <w:rPr>
          <w:b/>
          <w:sz w:val="28"/>
          <w:szCs w:val="28"/>
        </w:rPr>
        <w:t xml:space="preserve"> (</w:t>
      </w:r>
      <w:r w:rsidR="00DD1CEB" w:rsidRPr="0017223D">
        <w:rPr>
          <w:b/>
          <w:sz w:val="28"/>
          <w:szCs w:val="28"/>
        </w:rPr>
        <w:t>4</w:t>
      </w:r>
      <w:r w:rsidR="004A5373" w:rsidRPr="0017223D">
        <w:rPr>
          <w:b/>
          <w:sz w:val="28"/>
          <w:szCs w:val="28"/>
        </w:rPr>
        <w:t>0</w:t>
      </w:r>
      <w:r w:rsidRPr="0017223D">
        <w:rPr>
          <w:b/>
          <w:sz w:val="28"/>
          <w:szCs w:val="28"/>
        </w:rPr>
        <w:t xml:space="preserve"> points, </w:t>
      </w:r>
      <w:r w:rsidR="004A5373" w:rsidRPr="0017223D">
        <w:rPr>
          <w:b/>
          <w:sz w:val="28"/>
          <w:szCs w:val="28"/>
        </w:rPr>
        <w:t>2</w:t>
      </w:r>
      <w:r w:rsidRPr="0017223D">
        <w:rPr>
          <w:b/>
          <w:sz w:val="28"/>
          <w:szCs w:val="28"/>
        </w:rPr>
        <w:t xml:space="preserve"> each)</w:t>
      </w:r>
    </w:p>
    <w:p w14:paraId="572277EB" w14:textId="77777777" w:rsidR="003C6B1E" w:rsidRPr="00846EF6" w:rsidRDefault="003C6B1E" w:rsidP="00101EEF">
      <w:pPr>
        <w:pStyle w:val="ListParagraph"/>
        <w:ind w:left="0"/>
        <w:rPr>
          <w:sz w:val="22"/>
          <w:szCs w:val="22"/>
        </w:rPr>
      </w:pPr>
    </w:p>
    <w:p w14:paraId="605F5234" w14:textId="77777777" w:rsidR="003C6B1E" w:rsidRPr="0017223D" w:rsidRDefault="003C6B1E" w:rsidP="003C6B1E">
      <w:pPr>
        <w:pStyle w:val="ListParagraph"/>
        <w:numPr>
          <w:ilvl w:val="0"/>
          <w:numId w:val="14"/>
        </w:numPr>
      </w:pPr>
      <w:r w:rsidRPr="00846EF6">
        <w:rPr>
          <w:sz w:val="22"/>
          <w:szCs w:val="22"/>
        </w:rPr>
        <w:tab/>
      </w:r>
      <w:r w:rsidR="00080517" w:rsidRPr="0017223D">
        <w:t>$17.38</w:t>
      </w:r>
      <w:r w:rsidR="00BC08E8" w:rsidRPr="0017223D">
        <w:tab/>
      </w:r>
      <w:r w:rsidR="00BC08E8" w:rsidRPr="0017223D">
        <w:tab/>
      </w:r>
      <w:r w:rsidR="00BC08E8" w:rsidRPr="0017223D">
        <w:tab/>
        <w:t>$3</w:t>
      </w:r>
      <w:r w:rsidR="00080517" w:rsidRPr="0017223D">
        <w:t>6</w:t>
      </w:r>
      <w:r w:rsidR="00BC08E8" w:rsidRPr="0017223D">
        <w:t>,</w:t>
      </w:r>
      <w:r w:rsidR="00080517" w:rsidRPr="0017223D">
        <w:t>140</w:t>
      </w:r>
      <w:r w:rsidR="00BC08E8" w:rsidRPr="0017223D">
        <w:t>.00</w:t>
      </w:r>
    </w:p>
    <w:p w14:paraId="43E17AF1" w14:textId="77777777" w:rsidR="00BC08E8" w:rsidRPr="0017223D" w:rsidRDefault="00080517" w:rsidP="00BC08E8">
      <w:pPr>
        <w:pStyle w:val="ListParagraph"/>
      </w:pPr>
      <w:r w:rsidRPr="0017223D">
        <w:tab/>
        <w:t>$14.44</w:t>
      </w:r>
      <w:r w:rsidRPr="0017223D">
        <w:tab/>
      </w:r>
      <w:r w:rsidRPr="0017223D">
        <w:tab/>
      </w:r>
      <w:r w:rsidRPr="0017223D">
        <w:tab/>
        <w:t>$3</w:t>
      </w:r>
      <w:r w:rsidR="008F2071" w:rsidRPr="0017223D">
        <w:t>0</w:t>
      </w:r>
      <w:r w:rsidRPr="0017223D">
        <w:t>,030</w:t>
      </w:r>
      <w:r w:rsidR="00BC08E8" w:rsidRPr="0017223D">
        <w:t>.00</w:t>
      </w:r>
    </w:p>
    <w:p w14:paraId="3C365887" w14:textId="77777777" w:rsidR="00BC08E8" w:rsidRPr="0017223D" w:rsidRDefault="00080517" w:rsidP="00BC08E8">
      <w:pPr>
        <w:pStyle w:val="ListParagraph"/>
      </w:pPr>
      <w:r w:rsidRPr="0017223D">
        <w:tab/>
        <w:t>$15.59</w:t>
      </w:r>
      <w:r w:rsidR="00BC08E8" w:rsidRPr="0017223D">
        <w:tab/>
      </w:r>
      <w:r w:rsidR="00BC08E8" w:rsidRPr="0017223D">
        <w:tab/>
      </w:r>
      <w:r w:rsidR="00BC08E8" w:rsidRPr="0017223D">
        <w:tab/>
        <w:t>$3</w:t>
      </w:r>
      <w:r w:rsidRPr="0017223D">
        <w:t>2</w:t>
      </w:r>
      <w:r w:rsidR="00BC08E8" w:rsidRPr="0017223D">
        <w:t>,</w:t>
      </w:r>
      <w:r w:rsidRPr="0017223D">
        <w:t>436</w:t>
      </w:r>
      <w:r w:rsidR="00BC08E8" w:rsidRPr="0017223D">
        <w:t>.00</w:t>
      </w:r>
    </w:p>
    <w:p w14:paraId="0BEEF8E1" w14:textId="77777777" w:rsidR="00BC08E8" w:rsidRPr="0017223D" w:rsidRDefault="00BC08E8" w:rsidP="00BC08E8">
      <w:pPr>
        <w:pStyle w:val="ListParagraph"/>
      </w:pPr>
      <w:r w:rsidRPr="0017223D">
        <w:tab/>
        <w:t>$</w:t>
      </w:r>
      <w:r w:rsidR="00080517" w:rsidRPr="0017223D">
        <w:t>3</w:t>
      </w:r>
      <w:r w:rsidRPr="0017223D">
        <w:t>2.</w:t>
      </w:r>
      <w:r w:rsidR="00080517" w:rsidRPr="0017223D">
        <w:t>82</w:t>
      </w:r>
      <w:r w:rsidRPr="0017223D">
        <w:tab/>
      </w:r>
      <w:r w:rsidRPr="0017223D">
        <w:tab/>
      </w:r>
      <w:r w:rsidRPr="0017223D">
        <w:tab/>
        <w:t>$</w:t>
      </w:r>
      <w:r w:rsidR="00080517" w:rsidRPr="0017223D">
        <w:t>68</w:t>
      </w:r>
      <w:r w:rsidRPr="0017223D">
        <w:t>,</w:t>
      </w:r>
      <w:r w:rsidR="00080517" w:rsidRPr="0017223D">
        <w:t>256</w:t>
      </w:r>
      <w:r w:rsidRPr="0017223D">
        <w:t>.00</w:t>
      </w:r>
    </w:p>
    <w:p w14:paraId="69CE8E4D" w14:textId="77777777" w:rsidR="00BC08E8" w:rsidRPr="0017223D" w:rsidRDefault="00BC08E8" w:rsidP="00BC08E8">
      <w:pPr>
        <w:pStyle w:val="ListParagraph"/>
      </w:pPr>
      <w:r w:rsidRPr="0017223D">
        <w:tab/>
        <w:t>$1</w:t>
      </w:r>
      <w:r w:rsidR="00080517" w:rsidRPr="0017223D">
        <w:t>8</w:t>
      </w:r>
      <w:r w:rsidRPr="0017223D">
        <w:t>.</w:t>
      </w:r>
      <w:r w:rsidR="00080517" w:rsidRPr="0017223D">
        <w:t>3</w:t>
      </w:r>
      <w:r w:rsidRPr="0017223D">
        <w:t>8</w:t>
      </w:r>
      <w:r w:rsidRPr="0017223D">
        <w:tab/>
      </w:r>
      <w:r w:rsidRPr="0017223D">
        <w:tab/>
      </w:r>
      <w:r w:rsidRPr="0017223D">
        <w:tab/>
        <w:t>$3</w:t>
      </w:r>
      <w:r w:rsidR="00080517" w:rsidRPr="0017223D">
        <w:t>8</w:t>
      </w:r>
      <w:r w:rsidRPr="0017223D">
        <w:t>,</w:t>
      </w:r>
      <w:r w:rsidR="00080517" w:rsidRPr="0017223D">
        <w:t>228</w:t>
      </w:r>
      <w:r w:rsidRPr="0017223D">
        <w:t>.00</w:t>
      </w:r>
    </w:p>
    <w:p w14:paraId="34361383" w14:textId="77777777" w:rsidR="00BC08E8" w:rsidRPr="0017223D" w:rsidRDefault="00BC08E8" w:rsidP="00BC08E8">
      <w:pPr>
        <w:pStyle w:val="ListParagraph"/>
      </w:pPr>
    </w:p>
    <w:p w14:paraId="199765E1" w14:textId="77777777" w:rsidR="00EF5496" w:rsidRPr="0017223D" w:rsidRDefault="00EF5496" w:rsidP="00EF5496">
      <w:pPr>
        <w:pStyle w:val="ListParagraph"/>
        <w:numPr>
          <w:ilvl w:val="0"/>
          <w:numId w:val="14"/>
        </w:numPr>
      </w:pPr>
      <w:r w:rsidRPr="0017223D">
        <w:tab/>
        <w:t>$2</w:t>
      </w:r>
      <w:r w:rsidR="00080517" w:rsidRPr="0017223D">
        <w:t>9</w:t>
      </w:r>
      <w:r w:rsidRPr="0017223D">
        <w:t>,</w:t>
      </w:r>
      <w:r w:rsidR="00080517" w:rsidRPr="0017223D">
        <w:t>452</w:t>
      </w:r>
      <w:r w:rsidRPr="0017223D">
        <w:t>.80</w:t>
      </w:r>
      <w:r w:rsidRPr="0017223D">
        <w:tab/>
      </w:r>
      <w:r w:rsidRPr="0017223D">
        <w:tab/>
        <w:t>$</w:t>
      </w:r>
      <w:r w:rsidR="00080517" w:rsidRPr="0017223D">
        <w:t>1,132</w:t>
      </w:r>
      <w:r w:rsidRPr="0017223D">
        <w:t>.80</w:t>
      </w:r>
    </w:p>
    <w:p w14:paraId="602C21AF" w14:textId="77777777" w:rsidR="00EF5496" w:rsidRPr="0017223D" w:rsidRDefault="00EF5496" w:rsidP="00EF5496">
      <w:pPr>
        <w:pStyle w:val="ListParagraph"/>
      </w:pPr>
      <w:r w:rsidRPr="0017223D">
        <w:tab/>
        <w:t>$1</w:t>
      </w:r>
      <w:r w:rsidR="00080517" w:rsidRPr="0017223D">
        <w:t>7</w:t>
      </w:r>
      <w:r w:rsidRPr="0017223D">
        <w:t>,</w:t>
      </w:r>
      <w:r w:rsidR="00080517" w:rsidRPr="0017223D">
        <w:t>680</w:t>
      </w:r>
      <w:r w:rsidRPr="0017223D">
        <w:t>.00</w:t>
      </w:r>
      <w:r w:rsidRPr="0017223D">
        <w:tab/>
      </w:r>
      <w:r w:rsidRPr="0017223D">
        <w:tab/>
      </w:r>
      <w:r w:rsidR="0017223D">
        <w:t xml:space="preserve">   </w:t>
      </w:r>
      <w:r w:rsidRPr="0017223D">
        <w:t>$6</w:t>
      </w:r>
      <w:r w:rsidR="00080517" w:rsidRPr="0017223D">
        <w:t>80</w:t>
      </w:r>
      <w:r w:rsidRPr="0017223D">
        <w:t>.00</w:t>
      </w:r>
    </w:p>
    <w:p w14:paraId="18151237" w14:textId="77777777" w:rsidR="00EF5496" w:rsidRPr="0017223D" w:rsidRDefault="00EF5496" w:rsidP="00EF5496">
      <w:pPr>
        <w:pStyle w:val="ListParagraph"/>
      </w:pPr>
      <w:r w:rsidRPr="0017223D">
        <w:tab/>
        <w:t>$3</w:t>
      </w:r>
      <w:r w:rsidR="00080517" w:rsidRPr="0017223D">
        <w:t>0</w:t>
      </w:r>
      <w:r w:rsidRPr="0017223D">
        <w:t>,3</w:t>
      </w:r>
      <w:r w:rsidR="00080517" w:rsidRPr="0017223D">
        <w:t>68</w:t>
      </w:r>
      <w:r w:rsidRPr="0017223D">
        <w:t>.</w:t>
      </w:r>
      <w:r w:rsidR="00080517" w:rsidRPr="0017223D">
        <w:t>0</w:t>
      </w:r>
      <w:r w:rsidRPr="0017223D">
        <w:t>0</w:t>
      </w:r>
      <w:r w:rsidRPr="0017223D">
        <w:tab/>
      </w:r>
      <w:r w:rsidRPr="0017223D">
        <w:tab/>
        <w:t>$1</w:t>
      </w:r>
      <w:r w:rsidR="00080517" w:rsidRPr="0017223D">
        <w:t>,168</w:t>
      </w:r>
      <w:r w:rsidRPr="0017223D">
        <w:t>.</w:t>
      </w:r>
      <w:r w:rsidR="00080517" w:rsidRPr="0017223D">
        <w:t>0</w:t>
      </w:r>
      <w:r w:rsidRPr="0017223D">
        <w:t>0</w:t>
      </w:r>
    </w:p>
    <w:p w14:paraId="7B688113" w14:textId="77777777" w:rsidR="00EF5496" w:rsidRPr="0017223D" w:rsidRDefault="00EF5496" w:rsidP="00EF5496">
      <w:pPr>
        <w:pStyle w:val="ListParagraph"/>
      </w:pPr>
      <w:r w:rsidRPr="0017223D">
        <w:tab/>
        <w:t>$4</w:t>
      </w:r>
      <w:r w:rsidR="0045151B" w:rsidRPr="0017223D">
        <w:t>4,137</w:t>
      </w:r>
      <w:r w:rsidRPr="0017223D">
        <w:t>.</w:t>
      </w:r>
      <w:r w:rsidR="0045151B" w:rsidRPr="0017223D">
        <w:t>6</w:t>
      </w:r>
      <w:r w:rsidRPr="0017223D">
        <w:t>0</w:t>
      </w:r>
      <w:r w:rsidRPr="0017223D">
        <w:tab/>
      </w:r>
      <w:r w:rsidRPr="0017223D">
        <w:tab/>
        <w:t>$1</w:t>
      </w:r>
      <w:r w:rsidR="0045151B" w:rsidRPr="0017223D">
        <w:t>,697</w:t>
      </w:r>
      <w:r w:rsidRPr="0017223D">
        <w:t>.</w:t>
      </w:r>
      <w:r w:rsidR="0045151B" w:rsidRPr="0017223D">
        <w:t>6</w:t>
      </w:r>
      <w:r w:rsidRPr="0017223D">
        <w:t>0</w:t>
      </w:r>
    </w:p>
    <w:p w14:paraId="732C9F79" w14:textId="77777777" w:rsidR="00EF5496" w:rsidRPr="0017223D" w:rsidRDefault="00EF5496" w:rsidP="00EF5496">
      <w:pPr>
        <w:pStyle w:val="ListParagraph"/>
      </w:pPr>
      <w:r w:rsidRPr="0017223D">
        <w:tab/>
        <w:t>$</w:t>
      </w:r>
      <w:r w:rsidR="0045151B" w:rsidRPr="0017223D">
        <w:t>48</w:t>
      </w:r>
      <w:r w:rsidRPr="0017223D">
        <w:t>,</w:t>
      </w:r>
      <w:r w:rsidR="0045151B" w:rsidRPr="0017223D">
        <w:t>505</w:t>
      </w:r>
      <w:r w:rsidRPr="0017223D">
        <w:t>.</w:t>
      </w:r>
      <w:r w:rsidR="0045151B" w:rsidRPr="0017223D">
        <w:t>6</w:t>
      </w:r>
      <w:r w:rsidRPr="0017223D">
        <w:t>0</w:t>
      </w:r>
      <w:r w:rsidRPr="0017223D">
        <w:tab/>
      </w:r>
      <w:r w:rsidRPr="0017223D">
        <w:tab/>
        <w:t>$</w:t>
      </w:r>
      <w:r w:rsidR="0045151B" w:rsidRPr="0017223D">
        <w:t>1,865</w:t>
      </w:r>
      <w:r w:rsidRPr="0017223D">
        <w:t>.</w:t>
      </w:r>
      <w:r w:rsidR="0045151B" w:rsidRPr="0017223D">
        <w:t>6</w:t>
      </w:r>
      <w:r w:rsidRPr="0017223D">
        <w:t>0</w:t>
      </w:r>
    </w:p>
    <w:p w14:paraId="11EEE29D" w14:textId="77777777" w:rsidR="00EF5496" w:rsidRPr="00846EF6" w:rsidRDefault="00EF5496" w:rsidP="00EF5496">
      <w:pPr>
        <w:pStyle w:val="ListParagraph"/>
        <w:rPr>
          <w:sz w:val="22"/>
          <w:szCs w:val="22"/>
        </w:rPr>
      </w:pPr>
    </w:p>
    <w:p w14:paraId="14786C0B" w14:textId="77777777" w:rsidR="00005DDA" w:rsidRPr="00846EF6" w:rsidRDefault="00005DDA">
      <w:pPr>
        <w:rPr>
          <w:b/>
        </w:rPr>
      </w:pPr>
      <w:r w:rsidRPr="00846EF6">
        <w:rPr>
          <w:b/>
          <w:sz w:val="22"/>
          <w:szCs w:val="22"/>
        </w:rPr>
        <w:br w:type="page"/>
      </w:r>
    </w:p>
    <w:p w14:paraId="6AD58EA7" w14:textId="77777777" w:rsidR="00EF5496" w:rsidRPr="0017223D" w:rsidRDefault="00EF5496" w:rsidP="00EF5496">
      <w:pPr>
        <w:pStyle w:val="ListParagraph"/>
        <w:ind w:left="0"/>
        <w:rPr>
          <w:b/>
          <w:sz w:val="28"/>
          <w:szCs w:val="28"/>
        </w:rPr>
      </w:pPr>
      <w:r w:rsidRPr="0017223D">
        <w:rPr>
          <w:b/>
          <w:sz w:val="28"/>
          <w:szCs w:val="28"/>
        </w:rPr>
        <w:lastRenderedPageBreak/>
        <w:t>Short Answer Calculations: (</w:t>
      </w:r>
      <w:r w:rsidR="00DD1CEB" w:rsidRPr="0017223D">
        <w:rPr>
          <w:b/>
          <w:sz w:val="28"/>
          <w:szCs w:val="28"/>
        </w:rPr>
        <w:t>22</w:t>
      </w:r>
      <w:r w:rsidRPr="0017223D">
        <w:rPr>
          <w:b/>
          <w:sz w:val="28"/>
          <w:szCs w:val="28"/>
        </w:rPr>
        <w:t xml:space="preserve"> points,</w:t>
      </w:r>
      <w:r w:rsidR="00DD1CEB" w:rsidRPr="0017223D">
        <w:rPr>
          <w:b/>
          <w:sz w:val="28"/>
          <w:szCs w:val="28"/>
        </w:rPr>
        <w:t xml:space="preserve"> 2</w:t>
      </w:r>
      <w:r w:rsidRPr="0017223D">
        <w:rPr>
          <w:b/>
          <w:sz w:val="28"/>
          <w:szCs w:val="28"/>
        </w:rPr>
        <w:t xml:space="preserve"> each)</w:t>
      </w:r>
    </w:p>
    <w:p w14:paraId="1DCE8066" w14:textId="77777777" w:rsidR="00EF5496" w:rsidRPr="00846EF6" w:rsidRDefault="00EF5496" w:rsidP="00EF5496">
      <w:pPr>
        <w:pStyle w:val="ListParagraph"/>
        <w:ind w:left="0"/>
        <w:rPr>
          <w:b/>
          <w:sz w:val="22"/>
          <w:szCs w:val="22"/>
        </w:rPr>
      </w:pPr>
    </w:p>
    <w:p w14:paraId="162099E8" w14:textId="77777777" w:rsidR="00EF5496" w:rsidRPr="00846EF6" w:rsidRDefault="00F860FE" w:rsidP="00EF5496">
      <w:pPr>
        <w:pStyle w:val="ListParagraph"/>
        <w:numPr>
          <w:ilvl w:val="0"/>
          <w:numId w:val="15"/>
        </w:numPr>
        <w:rPr>
          <w:sz w:val="22"/>
          <w:szCs w:val="22"/>
        </w:rPr>
      </w:pPr>
      <w:r>
        <w:rPr>
          <w:sz w:val="22"/>
          <w:szCs w:val="22"/>
        </w:rPr>
        <w:t>Robin</w:t>
      </w:r>
    </w:p>
    <w:p w14:paraId="7BBD0C61" w14:textId="77777777" w:rsidR="00DA3FAC" w:rsidRPr="00846EF6" w:rsidRDefault="00EF5496" w:rsidP="00EF5496">
      <w:pPr>
        <w:pStyle w:val="ListParagraph"/>
        <w:rPr>
          <w:sz w:val="22"/>
          <w:szCs w:val="22"/>
        </w:rPr>
      </w:pPr>
      <w:r w:rsidRPr="00846EF6">
        <w:rPr>
          <w:sz w:val="22"/>
          <w:szCs w:val="22"/>
        </w:rPr>
        <w:t>Regular Salary</w:t>
      </w:r>
      <w:r w:rsidRPr="00846EF6">
        <w:rPr>
          <w:sz w:val="22"/>
          <w:szCs w:val="22"/>
        </w:rPr>
        <w:tab/>
      </w:r>
      <w:r w:rsidRPr="00846EF6">
        <w:rPr>
          <w:sz w:val="22"/>
          <w:szCs w:val="22"/>
        </w:rPr>
        <w:tab/>
      </w:r>
      <w:r w:rsidR="00846EF6">
        <w:rPr>
          <w:sz w:val="22"/>
          <w:szCs w:val="22"/>
        </w:rPr>
        <w:tab/>
      </w:r>
      <w:r w:rsidR="007E79B0" w:rsidRPr="00846EF6">
        <w:rPr>
          <w:sz w:val="22"/>
          <w:szCs w:val="22"/>
        </w:rPr>
        <w:t>2</w:t>
      </w:r>
      <w:r w:rsidR="00F860FE">
        <w:rPr>
          <w:sz w:val="22"/>
          <w:szCs w:val="22"/>
        </w:rPr>
        <w:t>709.00</w:t>
      </w:r>
    </w:p>
    <w:p w14:paraId="1E90E0CC" w14:textId="77777777" w:rsidR="00DA3FAC" w:rsidRPr="00846EF6" w:rsidRDefault="00DA3FAC" w:rsidP="00EF5496">
      <w:pPr>
        <w:pStyle w:val="ListParagraph"/>
        <w:rPr>
          <w:sz w:val="22"/>
          <w:szCs w:val="22"/>
        </w:rPr>
      </w:pPr>
      <w:r w:rsidRPr="00846EF6">
        <w:rPr>
          <w:sz w:val="22"/>
          <w:szCs w:val="22"/>
        </w:rPr>
        <w:t>OT Rate</w:t>
      </w:r>
      <w:r w:rsidRPr="00846EF6">
        <w:rPr>
          <w:sz w:val="22"/>
          <w:szCs w:val="22"/>
        </w:rPr>
        <w:tab/>
      </w:r>
      <w:r w:rsidR="00846EF6">
        <w:rPr>
          <w:sz w:val="22"/>
          <w:szCs w:val="22"/>
        </w:rPr>
        <w:tab/>
      </w:r>
      <w:r w:rsidR="00846EF6">
        <w:rPr>
          <w:sz w:val="22"/>
          <w:szCs w:val="22"/>
        </w:rPr>
        <w:tab/>
      </w:r>
      <w:r w:rsidR="00F860FE">
        <w:rPr>
          <w:sz w:val="22"/>
          <w:szCs w:val="22"/>
        </w:rPr>
        <w:t>46.89</w:t>
      </w:r>
    </w:p>
    <w:p w14:paraId="370CB9D1" w14:textId="77777777" w:rsidR="00DA3FAC" w:rsidRPr="00846EF6" w:rsidRDefault="00DA3FAC" w:rsidP="00EF5496">
      <w:pPr>
        <w:pStyle w:val="ListParagraph"/>
        <w:rPr>
          <w:sz w:val="22"/>
          <w:szCs w:val="22"/>
        </w:rPr>
      </w:pPr>
      <w:r w:rsidRPr="00846EF6">
        <w:rPr>
          <w:sz w:val="22"/>
          <w:szCs w:val="22"/>
        </w:rPr>
        <w:t>OT Earnings</w:t>
      </w:r>
      <w:r w:rsidRPr="00846EF6">
        <w:rPr>
          <w:sz w:val="22"/>
          <w:szCs w:val="22"/>
        </w:rPr>
        <w:tab/>
      </w:r>
      <w:r w:rsidRPr="00846EF6">
        <w:rPr>
          <w:sz w:val="22"/>
          <w:szCs w:val="22"/>
        </w:rPr>
        <w:tab/>
      </w:r>
      <w:r w:rsidR="00846EF6">
        <w:rPr>
          <w:sz w:val="22"/>
          <w:szCs w:val="22"/>
        </w:rPr>
        <w:tab/>
      </w:r>
      <w:r w:rsidR="00F860FE">
        <w:rPr>
          <w:sz w:val="22"/>
          <w:szCs w:val="22"/>
        </w:rPr>
        <w:t>234.4</w:t>
      </w:r>
      <w:r w:rsidRPr="00846EF6">
        <w:rPr>
          <w:sz w:val="22"/>
          <w:szCs w:val="22"/>
        </w:rPr>
        <w:t>5</w:t>
      </w:r>
    </w:p>
    <w:p w14:paraId="7E415A3E" w14:textId="77777777" w:rsidR="00DA3FAC" w:rsidRPr="00846EF6" w:rsidRDefault="00DA3FAC" w:rsidP="00EF5496">
      <w:pPr>
        <w:pStyle w:val="ListParagraph"/>
        <w:rPr>
          <w:sz w:val="22"/>
          <w:szCs w:val="22"/>
        </w:rPr>
      </w:pPr>
      <w:r w:rsidRPr="00846EF6">
        <w:rPr>
          <w:sz w:val="22"/>
          <w:szCs w:val="22"/>
        </w:rPr>
        <w:t>Gross Pay</w:t>
      </w:r>
      <w:r w:rsidRPr="00846EF6">
        <w:rPr>
          <w:sz w:val="22"/>
          <w:szCs w:val="22"/>
        </w:rPr>
        <w:tab/>
      </w:r>
      <w:r w:rsidRPr="00846EF6">
        <w:rPr>
          <w:sz w:val="22"/>
          <w:szCs w:val="22"/>
        </w:rPr>
        <w:tab/>
      </w:r>
      <w:r w:rsidR="00846EF6">
        <w:rPr>
          <w:sz w:val="22"/>
          <w:szCs w:val="22"/>
        </w:rPr>
        <w:tab/>
      </w:r>
      <w:r w:rsidRPr="00846EF6">
        <w:rPr>
          <w:sz w:val="22"/>
          <w:szCs w:val="22"/>
        </w:rPr>
        <w:t>2</w:t>
      </w:r>
      <w:r w:rsidR="007E79B0" w:rsidRPr="00846EF6">
        <w:rPr>
          <w:sz w:val="22"/>
          <w:szCs w:val="22"/>
        </w:rPr>
        <w:t>9</w:t>
      </w:r>
      <w:r w:rsidR="00F860FE">
        <w:rPr>
          <w:sz w:val="22"/>
          <w:szCs w:val="22"/>
        </w:rPr>
        <w:t>43</w:t>
      </w:r>
      <w:r w:rsidRPr="00846EF6">
        <w:rPr>
          <w:sz w:val="22"/>
          <w:szCs w:val="22"/>
        </w:rPr>
        <w:t>.</w:t>
      </w:r>
      <w:r w:rsidR="00F860FE">
        <w:rPr>
          <w:sz w:val="22"/>
          <w:szCs w:val="22"/>
        </w:rPr>
        <w:t>45</w:t>
      </w:r>
    </w:p>
    <w:p w14:paraId="2C2FFC21" w14:textId="77777777" w:rsidR="00DA3FAC" w:rsidRPr="00846EF6" w:rsidRDefault="00DA3FAC" w:rsidP="00EF5496">
      <w:pPr>
        <w:pStyle w:val="ListParagraph"/>
        <w:rPr>
          <w:sz w:val="22"/>
          <w:szCs w:val="22"/>
        </w:rPr>
      </w:pPr>
    </w:p>
    <w:p w14:paraId="47E83E5A" w14:textId="77777777" w:rsidR="00DA3FAC" w:rsidRPr="00846EF6" w:rsidRDefault="00A04F5C" w:rsidP="00DA3FAC">
      <w:pPr>
        <w:pStyle w:val="ListParagraph"/>
        <w:numPr>
          <w:ilvl w:val="0"/>
          <w:numId w:val="15"/>
        </w:numPr>
        <w:rPr>
          <w:sz w:val="22"/>
          <w:szCs w:val="22"/>
        </w:rPr>
      </w:pPr>
      <w:r>
        <w:rPr>
          <w:sz w:val="22"/>
          <w:szCs w:val="22"/>
        </w:rPr>
        <w:t>Sanford</w:t>
      </w:r>
    </w:p>
    <w:p w14:paraId="33ACDDA9" w14:textId="77777777" w:rsidR="00DA3FAC" w:rsidRPr="00846EF6" w:rsidRDefault="00DA3FAC" w:rsidP="00DA3FAC">
      <w:pPr>
        <w:pStyle w:val="ListParagraph"/>
        <w:rPr>
          <w:sz w:val="22"/>
          <w:szCs w:val="22"/>
        </w:rPr>
      </w:pPr>
      <w:r w:rsidRPr="00846EF6">
        <w:rPr>
          <w:sz w:val="22"/>
          <w:szCs w:val="22"/>
        </w:rPr>
        <w:t>Total Regular Pay</w:t>
      </w:r>
      <w:r w:rsidRPr="00846EF6">
        <w:rPr>
          <w:sz w:val="22"/>
          <w:szCs w:val="22"/>
        </w:rPr>
        <w:tab/>
      </w:r>
      <w:r w:rsidR="00846EF6">
        <w:rPr>
          <w:sz w:val="22"/>
          <w:szCs w:val="22"/>
        </w:rPr>
        <w:tab/>
      </w:r>
      <w:r w:rsidR="00A04F5C">
        <w:rPr>
          <w:sz w:val="22"/>
          <w:szCs w:val="22"/>
        </w:rPr>
        <w:t>436</w:t>
      </w:r>
      <w:r w:rsidRPr="00846EF6">
        <w:rPr>
          <w:sz w:val="22"/>
          <w:szCs w:val="22"/>
        </w:rPr>
        <w:t>.00</w:t>
      </w:r>
      <w:r w:rsidRPr="00846EF6">
        <w:rPr>
          <w:sz w:val="22"/>
          <w:szCs w:val="22"/>
        </w:rPr>
        <w:tab/>
      </w:r>
      <w:r w:rsidRPr="00846EF6">
        <w:rPr>
          <w:sz w:val="22"/>
          <w:szCs w:val="22"/>
        </w:rPr>
        <w:tab/>
      </w:r>
    </w:p>
    <w:p w14:paraId="09C06381" w14:textId="77777777" w:rsidR="00DA3FAC" w:rsidRPr="00846EF6" w:rsidRDefault="00DA3FAC" w:rsidP="00DA3FAC">
      <w:pPr>
        <w:pStyle w:val="ListParagraph"/>
        <w:rPr>
          <w:sz w:val="22"/>
          <w:szCs w:val="22"/>
        </w:rPr>
      </w:pPr>
      <w:r w:rsidRPr="00846EF6">
        <w:rPr>
          <w:sz w:val="22"/>
          <w:szCs w:val="22"/>
        </w:rPr>
        <w:t>Incentive Pay</w:t>
      </w:r>
      <w:r w:rsidRPr="00846EF6">
        <w:rPr>
          <w:sz w:val="22"/>
          <w:szCs w:val="22"/>
        </w:rPr>
        <w:tab/>
      </w:r>
      <w:r w:rsidRPr="00846EF6">
        <w:rPr>
          <w:sz w:val="22"/>
          <w:szCs w:val="22"/>
        </w:rPr>
        <w:tab/>
      </w:r>
      <w:r w:rsidR="00846EF6">
        <w:rPr>
          <w:sz w:val="22"/>
          <w:szCs w:val="22"/>
        </w:rPr>
        <w:tab/>
      </w:r>
      <w:r w:rsidR="00A04F5C">
        <w:rPr>
          <w:sz w:val="22"/>
          <w:szCs w:val="22"/>
        </w:rPr>
        <w:t>40.9</w:t>
      </w:r>
      <w:r w:rsidRPr="00846EF6">
        <w:rPr>
          <w:sz w:val="22"/>
          <w:szCs w:val="22"/>
        </w:rPr>
        <w:t>5</w:t>
      </w:r>
    </w:p>
    <w:p w14:paraId="34B60DCD" w14:textId="77777777" w:rsidR="00DA3FAC" w:rsidRPr="00846EF6" w:rsidRDefault="00DA3FAC" w:rsidP="00DA3FAC">
      <w:pPr>
        <w:pStyle w:val="ListParagraph"/>
        <w:rPr>
          <w:sz w:val="22"/>
          <w:szCs w:val="22"/>
        </w:rPr>
      </w:pPr>
      <w:r w:rsidRPr="00846EF6">
        <w:rPr>
          <w:sz w:val="22"/>
          <w:szCs w:val="22"/>
        </w:rPr>
        <w:t>Total Earnings</w:t>
      </w:r>
      <w:r w:rsidRPr="00846EF6">
        <w:rPr>
          <w:sz w:val="22"/>
          <w:szCs w:val="22"/>
        </w:rPr>
        <w:tab/>
      </w:r>
      <w:r w:rsidRPr="00846EF6">
        <w:rPr>
          <w:sz w:val="22"/>
          <w:szCs w:val="22"/>
        </w:rPr>
        <w:tab/>
      </w:r>
      <w:r w:rsidR="00846EF6">
        <w:rPr>
          <w:sz w:val="22"/>
          <w:szCs w:val="22"/>
        </w:rPr>
        <w:tab/>
      </w:r>
      <w:r w:rsidR="00A04F5C">
        <w:rPr>
          <w:sz w:val="22"/>
          <w:szCs w:val="22"/>
        </w:rPr>
        <w:t>476.95</w:t>
      </w:r>
    </w:p>
    <w:p w14:paraId="473C4551" w14:textId="77777777" w:rsidR="00DA3FAC" w:rsidRPr="00846EF6" w:rsidRDefault="00DA3FAC" w:rsidP="00DA3FAC">
      <w:pPr>
        <w:pStyle w:val="ListParagraph"/>
        <w:rPr>
          <w:sz w:val="22"/>
          <w:szCs w:val="22"/>
        </w:rPr>
      </w:pPr>
    </w:p>
    <w:p w14:paraId="6E3C1814" w14:textId="77777777" w:rsidR="00AB6522" w:rsidRPr="00846EF6" w:rsidRDefault="00A04F5C" w:rsidP="00DA3FAC">
      <w:pPr>
        <w:pStyle w:val="ListParagraph"/>
        <w:numPr>
          <w:ilvl w:val="0"/>
          <w:numId w:val="15"/>
        </w:numPr>
        <w:rPr>
          <w:sz w:val="22"/>
          <w:szCs w:val="22"/>
        </w:rPr>
      </w:pPr>
      <w:r>
        <w:rPr>
          <w:sz w:val="22"/>
          <w:szCs w:val="22"/>
        </w:rPr>
        <w:t>Thor</w:t>
      </w:r>
    </w:p>
    <w:p w14:paraId="1274A770" w14:textId="77777777" w:rsidR="00AB6522" w:rsidRPr="00846EF6" w:rsidRDefault="00AB6522" w:rsidP="00AB6522">
      <w:pPr>
        <w:pStyle w:val="ListParagraph"/>
        <w:rPr>
          <w:sz w:val="22"/>
          <w:szCs w:val="22"/>
        </w:rPr>
      </w:pPr>
      <w:r w:rsidRPr="00846EF6">
        <w:rPr>
          <w:sz w:val="22"/>
          <w:szCs w:val="22"/>
        </w:rPr>
        <w:t>Total Yearly Earnings</w:t>
      </w:r>
      <w:r w:rsidRPr="00846EF6">
        <w:rPr>
          <w:sz w:val="22"/>
          <w:szCs w:val="22"/>
        </w:rPr>
        <w:tab/>
      </w:r>
      <w:r w:rsidRPr="00846EF6">
        <w:rPr>
          <w:sz w:val="22"/>
          <w:szCs w:val="22"/>
        </w:rPr>
        <w:tab/>
        <w:t>$</w:t>
      </w:r>
      <w:r w:rsidR="00A04F5C">
        <w:rPr>
          <w:sz w:val="22"/>
          <w:szCs w:val="22"/>
        </w:rPr>
        <w:t>160</w:t>
      </w:r>
      <w:r w:rsidRPr="00846EF6">
        <w:rPr>
          <w:sz w:val="22"/>
          <w:szCs w:val="22"/>
        </w:rPr>
        <w:t>,000.00</w:t>
      </w:r>
    </w:p>
    <w:p w14:paraId="20482405" w14:textId="77777777" w:rsidR="00AB6522" w:rsidRPr="00846EF6" w:rsidRDefault="00AB6522" w:rsidP="00AB6522">
      <w:pPr>
        <w:pStyle w:val="ListParagraph"/>
        <w:rPr>
          <w:sz w:val="22"/>
          <w:szCs w:val="22"/>
        </w:rPr>
      </w:pPr>
      <w:r w:rsidRPr="00846EF6">
        <w:rPr>
          <w:sz w:val="22"/>
          <w:szCs w:val="22"/>
        </w:rPr>
        <w:t>Offer %</w:t>
      </w:r>
      <w:r w:rsidRPr="00846EF6">
        <w:rPr>
          <w:sz w:val="22"/>
          <w:szCs w:val="22"/>
        </w:rPr>
        <w:tab/>
      </w:r>
      <w:r w:rsidRPr="00846EF6">
        <w:rPr>
          <w:sz w:val="22"/>
          <w:szCs w:val="22"/>
        </w:rPr>
        <w:tab/>
      </w:r>
      <w:r w:rsidRPr="00846EF6">
        <w:rPr>
          <w:sz w:val="22"/>
          <w:szCs w:val="22"/>
        </w:rPr>
        <w:tab/>
      </w:r>
      <w:r w:rsidR="00846EF6">
        <w:rPr>
          <w:sz w:val="22"/>
          <w:szCs w:val="22"/>
        </w:rPr>
        <w:tab/>
      </w:r>
      <w:r w:rsidR="00A04F5C">
        <w:rPr>
          <w:sz w:val="22"/>
          <w:szCs w:val="22"/>
        </w:rPr>
        <w:t>1</w:t>
      </w:r>
      <w:r w:rsidRPr="00846EF6">
        <w:rPr>
          <w:sz w:val="22"/>
          <w:szCs w:val="22"/>
        </w:rPr>
        <w:t>.</w:t>
      </w:r>
      <w:r w:rsidR="008F2071">
        <w:rPr>
          <w:sz w:val="22"/>
          <w:szCs w:val="22"/>
        </w:rPr>
        <w:t>6</w:t>
      </w:r>
      <w:r w:rsidR="00A04F5C">
        <w:rPr>
          <w:sz w:val="22"/>
          <w:szCs w:val="22"/>
        </w:rPr>
        <w:t>7</w:t>
      </w:r>
      <w:r w:rsidRPr="00846EF6">
        <w:rPr>
          <w:sz w:val="22"/>
          <w:szCs w:val="22"/>
        </w:rPr>
        <w:t>%</w:t>
      </w:r>
    </w:p>
    <w:p w14:paraId="0A9A8D5D" w14:textId="77777777" w:rsidR="00AB6522" w:rsidRPr="00846EF6" w:rsidRDefault="00AB6522" w:rsidP="00AB6522">
      <w:pPr>
        <w:pStyle w:val="ListParagraph"/>
        <w:rPr>
          <w:sz w:val="22"/>
          <w:szCs w:val="22"/>
        </w:rPr>
      </w:pPr>
    </w:p>
    <w:p w14:paraId="662DEF71" w14:textId="77777777" w:rsidR="00AB6522" w:rsidRPr="00846EF6" w:rsidRDefault="00AB6522" w:rsidP="00AB6522">
      <w:pPr>
        <w:pStyle w:val="ListParagraph"/>
        <w:numPr>
          <w:ilvl w:val="0"/>
          <w:numId w:val="15"/>
        </w:numPr>
        <w:rPr>
          <w:sz w:val="22"/>
          <w:szCs w:val="22"/>
        </w:rPr>
      </w:pPr>
      <w:r w:rsidRPr="00846EF6">
        <w:rPr>
          <w:sz w:val="22"/>
          <w:szCs w:val="22"/>
        </w:rPr>
        <w:t>Regular Rate</w:t>
      </w:r>
      <w:r w:rsidRPr="00846EF6">
        <w:rPr>
          <w:sz w:val="22"/>
          <w:szCs w:val="22"/>
        </w:rPr>
        <w:tab/>
      </w:r>
      <w:r w:rsidRPr="00846EF6">
        <w:rPr>
          <w:sz w:val="22"/>
          <w:szCs w:val="22"/>
        </w:rPr>
        <w:tab/>
      </w:r>
      <w:r w:rsidR="00846EF6">
        <w:rPr>
          <w:sz w:val="22"/>
          <w:szCs w:val="22"/>
        </w:rPr>
        <w:tab/>
      </w:r>
      <w:r w:rsidRPr="00846EF6">
        <w:rPr>
          <w:sz w:val="22"/>
          <w:szCs w:val="22"/>
        </w:rPr>
        <w:t>1</w:t>
      </w:r>
      <w:r w:rsidR="00A04F5C">
        <w:rPr>
          <w:sz w:val="22"/>
          <w:szCs w:val="22"/>
        </w:rPr>
        <w:t>0</w:t>
      </w:r>
      <w:r w:rsidRPr="00846EF6">
        <w:rPr>
          <w:sz w:val="22"/>
          <w:szCs w:val="22"/>
        </w:rPr>
        <w:t>.</w:t>
      </w:r>
      <w:r w:rsidR="00A04F5C">
        <w:rPr>
          <w:sz w:val="22"/>
          <w:szCs w:val="22"/>
        </w:rPr>
        <w:t>85</w:t>
      </w:r>
    </w:p>
    <w:p w14:paraId="0B47A6E8" w14:textId="77777777" w:rsidR="00BC08E8" w:rsidRPr="00846EF6" w:rsidRDefault="00AB6522" w:rsidP="00AB6522">
      <w:pPr>
        <w:pStyle w:val="ListParagraph"/>
        <w:rPr>
          <w:sz w:val="22"/>
          <w:szCs w:val="22"/>
        </w:rPr>
      </w:pPr>
      <w:r w:rsidRPr="00846EF6">
        <w:rPr>
          <w:sz w:val="22"/>
          <w:szCs w:val="22"/>
        </w:rPr>
        <w:t>Overtime Rate</w:t>
      </w:r>
      <w:r w:rsidR="00BC08E8" w:rsidRPr="00846EF6">
        <w:rPr>
          <w:sz w:val="22"/>
          <w:szCs w:val="22"/>
        </w:rPr>
        <w:tab/>
      </w:r>
      <w:r w:rsidRPr="00846EF6">
        <w:rPr>
          <w:sz w:val="22"/>
          <w:szCs w:val="22"/>
        </w:rPr>
        <w:tab/>
      </w:r>
      <w:r w:rsidR="00846EF6">
        <w:rPr>
          <w:sz w:val="22"/>
          <w:szCs w:val="22"/>
        </w:rPr>
        <w:tab/>
      </w:r>
      <w:r w:rsidR="00A04F5C">
        <w:rPr>
          <w:sz w:val="22"/>
          <w:szCs w:val="22"/>
        </w:rPr>
        <w:t>16</w:t>
      </w:r>
      <w:r w:rsidRPr="00846EF6">
        <w:rPr>
          <w:sz w:val="22"/>
          <w:szCs w:val="22"/>
        </w:rPr>
        <w:t>.</w:t>
      </w:r>
      <w:r w:rsidR="00A04F5C">
        <w:rPr>
          <w:sz w:val="22"/>
          <w:szCs w:val="22"/>
        </w:rPr>
        <w:t>28</w:t>
      </w:r>
    </w:p>
    <w:p w14:paraId="56DAD87D" w14:textId="77777777" w:rsidR="00AB6522" w:rsidRPr="00846EF6" w:rsidRDefault="00AB6522" w:rsidP="00AB6522">
      <w:pPr>
        <w:pStyle w:val="ListParagraph"/>
        <w:rPr>
          <w:sz w:val="22"/>
          <w:szCs w:val="22"/>
        </w:rPr>
      </w:pPr>
    </w:p>
    <w:p w14:paraId="24B014D2" w14:textId="77777777" w:rsidR="00AB6522" w:rsidRPr="0017223D" w:rsidRDefault="006703B2" w:rsidP="00AB6522">
      <w:pPr>
        <w:pStyle w:val="ListParagraph"/>
        <w:ind w:left="0"/>
        <w:rPr>
          <w:b/>
        </w:rPr>
      </w:pPr>
      <w:r w:rsidRPr="0017223D">
        <w:rPr>
          <w:b/>
        </w:rPr>
        <w:t>Part 2:</w:t>
      </w:r>
    </w:p>
    <w:p w14:paraId="121B74DD" w14:textId="77777777" w:rsidR="006703B2" w:rsidRPr="0017223D" w:rsidRDefault="006703B2" w:rsidP="00AB6522">
      <w:pPr>
        <w:pStyle w:val="ListParagraph"/>
        <w:ind w:left="0"/>
        <w:rPr>
          <w:b/>
        </w:rPr>
      </w:pPr>
      <w:r w:rsidRPr="0017223D">
        <w:rPr>
          <w:b/>
        </w:rPr>
        <w:t>Problem #1</w:t>
      </w:r>
    </w:p>
    <w:p w14:paraId="425EFB15" w14:textId="77777777" w:rsidR="006703B2" w:rsidRPr="0017223D" w:rsidRDefault="0017223D" w:rsidP="00AB6522">
      <w:pPr>
        <w:pStyle w:val="ListParagraph"/>
        <w:ind w:left="0"/>
        <w:rPr>
          <w:i/>
        </w:rPr>
      </w:pPr>
      <w:r w:rsidRPr="0017223D">
        <w:rPr>
          <w:b/>
          <w:i/>
        </w:rPr>
        <w:t xml:space="preserve">Table Completion </w:t>
      </w:r>
      <w:r w:rsidR="006703B2" w:rsidRPr="0017223D">
        <w:rPr>
          <w:b/>
          <w:i/>
        </w:rPr>
        <w:t>(</w:t>
      </w:r>
      <w:r w:rsidR="00DD1CEB" w:rsidRPr="0017223D">
        <w:rPr>
          <w:b/>
          <w:i/>
        </w:rPr>
        <w:t>1</w:t>
      </w:r>
      <w:r w:rsidR="009D5196" w:rsidRPr="0017223D">
        <w:rPr>
          <w:b/>
          <w:i/>
        </w:rPr>
        <w:t>6</w:t>
      </w:r>
      <w:r w:rsidR="006703B2" w:rsidRPr="0017223D">
        <w:rPr>
          <w:b/>
          <w:i/>
        </w:rPr>
        <w:t xml:space="preserve"> points, </w:t>
      </w:r>
      <w:r w:rsidR="00DD1CEB" w:rsidRPr="0017223D">
        <w:rPr>
          <w:b/>
          <w:i/>
        </w:rPr>
        <w:t>1</w:t>
      </w:r>
      <w:r w:rsidR="006703B2" w:rsidRPr="0017223D">
        <w:rPr>
          <w:b/>
          <w:i/>
        </w:rPr>
        <w:t xml:space="preserve"> each)</w:t>
      </w:r>
    </w:p>
    <w:tbl>
      <w:tblPr>
        <w:tblW w:w="10517" w:type="dxa"/>
        <w:jc w:val="center"/>
        <w:tblLook w:val="04A0" w:firstRow="1" w:lastRow="0" w:firstColumn="1" w:lastColumn="0" w:noHBand="0" w:noVBand="1"/>
      </w:tblPr>
      <w:tblGrid>
        <w:gridCol w:w="1331"/>
        <w:gridCol w:w="1330"/>
        <w:gridCol w:w="1330"/>
        <w:gridCol w:w="1330"/>
        <w:gridCol w:w="1330"/>
        <w:gridCol w:w="1330"/>
        <w:gridCol w:w="1330"/>
        <w:gridCol w:w="1206"/>
      </w:tblGrid>
      <w:tr w:rsidR="00950589" w:rsidRPr="00743259" w14:paraId="44408162" w14:textId="77777777" w:rsidTr="00CE2681">
        <w:trPr>
          <w:trHeight w:val="315"/>
          <w:jc w:val="center"/>
        </w:trPr>
        <w:tc>
          <w:tcPr>
            <w:tcW w:w="1331" w:type="dxa"/>
            <w:tcBorders>
              <w:top w:val="single" w:sz="8" w:space="0" w:color="auto"/>
              <w:left w:val="single" w:sz="8" w:space="0" w:color="auto"/>
              <w:bottom w:val="single" w:sz="8" w:space="0" w:color="auto"/>
              <w:right w:val="nil"/>
            </w:tcBorders>
            <w:shd w:val="clear" w:color="auto" w:fill="auto"/>
            <w:noWrap/>
            <w:vAlign w:val="bottom"/>
            <w:hideMark/>
          </w:tcPr>
          <w:p w14:paraId="50D32254" w14:textId="1D02F158" w:rsidR="00950589" w:rsidRPr="00B5069E" w:rsidRDefault="00950589" w:rsidP="00950589">
            <w:pPr>
              <w:rPr>
                <w:color w:val="000000"/>
              </w:rPr>
            </w:pPr>
            <w:r w:rsidRPr="00B5069E">
              <w:rPr>
                <w:color w:val="000000"/>
              </w:rPr>
              <w:t>Moe</w:t>
            </w:r>
          </w:p>
        </w:tc>
        <w:tc>
          <w:tcPr>
            <w:tcW w:w="13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D8D837" w14:textId="77777777" w:rsidR="00950589" w:rsidRPr="00743259" w:rsidRDefault="00950589" w:rsidP="00950589">
            <w:pPr>
              <w:jc w:val="right"/>
              <w:rPr>
                <w:color w:val="000000"/>
              </w:rPr>
            </w:pPr>
            <w:r w:rsidRPr="00743259">
              <w:rPr>
                <w:color w:val="000000"/>
              </w:rPr>
              <w:t>3,100.00</w:t>
            </w:r>
          </w:p>
        </w:tc>
        <w:tc>
          <w:tcPr>
            <w:tcW w:w="1330" w:type="dxa"/>
            <w:tcBorders>
              <w:top w:val="single" w:sz="8" w:space="0" w:color="auto"/>
              <w:left w:val="nil"/>
              <w:bottom w:val="single" w:sz="4" w:space="0" w:color="auto"/>
              <w:right w:val="single" w:sz="4" w:space="0" w:color="auto"/>
            </w:tcBorders>
            <w:shd w:val="clear" w:color="auto" w:fill="auto"/>
            <w:noWrap/>
            <w:vAlign w:val="center"/>
            <w:hideMark/>
          </w:tcPr>
          <w:p w14:paraId="6FEB9ECD" w14:textId="77777777" w:rsidR="00950589" w:rsidRPr="00743259" w:rsidRDefault="00950589" w:rsidP="00950589">
            <w:pPr>
              <w:jc w:val="right"/>
              <w:rPr>
                <w:color w:val="000000"/>
              </w:rPr>
            </w:pPr>
            <w:r w:rsidRPr="00743259">
              <w:rPr>
                <w:color w:val="000000"/>
              </w:rPr>
              <w:t>192.20</w:t>
            </w:r>
          </w:p>
        </w:tc>
        <w:tc>
          <w:tcPr>
            <w:tcW w:w="1330" w:type="dxa"/>
            <w:tcBorders>
              <w:top w:val="single" w:sz="8" w:space="0" w:color="auto"/>
              <w:left w:val="nil"/>
              <w:bottom w:val="single" w:sz="4" w:space="0" w:color="auto"/>
              <w:right w:val="single" w:sz="4" w:space="0" w:color="auto"/>
            </w:tcBorders>
            <w:shd w:val="clear" w:color="auto" w:fill="auto"/>
            <w:noWrap/>
            <w:vAlign w:val="center"/>
            <w:hideMark/>
          </w:tcPr>
          <w:p w14:paraId="3D382319" w14:textId="77777777" w:rsidR="00950589" w:rsidRPr="00743259" w:rsidRDefault="00950589" w:rsidP="00950589">
            <w:pPr>
              <w:jc w:val="right"/>
              <w:rPr>
                <w:color w:val="000000"/>
              </w:rPr>
            </w:pPr>
            <w:r w:rsidRPr="00743259">
              <w:rPr>
                <w:color w:val="000000"/>
              </w:rPr>
              <w:t>44.95</w:t>
            </w:r>
          </w:p>
        </w:tc>
        <w:tc>
          <w:tcPr>
            <w:tcW w:w="1330" w:type="dxa"/>
            <w:tcBorders>
              <w:top w:val="single" w:sz="8" w:space="0" w:color="auto"/>
              <w:left w:val="nil"/>
              <w:bottom w:val="single" w:sz="4" w:space="0" w:color="auto"/>
              <w:right w:val="single" w:sz="4" w:space="0" w:color="auto"/>
            </w:tcBorders>
            <w:shd w:val="clear" w:color="auto" w:fill="auto"/>
            <w:noWrap/>
            <w:vAlign w:val="center"/>
            <w:hideMark/>
          </w:tcPr>
          <w:p w14:paraId="2DA73D0A" w14:textId="77777777" w:rsidR="00950589" w:rsidRPr="00743259" w:rsidRDefault="00950589" w:rsidP="00950589">
            <w:pPr>
              <w:jc w:val="right"/>
              <w:rPr>
                <w:color w:val="000000"/>
              </w:rPr>
            </w:pPr>
            <w:r w:rsidRPr="00743259">
              <w:rPr>
                <w:color w:val="000000"/>
              </w:rPr>
              <w:t>300.00</w:t>
            </w:r>
          </w:p>
        </w:tc>
        <w:tc>
          <w:tcPr>
            <w:tcW w:w="1330" w:type="dxa"/>
            <w:tcBorders>
              <w:top w:val="single" w:sz="8" w:space="0" w:color="auto"/>
              <w:left w:val="nil"/>
              <w:bottom w:val="single" w:sz="4" w:space="0" w:color="auto"/>
              <w:right w:val="single" w:sz="4" w:space="0" w:color="auto"/>
            </w:tcBorders>
            <w:shd w:val="clear" w:color="auto" w:fill="auto"/>
            <w:noWrap/>
            <w:vAlign w:val="center"/>
            <w:hideMark/>
          </w:tcPr>
          <w:p w14:paraId="03DD8300" w14:textId="77777777" w:rsidR="00950589" w:rsidRPr="00743259" w:rsidRDefault="00950589" w:rsidP="00950589">
            <w:pPr>
              <w:jc w:val="right"/>
              <w:rPr>
                <w:color w:val="000000"/>
              </w:rPr>
            </w:pPr>
            <w:r w:rsidRPr="00743259">
              <w:rPr>
                <w:color w:val="000000"/>
              </w:rPr>
              <w:t>25.00</w:t>
            </w:r>
          </w:p>
        </w:tc>
        <w:tc>
          <w:tcPr>
            <w:tcW w:w="1330" w:type="dxa"/>
            <w:tcBorders>
              <w:top w:val="single" w:sz="8" w:space="0" w:color="auto"/>
              <w:left w:val="nil"/>
              <w:bottom w:val="single" w:sz="4" w:space="0" w:color="auto"/>
              <w:right w:val="single" w:sz="8" w:space="0" w:color="auto"/>
            </w:tcBorders>
            <w:shd w:val="clear" w:color="auto" w:fill="auto"/>
            <w:noWrap/>
            <w:vAlign w:val="center"/>
            <w:hideMark/>
          </w:tcPr>
          <w:p w14:paraId="63F74CB9" w14:textId="77777777" w:rsidR="00950589" w:rsidRPr="00743259" w:rsidRDefault="00950589" w:rsidP="00950589">
            <w:pPr>
              <w:rPr>
                <w:color w:val="000000"/>
              </w:rPr>
            </w:pPr>
            <w:r w:rsidRPr="00743259">
              <w:rPr>
                <w:color w:val="000000"/>
              </w:rPr>
              <w:t> </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2147381D" w14:textId="77777777" w:rsidR="00950589" w:rsidRPr="00CE2681" w:rsidRDefault="00950589" w:rsidP="00950589">
            <w:pPr>
              <w:jc w:val="right"/>
              <w:rPr>
                <w:b/>
                <w:highlight w:val="lightGray"/>
              </w:rPr>
            </w:pPr>
            <w:r w:rsidRPr="00CE2681">
              <w:rPr>
                <w:b/>
                <w:highlight w:val="lightGray"/>
              </w:rPr>
              <w:t>2,537.85</w:t>
            </w:r>
          </w:p>
        </w:tc>
      </w:tr>
      <w:tr w:rsidR="00950589" w:rsidRPr="00743259" w14:paraId="625E0F90"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79B06610" w14:textId="14F18CD9" w:rsidR="00950589" w:rsidRPr="00B5069E" w:rsidRDefault="00950589" w:rsidP="00950589">
            <w:pPr>
              <w:rPr>
                <w:color w:val="000000"/>
              </w:rPr>
            </w:pPr>
            <w:r w:rsidRPr="00B5069E">
              <w:rPr>
                <w:color w:val="000000"/>
              </w:rPr>
              <w:t>Larry</w:t>
            </w:r>
          </w:p>
        </w:tc>
        <w:tc>
          <w:tcPr>
            <w:tcW w:w="1330" w:type="dxa"/>
            <w:tcBorders>
              <w:top w:val="nil"/>
              <w:left w:val="single" w:sz="8" w:space="0" w:color="auto"/>
              <w:bottom w:val="single" w:sz="4" w:space="0" w:color="auto"/>
              <w:right w:val="single" w:sz="4" w:space="0" w:color="auto"/>
            </w:tcBorders>
            <w:shd w:val="clear" w:color="auto" w:fill="auto"/>
            <w:noWrap/>
            <w:vAlign w:val="center"/>
            <w:hideMark/>
          </w:tcPr>
          <w:p w14:paraId="7F486F5E" w14:textId="77777777" w:rsidR="00950589" w:rsidRPr="00743259" w:rsidRDefault="00950589" w:rsidP="00950589">
            <w:pPr>
              <w:jc w:val="right"/>
              <w:rPr>
                <w:color w:val="000000"/>
              </w:rPr>
            </w:pPr>
            <w:r w:rsidRPr="00743259">
              <w:rPr>
                <w:color w:val="000000"/>
              </w:rPr>
              <w:t>1,900.00</w:t>
            </w:r>
          </w:p>
        </w:tc>
        <w:tc>
          <w:tcPr>
            <w:tcW w:w="1330" w:type="dxa"/>
            <w:tcBorders>
              <w:top w:val="nil"/>
              <w:left w:val="nil"/>
              <w:bottom w:val="single" w:sz="4" w:space="0" w:color="auto"/>
              <w:right w:val="single" w:sz="4" w:space="0" w:color="auto"/>
            </w:tcBorders>
            <w:shd w:val="clear" w:color="auto" w:fill="auto"/>
            <w:noWrap/>
            <w:vAlign w:val="center"/>
            <w:hideMark/>
          </w:tcPr>
          <w:p w14:paraId="18E55739" w14:textId="77777777" w:rsidR="00950589" w:rsidRPr="00743259" w:rsidRDefault="00950589" w:rsidP="00950589">
            <w:pPr>
              <w:jc w:val="right"/>
              <w:rPr>
                <w:color w:val="000000"/>
              </w:rPr>
            </w:pPr>
            <w:r w:rsidRPr="00743259">
              <w:rPr>
                <w:color w:val="000000"/>
              </w:rPr>
              <w:t>117.80</w:t>
            </w:r>
          </w:p>
        </w:tc>
        <w:tc>
          <w:tcPr>
            <w:tcW w:w="1330" w:type="dxa"/>
            <w:tcBorders>
              <w:top w:val="nil"/>
              <w:left w:val="nil"/>
              <w:bottom w:val="single" w:sz="4" w:space="0" w:color="auto"/>
              <w:right w:val="single" w:sz="4" w:space="0" w:color="auto"/>
            </w:tcBorders>
            <w:shd w:val="clear" w:color="auto" w:fill="auto"/>
            <w:noWrap/>
            <w:vAlign w:val="center"/>
            <w:hideMark/>
          </w:tcPr>
          <w:p w14:paraId="314FD2BD" w14:textId="77777777" w:rsidR="00950589" w:rsidRPr="00743259" w:rsidRDefault="00950589" w:rsidP="00950589">
            <w:pPr>
              <w:jc w:val="right"/>
              <w:rPr>
                <w:color w:val="000000"/>
              </w:rPr>
            </w:pPr>
            <w:r w:rsidRPr="00743259">
              <w:rPr>
                <w:color w:val="000000"/>
              </w:rPr>
              <w:t>27.55</w:t>
            </w:r>
          </w:p>
        </w:tc>
        <w:tc>
          <w:tcPr>
            <w:tcW w:w="1330" w:type="dxa"/>
            <w:tcBorders>
              <w:top w:val="nil"/>
              <w:left w:val="nil"/>
              <w:bottom w:val="single" w:sz="4" w:space="0" w:color="auto"/>
              <w:right w:val="single" w:sz="4" w:space="0" w:color="auto"/>
            </w:tcBorders>
            <w:shd w:val="clear" w:color="auto" w:fill="auto"/>
            <w:noWrap/>
            <w:vAlign w:val="center"/>
            <w:hideMark/>
          </w:tcPr>
          <w:p w14:paraId="5E547CDE" w14:textId="77777777" w:rsidR="00950589" w:rsidRPr="00743259" w:rsidRDefault="00950589" w:rsidP="00950589">
            <w:pPr>
              <w:jc w:val="right"/>
              <w:rPr>
                <w:color w:val="000000"/>
              </w:rPr>
            </w:pPr>
            <w:r w:rsidRPr="00743259">
              <w:rPr>
                <w:color w:val="000000"/>
              </w:rPr>
              <w:t>190.00</w:t>
            </w:r>
          </w:p>
        </w:tc>
        <w:tc>
          <w:tcPr>
            <w:tcW w:w="1330" w:type="dxa"/>
            <w:tcBorders>
              <w:top w:val="nil"/>
              <w:left w:val="nil"/>
              <w:bottom w:val="single" w:sz="4" w:space="0" w:color="auto"/>
              <w:right w:val="single" w:sz="4" w:space="0" w:color="auto"/>
            </w:tcBorders>
            <w:shd w:val="clear" w:color="auto" w:fill="auto"/>
            <w:noWrap/>
            <w:vAlign w:val="center"/>
            <w:hideMark/>
          </w:tcPr>
          <w:p w14:paraId="6A47332D"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4" w:space="0" w:color="auto"/>
              <w:right w:val="single" w:sz="8" w:space="0" w:color="auto"/>
            </w:tcBorders>
            <w:shd w:val="clear" w:color="auto" w:fill="auto"/>
            <w:noWrap/>
            <w:vAlign w:val="center"/>
            <w:hideMark/>
          </w:tcPr>
          <w:p w14:paraId="48834014" w14:textId="77777777" w:rsidR="00950589" w:rsidRPr="00743259" w:rsidRDefault="00950589" w:rsidP="00950589">
            <w:pPr>
              <w:jc w:val="right"/>
              <w:rPr>
                <w:color w:val="000000"/>
              </w:rPr>
            </w:pPr>
            <w:r w:rsidRPr="00743259">
              <w:rPr>
                <w:color w:val="000000"/>
              </w:rPr>
              <w:t>140.00</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6E3E2D55" w14:textId="77777777" w:rsidR="00950589" w:rsidRPr="00CE2681" w:rsidRDefault="00950589" w:rsidP="00950589">
            <w:pPr>
              <w:jc w:val="right"/>
              <w:rPr>
                <w:b/>
                <w:highlight w:val="lightGray"/>
              </w:rPr>
            </w:pPr>
            <w:r w:rsidRPr="00CE2681">
              <w:rPr>
                <w:b/>
                <w:highlight w:val="lightGray"/>
              </w:rPr>
              <w:t>1,399.65</w:t>
            </w:r>
          </w:p>
        </w:tc>
      </w:tr>
      <w:tr w:rsidR="00950589" w:rsidRPr="00743259" w14:paraId="5B865A79"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4D87E08D" w14:textId="11B51D14" w:rsidR="00950589" w:rsidRPr="00B5069E" w:rsidRDefault="00950589" w:rsidP="00950589">
            <w:pPr>
              <w:rPr>
                <w:color w:val="000000"/>
              </w:rPr>
            </w:pPr>
            <w:r w:rsidRPr="00B5069E">
              <w:rPr>
                <w:color w:val="000000"/>
              </w:rPr>
              <w:t>Curley</w:t>
            </w:r>
          </w:p>
        </w:tc>
        <w:tc>
          <w:tcPr>
            <w:tcW w:w="1330" w:type="dxa"/>
            <w:tcBorders>
              <w:top w:val="nil"/>
              <w:left w:val="single" w:sz="8" w:space="0" w:color="auto"/>
              <w:bottom w:val="single" w:sz="4" w:space="0" w:color="auto"/>
              <w:right w:val="single" w:sz="4" w:space="0" w:color="auto"/>
            </w:tcBorders>
            <w:shd w:val="clear" w:color="auto" w:fill="auto"/>
            <w:noWrap/>
            <w:vAlign w:val="center"/>
            <w:hideMark/>
          </w:tcPr>
          <w:p w14:paraId="70BE67DF" w14:textId="77777777" w:rsidR="00950589" w:rsidRPr="00743259" w:rsidRDefault="00950589" w:rsidP="00950589">
            <w:pPr>
              <w:jc w:val="right"/>
              <w:rPr>
                <w:color w:val="000000"/>
              </w:rPr>
            </w:pPr>
            <w:r w:rsidRPr="00743259">
              <w:rPr>
                <w:color w:val="000000"/>
              </w:rPr>
              <w:t>900.00</w:t>
            </w:r>
          </w:p>
        </w:tc>
        <w:tc>
          <w:tcPr>
            <w:tcW w:w="1330" w:type="dxa"/>
            <w:tcBorders>
              <w:top w:val="nil"/>
              <w:left w:val="nil"/>
              <w:bottom w:val="single" w:sz="4" w:space="0" w:color="auto"/>
              <w:right w:val="single" w:sz="4" w:space="0" w:color="auto"/>
            </w:tcBorders>
            <w:shd w:val="clear" w:color="auto" w:fill="auto"/>
            <w:noWrap/>
            <w:vAlign w:val="center"/>
            <w:hideMark/>
          </w:tcPr>
          <w:p w14:paraId="53A3D05E" w14:textId="77777777" w:rsidR="00950589" w:rsidRPr="00743259" w:rsidRDefault="00950589" w:rsidP="00950589">
            <w:pPr>
              <w:jc w:val="right"/>
              <w:rPr>
                <w:color w:val="000000"/>
              </w:rPr>
            </w:pPr>
            <w:r w:rsidRPr="00743259">
              <w:rPr>
                <w:color w:val="000000"/>
              </w:rPr>
              <w:t>55.80</w:t>
            </w:r>
          </w:p>
        </w:tc>
        <w:tc>
          <w:tcPr>
            <w:tcW w:w="1330" w:type="dxa"/>
            <w:tcBorders>
              <w:top w:val="nil"/>
              <w:left w:val="nil"/>
              <w:bottom w:val="single" w:sz="4" w:space="0" w:color="auto"/>
              <w:right w:val="single" w:sz="4" w:space="0" w:color="auto"/>
            </w:tcBorders>
            <w:shd w:val="clear" w:color="auto" w:fill="auto"/>
            <w:noWrap/>
            <w:vAlign w:val="center"/>
            <w:hideMark/>
          </w:tcPr>
          <w:p w14:paraId="4E7D97D0" w14:textId="77777777" w:rsidR="00950589" w:rsidRPr="00743259" w:rsidRDefault="00950589" w:rsidP="00950589">
            <w:pPr>
              <w:jc w:val="right"/>
              <w:rPr>
                <w:color w:val="000000"/>
              </w:rPr>
            </w:pPr>
            <w:r w:rsidRPr="00743259">
              <w:rPr>
                <w:color w:val="000000"/>
              </w:rPr>
              <w:t>13.05</w:t>
            </w:r>
          </w:p>
        </w:tc>
        <w:tc>
          <w:tcPr>
            <w:tcW w:w="1330" w:type="dxa"/>
            <w:tcBorders>
              <w:top w:val="nil"/>
              <w:left w:val="nil"/>
              <w:bottom w:val="single" w:sz="4" w:space="0" w:color="auto"/>
              <w:right w:val="single" w:sz="4" w:space="0" w:color="auto"/>
            </w:tcBorders>
            <w:shd w:val="clear" w:color="auto" w:fill="auto"/>
            <w:noWrap/>
            <w:vAlign w:val="center"/>
            <w:hideMark/>
          </w:tcPr>
          <w:p w14:paraId="4335F575" w14:textId="77777777" w:rsidR="00950589" w:rsidRPr="00743259" w:rsidRDefault="00950589" w:rsidP="00950589">
            <w:pPr>
              <w:jc w:val="right"/>
              <w:rPr>
                <w:color w:val="000000"/>
              </w:rPr>
            </w:pPr>
            <w:r w:rsidRPr="00743259">
              <w:rPr>
                <w:color w:val="000000"/>
              </w:rPr>
              <w:t>75.00</w:t>
            </w:r>
          </w:p>
        </w:tc>
        <w:tc>
          <w:tcPr>
            <w:tcW w:w="1330" w:type="dxa"/>
            <w:tcBorders>
              <w:top w:val="nil"/>
              <w:left w:val="nil"/>
              <w:bottom w:val="single" w:sz="4" w:space="0" w:color="auto"/>
              <w:right w:val="single" w:sz="4" w:space="0" w:color="auto"/>
            </w:tcBorders>
            <w:shd w:val="clear" w:color="auto" w:fill="auto"/>
            <w:noWrap/>
            <w:vAlign w:val="center"/>
            <w:hideMark/>
          </w:tcPr>
          <w:p w14:paraId="08165CC1"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4" w:space="0" w:color="auto"/>
              <w:right w:val="single" w:sz="8" w:space="0" w:color="auto"/>
            </w:tcBorders>
            <w:shd w:val="clear" w:color="auto" w:fill="auto"/>
            <w:noWrap/>
            <w:vAlign w:val="center"/>
            <w:hideMark/>
          </w:tcPr>
          <w:p w14:paraId="5CF10405" w14:textId="77777777" w:rsidR="00950589" w:rsidRPr="00743259" w:rsidRDefault="00950589" w:rsidP="00950589">
            <w:pPr>
              <w:rPr>
                <w:color w:val="000000"/>
              </w:rPr>
            </w:pPr>
            <w:r w:rsidRPr="00743259">
              <w:rPr>
                <w:color w:val="000000"/>
              </w:rPr>
              <w:t> </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25341E97" w14:textId="77777777" w:rsidR="00950589" w:rsidRPr="00CE2681" w:rsidRDefault="00950589" w:rsidP="00950589">
            <w:pPr>
              <w:jc w:val="right"/>
              <w:rPr>
                <w:b/>
                <w:highlight w:val="lightGray"/>
              </w:rPr>
            </w:pPr>
            <w:r w:rsidRPr="00CE2681">
              <w:rPr>
                <w:b/>
                <w:highlight w:val="lightGray"/>
              </w:rPr>
              <w:t>731.15</w:t>
            </w:r>
          </w:p>
        </w:tc>
      </w:tr>
      <w:tr w:rsidR="00950589" w:rsidRPr="00743259" w14:paraId="570AD000"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4C49C912" w14:textId="6C293D3D" w:rsidR="00950589" w:rsidRPr="00B5069E" w:rsidRDefault="00950589" w:rsidP="00950589">
            <w:pPr>
              <w:rPr>
                <w:color w:val="000000"/>
              </w:rPr>
            </w:pPr>
            <w:r w:rsidRPr="00B5069E">
              <w:rPr>
                <w:color w:val="000000"/>
              </w:rPr>
              <w:t>Shemp</w:t>
            </w:r>
          </w:p>
        </w:tc>
        <w:tc>
          <w:tcPr>
            <w:tcW w:w="1330" w:type="dxa"/>
            <w:tcBorders>
              <w:top w:val="nil"/>
              <w:left w:val="single" w:sz="8" w:space="0" w:color="auto"/>
              <w:bottom w:val="single" w:sz="4" w:space="0" w:color="auto"/>
              <w:right w:val="single" w:sz="4" w:space="0" w:color="auto"/>
            </w:tcBorders>
            <w:shd w:val="clear" w:color="auto" w:fill="auto"/>
            <w:noWrap/>
            <w:vAlign w:val="center"/>
            <w:hideMark/>
          </w:tcPr>
          <w:p w14:paraId="45B38DB5" w14:textId="77777777" w:rsidR="00950589" w:rsidRPr="00743259" w:rsidRDefault="00950589" w:rsidP="00950589">
            <w:pPr>
              <w:jc w:val="right"/>
              <w:rPr>
                <w:color w:val="000000"/>
              </w:rPr>
            </w:pPr>
            <w:r w:rsidRPr="00743259">
              <w:rPr>
                <w:color w:val="000000"/>
              </w:rPr>
              <w:t>1,100.00</w:t>
            </w:r>
          </w:p>
        </w:tc>
        <w:tc>
          <w:tcPr>
            <w:tcW w:w="1330" w:type="dxa"/>
            <w:tcBorders>
              <w:top w:val="nil"/>
              <w:left w:val="nil"/>
              <w:bottom w:val="single" w:sz="4" w:space="0" w:color="auto"/>
              <w:right w:val="single" w:sz="4" w:space="0" w:color="auto"/>
            </w:tcBorders>
            <w:shd w:val="clear" w:color="auto" w:fill="auto"/>
            <w:noWrap/>
            <w:vAlign w:val="center"/>
            <w:hideMark/>
          </w:tcPr>
          <w:p w14:paraId="14502E40" w14:textId="77777777" w:rsidR="00950589" w:rsidRPr="00743259" w:rsidRDefault="00950589" w:rsidP="00950589">
            <w:pPr>
              <w:jc w:val="right"/>
              <w:rPr>
                <w:color w:val="000000"/>
              </w:rPr>
            </w:pPr>
            <w:r w:rsidRPr="00743259">
              <w:rPr>
                <w:color w:val="000000"/>
              </w:rPr>
              <w:t>68.20</w:t>
            </w:r>
          </w:p>
        </w:tc>
        <w:tc>
          <w:tcPr>
            <w:tcW w:w="1330" w:type="dxa"/>
            <w:tcBorders>
              <w:top w:val="nil"/>
              <w:left w:val="nil"/>
              <w:bottom w:val="single" w:sz="4" w:space="0" w:color="auto"/>
              <w:right w:val="single" w:sz="4" w:space="0" w:color="auto"/>
            </w:tcBorders>
            <w:shd w:val="clear" w:color="auto" w:fill="auto"/>
            <w:noWrap/>
            <w:vAlign w:val="center"/>
            <w:hideMark/>
          </w:tcPr>
          <w:p w14:paraId="630B0A64" w14:textId="77777777" w:rsidR="00950589" w:rsidRPr="00743259" w:rsidRDefault="00950589" w:rsidP="00950589">
            <w:pPr>
              <w:jc w:val="right"/>
              <w:rPr>
                <w:color w:val="000000"/>
              </w:rPr>
            </w:pPr>
            <w:r w:rsidRPr="00743259">
              <w:rPr>
                <w:color w:val="000000"/>
              </w:rPr>
              <w:t>15.95</w:t>
            </w:r>
          </w:p>
        </w:tc>
        <w:tc>
          <w:tcPr>
            <w:tcW w:w="1330" w:type="dxa"/>
            <w:tcBorders>
              <w:top w:val="nil"/>
              <w:left w:val="nil"/>
              <w:bottom w:val="single" w:sz="4" w:space="0" w:color="auto"/>
              <w:right w:val="single" w:sz="4" w:space="0" w:color="auto"/>
            </w:tcBorders>
            <w:shd w:val="clear" w:color="auto" w:fill="auto"/>
            <w:noWrap/>
            <w:vAlign w:val="center"/>
            <w:hideMark/>
          </w:tcPr>
          <w:p w14:paraId="399A808F" w14:textId="77777777" w:rsidR="00950589" w:rsidRPr="00743259" w:rsidRDefault="00950589" w:rsidP="00950589">
            <w:pPr>
              <w:jc w:val="right"/>
              <w:rPr>
                <w:color w:val="000000"/>
              </w:rPr>
            </w:pPr>
            <w:r w:rsidRPr="00743259">
              <w:rPr>
                <w:color w:val="000000"/>
              </w:rPr>
              <w:t>100.00</w:t>
            </w:r>
          </w:p>
        </w:tc>
        <w:tc>
          <w:tcPr>
            <w:tcW w:w="1330" w:type="dxa"/>
            <w:tcBorders>
              <w:top w:val="nil"/>
              <w:left w:val="nil"/>
              <w:bottom w:val="single" w:sz="4" w:space="0" w:color="auto"/>
              <w:right w:val="single" w:sz="4" w:space="0" w:color="auto"/>
            </w:tcBorders>
            <w:shd w:val="clear" w:color="auto" w:fill="auto"/>
            <w:noWrap/>
            <w:vAlign w:val="center"/>
            <w:hideMark/>
          </w:tcPr>
          <w:p w14:paraId="7742CCCE"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4" w:space="0" w:color="auto"/>
              <w:right w:val="single" w:sz="8" w:space="0" w:color="auto"/>
            </w:tcBorders>
            <w:shd w:val="clear" w:color="auto" w:fill="auto"/>
            <w:noWrap/>
            <w:vAlign w:val="center"/>
            <w:hideMark/>
          </w:tcPr>
          <w:p w14:paraId="58B7F963" w14:textId="77777777" w:rsidR="00950589" w:rsidRPr="00743259" w:rsidRDefault="00950589" w:rsidP="00950589">
            <w:pPr>
              <w:rPr>
                <w:color w:val="000000"/>
              </w:rPr>
            </w:pPr>
            <w:r w:rsidRPr="00743259">
              <w:rPr>
                <w:color w:val="000000"/>
              </w:rPr>
              <w:t> </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24E7433A" w14:textId="77777777" w:rsidR="00950589" w:rsidRPr="00CE2681" w:rsidRDefault="00950589" w:rsidP="00950589">
            <w:pPr>
              <w:jc w:val="right"/>
              <w:rPr>
                <w:b/>
                <w:highlight w:val="lightGray"/>
              </w:rPr>
            </w:pPr>
            <w:r w:rsidRPr="00CE2681">
              <w:rPr>
                <w:b/>
                <w:highlight w:val="lightGray"/>
              </w:rPr>
              <w:t>890.85</w:t>
            </w:r>
          </w:p>
        </w:tc>
      </w:tr>
      <w:tr w:rsidR="00950589" w:rsidRPr="00743259" w14:paraId="2F2015D3"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54DA7839" w14:textId="051F371D" w:rsidR="00950589" w:rsidRPr="00B5069E" w:rsidRDefault="00950589" w:rsidP="00950589">
            <w:pPr>
              <w:rPr>
                <w:color w:val="000000"/>
              </w:rPr>
            </w:pPr>
            <w:r w:rsidRPr="00B5069E">
              <w:rPr>
                <w:color w:val="000000"/>
              </w:rPr>
              <w:t>Stanley</w:t>
            </w:r>
          </w:p>
        </w:tc>
        <w:tc>
          <w:tcPr>
            <w:tcW w:w="1330" w:type="dxa"/>
            <w:tcBorders>
              <w:top w:val="nil"/>
              <w:left w:val="single" w:sz="8" w:space="0" w:color="auto"/>
              <w:bottom w:val="single" w:sz="4" w:space="0" w:color="auto"/>
              <w:right w:val="single" w:sz="4" w:space="0" w:color="auto"/>
            </w:tcBorders>
            <w:shd w:val="clear" w:color="auto" w:fill="auto"/>
            <w:noWrap/>
            <w:vAlign w:val="center"/>
            <w:hideMark/>
          </w:tcPr>
          <w:p w14:paraId="5C4315F2" w14:textId="77777777" w:rsidR="00950589" w:rsidRPr="00743259" w:rsidRDefault="00950589" w:rsidP="00950589">
            <w:pPr>
              <w:jc w:val="right"/>
              <w:rPr>
                <w:color w:val="000000"/>
              </w:rPr>
            </w:pPr>
            <w:r w:rsidRPr="00743259">
              <w:rPr>
                <w:color w:val="000000"/>
              </w:rPr>
              <w:t>2,000.00</w:t>
            </w:r>
          </w:p>
        </w:tc>
        <w:tc>
          <w:tcPr>
            <w:tcW w:w="1330" w:type="dxa"/>
            <w:tcBorders>
              <w:top w:val="nil"/>
              <w:left w:val="nil"/>
              <w:bottom w:val="single" w:sz="4" w:space="0" w:color="auto"/>
              <w:right w:val="single" w:sz="4" w:space="0" w:color="auto"/>
            </w:tcBorders>
            <w:shd w:val="clear" w:color="auto" w:fill="auto"/>
            <w:noWrap/>
            <w:vAlign w:val="center"/>
            <w:hideMark/>
          </w:tcPr>
          <w:p w14:paraId="14ADCCB1" w14:textId="77777777" w:rsidR="00950589" w:rsidRPr="00743259" w:rsidRDefault="00950589" w:rsidP="00950589">
            <w:pPr>
              <w:jc w:val="right"/>
              <w:rPr>
                <w:color w:val="000000"/>
              </w:rPr>
            </w:pPr>
            <w:r w:rsidRPr="00743259">
              <w:rPr>
                <w:color w:val="000000"/>
              </w:rPr>
              <w:t>124.00</w:t>
            </w:r>
          </w:p>
        </w:tc>
        <w:tc>
          <w:tcPr>
            <w:tcW w:w="1330" w:type="dxa"/>
            <w:tcBorders>
              <w:top w:val="nil"/>
              <w:left w:val="nil"/>
              <w:bottom w:val="single" w:sz="4" w:space="0" w:color="auto"/>
              <w:right w:val="single" w:sz="4" w:space="0" w:color="auto"/>
            </w:tcBorders>
            <w:shd w:val="clear" w:color="auto" w:fill="auto"/>
            <w:noWrap/>
            <w:vAlign w:val="center"/>
            <w:hideMark/>
          </w:tcPr>
          <w:p w14:paraId="6A926BBA" w14:textId="77777777" w:rsidR="00950589" w:rsidRPr="00743259" w:rsidRDefault="00950589" w:rsidP="00950589">
            <w:pPr>
              <w:jc w:val="right"/>
              <w:rPr>
                <w:color w:val="000000"/>
              </w:rPr>
            </w:pPr>
            <w:r w:rsidRPr="00743259">
              <w:rPr>
                <w:color w:val="000000"/>
              </w:rPr>
              <w:t>29.00</w:t>
            </w:r>
          </w:p>
        </w:tc>
        <w:tc>
          <w:tcPr>
            <w:tcW w:w="1330" w:type="dxa"/>
            <w:tcBorders>
              <w:top w:val="nil"/>
              <w:left w:val="nil"/>
              <w:bottom w:val="single" w:sz="4" w:space="0" w:color="auto"/>
              <w:right w:val="single" w:sz="4" w:space="0" w:color="auto"/>
            </w:tcBorders>
            <w:shd w:val="clear" w:color="auto" w:fill="auto"/>
            <w:noWrap/>
            <w:vAlign w:val="center"/>
            <w:hideMark/>
          </w:tcPr>
          <w:p w14:paraId="0E3BBF13" w14:textId="77777777" w:rsidR="00950589" w:rsidRPr="00743259" w:rsidRDefault="00950589" w:rsidP="00950589">
            <w:pPr>
              <w:jc w:val="right"/>
              <w:rPr>
                <w:color w:val="000000"/>
              </w:rPr>
            </w:pPr>
            <w:r w:rsidRPr="00743259">
              <w:rPr>
                <w:color w:val="000000"/>
              </w:rPr>
              <w:t>220.00</w:t>
            </w:r>
          </w:p>
        </w:tc>
        <w:tc>
          <w:tcPr>
            <w:tcW w:w="1330" w:type="dxa"/>
            <w:tcBorders>
              <w:top w:val="nil"/>
              <w:left w:val="nil"/>
              <w:bottom w:val="single" w:sz="4" w:space="0" w:color="auto"/>
              <w:right w:val="single" w:sz="4" w:space="0" w:color="auto"/>
            </w:tcBorders>
            <w:shd w:val="clear" w:color="auto" w:fill="auto"/>
            <w:noWrap/>
            <w:vAlign w:val="center"/>
            <w:hideMark/>
          </w:tcPr>
          <w:p w14:paraId="251E0316"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4" w:space="0" w:color="auto"/>
              <w:right w:val="single" w:sz="8" w:space="0" w:color="auto"/>
            </w:tcBorders>
            <w:shd w:val="clear" w:color="auto" w:fill="auto"/>
            <w:noWrap/>
            <w:vAlign w:val="center"/>
            <w:hideMark/>
          </w:tcPr>
          <w:p w14:paraId="0B692BE7" w14:textId="77777777" w:rsidR="00950589" w:rsidRPr="00743259" w:rsidRDefault="00950589" w:rsidP="00950589">
            <w:pPr>
              <w:jc w:val="right"/>
              <w:rPr>
                <w:color w:val="000000"/>
              </w:rPr>
            </w:pPr>
            <w:r w:rsidRPr="00743259">
              <w:rPr>
                <w:color w:val="000000"/>
              </w:rPr>
              <w:t>150.00</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5CC5E647" w14:textId="77777777" w:rsidR="00950589" w:rsidRPr="00CE2681" w:rsidRDefault="00950589" w:rsidP="00950589">
            <w:pPr>
              <w:jc w:val="right"/>
              <w:rPr>
                <w:b/>
                <w:highlight w:val="lightGray"/>
              </w:rPr>
            </w:pPr>
            <w:r w:rsidRPr="00CE2681">
              <w:rPr>
                <w:b/>
                <w:highlight w:val="lightGray"/>
              </w:rPr>
              <w:t>1,452.00</w:t>
            </w:r>
          </w:p>
        </w:tc>
      </w:tr>
      <w:tr w:rsidR="00950589" w:rsidRPr="00743259" w14:paraId="41A84063"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7CF205EF" w14:textId="19920105" w:rsidR="00950589" w:rsidRPr="00B5069E" w:rsidRDefault="00950589" w:rsidP="00950589">
            <w:pPr>
              <w:rPr>
                <w:color w:val="000000"/>
              </w:rPr>
            </w:pPr>
            <w:r w:rsidRPr="00B5069E">
              <w:rPr>
                <w:color w:val="000000"/>
              </w:rPr>
              <w:t>Oliver</w:t>
            </w:r>
          </w:p>
        </w:tc>
        <w:tc>
          <w:tcPr>
            <w:tcW w:w="1330" w:type="dxa"/>
            <w:tcBorders>
              <w:top w:val="nil"/>
              <w:left w:val="single" w:sz="8" w:space="0" w:color="auto"/>
              <w:bottom w:val="single" w:sz="4" w:space="0" w:color="auto"/>
              <w:right w:val="single" w:sz="4" w:space="0" w:color="auto"/>
            </w:tcBorders>
            <w:shd w:val="clear" w:color="auto" w:fill="auto"/>
            <w:noWrap/>
            <w:vAlign w:val="center"/>
            <w:hideMark/>
          </w:tcPr>
          <w:p w14:paraId="6BDA8A32" w14:textId="77777777" w:rsidR="00950589" w:rsidRPr="00743259" w:rsidRDefault="00950589" w:rsidP="00950589">
            <w:pPr>
              <w:jc w:val="right"/>
              <w:rPr>
                <w:color w:val="000000"/>
              </w:rPr>
            </w:pPr>
            <w:r w:rsidRPr="00743259">
              <w:rPr>
                <w:color w:val="000000"/>
              </w:rPr>
              <w:t>800.00</w:t>
            </w:r>
          </w:p>
        </w:tc>
        <w:tc>
          <w:tcPr>
            <w:tcW w:w="1330" w:type="dxa"/>
            <w:tcBorders>
              <w:top w:val="nil"/>
              <w:left w:val="nil"/>
              <w:bottom w:val="single" w:sz="4" w:space="0" w:color="auto"/>
              <w:right w:val="single" w:sz="4" w:space="0" w:color="auto"/>
            </w:tcBorders>
            <w:shd w:val="clear" w:color="auto" w:fill="auto"/>
            <w:noWrap/>
            <w:vAlign w:val="center"/>
            <w:hideMark/>
          </w:tcPr>
          <w:p w14:paraId="39F4A16B" w14:textId="77777777" w:rsidR="00950589" w:rsidRPr="00743259" w:rsidRDefault="00950589" w:rsidP="00950589">
            <w:pPr>
              <w:jc w:val="right"/>
              <w:rPr>
                <w:color w:val="000000"/>
              </w:rPr>
            </w:pPr>
            <w:r w:rsidRPr="00743259">
              <w:rPr>
                <w:color w:val="000000"/>
              </w:rPr>
              <w:t>49.60</w:t>
            </w:r>
          </w:p>
        </w:tc>
        <w:tc>
          <w:tcPr>
            <w:tcW w:w="1330" w:type="dxa"/>
            <w:tcBorders>
              <w:top w:val="nil"/>
              <w:left w:val="nil"/>
              <w:bottom w:val="single" w:sz="4" w:space="0" w:color="auto"/>
              <w:right w:val="single" w:sz="4" w:space="0" w:color="auto"/>
            </w:tcBorders>
            <w:shd w:val="clear" w:color="auto" w:fill="auto"/>
            <w:noWrap/>
            <w:vAlign w:val="center"/>
            <w:hideMark/>
          </w:tcPr>
          <w:p w14:paraId="78E14615" w14:textId="77777777" w:rsidR="00950589" w:rsidRPr="00743259" w:rsidRDefault="00950589" w:rsidP="00950589">
            <w:pPr>
              <w:jc w:val="right"/>
              <w:rPr>
                <w:color w:val="000000"/>
              </w:rPr>
            </w:pPr>
            <w:r w:rsidRPr="00743259">
              <w:rPr>
                <w:color w:val="000000"/>
              </w:rPr>
              <w:t>11.60</w:t>
            </w:r>
          </w:p>
        </w:tc>
        <w:tc>
          <w:tcPr>
            <w:tcW w:w="1330" w:type="dxa"/>
            <w:tcBorders>
              <w:top w:val="nil"/>
              <w:left w:val="nil"/>
              <w:bottom w:val="single" w:sz="4" w:space="0" w:color="auto"/>
              <w:right w:val="single" w:sz="4" w:space="0" w:color="auto"/>
            </w:tcBorders>
            <w:shd w:val="clear" w:color="auto" w:fill="auto"/>
            <w:noWrap/>
            <w:vAlign w:val="center"/>
            <w:hideMark/>
          </w:tcPr>
          <w:p w14:paraId="754A8704" w14:textId="77777777" w:rsidR="00950589" w:rsidRPr="00743259" w:rsidRDefault="00950589" w:rsidP="00950589">
            <w:pPr>
              <w:jc w:val="right"/>
              <w:rPr>
                <w:color w:val="000000"/>
              </w:rPr>
            </w:pPr>
            <w:r w:rsidRPr="00743259">
              <w:rPr>
                <w:color w:val="000000"/>
              </w:rPr>
              <w:t>73.00</w:t>
            </w:r>
          </w:p>
        </w:tc>
        <w:tc>
          <w:tcPr>
            <w:tcW w:w="1330" w:type="dxa"/>
            <w:tcBorders>
              <w:top w:val="nil"/>
              <w:left w:val="nil"/>
              <w:bottom w:val="single" w:sz="4" w:space="0" w:color="auto"/>
              <w:right w:val="single" w:sz="4" w:space="0" w:color="auto"/>
            </w:tcBorders>
            <w:shd w:val="clear" w:color="auto" w:fill="auto"/>
            <w:noWrap/>
            <w:vAlign w:val="center"/>
            <w:hideMark/>
          </w:tcPr>
          <w:p w14:paraId="472A9A2A"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4" w:space="0" w:color="auto"/>
              <w:right w:val="single" w:sz="8" w:space="0" w:color="auto"/>
            </w:tcBorders>
            <w:shd w:val="clear" w:color="auto" w:fill="auto"/>
            <w:noWrap/>
            <w:vAlign w:val="center"/>
            <w:hideMark/>
          </w:tcPr>
          <w:p w14:paraId="486924E2" w14:textId="77777777" w:rsidR="00950589" w:rsidRPr="00743259" w:rsidRDefault="00950589" w:rsidP="00950589">
            <w:pPr>
              <w:rPr>
                <w:color w:val="000000"/>
              </w:rPr>
            </w:pPr>
            <w:r w:rsidRPr="00743259">
              <w:rPr>
                <w:color w:val="000000"/>
              </w:rPr>
              <w:t> </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04B8D3F6" w14:textId="77777777" w:rsidR="00950589" w:rsidRPr="00CE2681" w:rsidRDefault="00950589" w:rsidP="00950589">
            <w:pPr>
              <w:jc w:val="right"/>
              <w:rPr>
                <w:b/>
                <w:highlight w:val="lightGray"/>
              </w:rPr>
            </w:pPr>
            <w:r w:rsidRPr="00CE2681">
              <w:rPr>
                <w:b/>
                <w:highlight w:val="lightGray"/>
              </w:rPr>
              <w:t>640.80</w:t>
            </w:r>
          </w:p>
        </w:tc>
      </w:tr>
      <w:tr w:rsidR="00950589" w:rsidRPr="00743259" w14:paraId="71A7A77E"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6EBADC65" w14:textId="113DDA1C" w:rsidR="00950589" w:rsidRPr="00B5069E" w:rsidRDefault="00950589" w:rsidP="00950589">
            <w:pPr>
              <w:rPr>
                <w:color w:val="000000"/>
              </w:rPr>
            </w:pPr>
            <w:r w:rsidRPr="00B5069E">
              <w:rPr>
                <w:color w:val="000000"/>
              </w:rPr>
              <w:t>Martin</w:t>
            </w:r>
          </w:p>
        </w:tc>
        <w:tc>
          <w:tcPr>
            <w:tcW w:w="1330" w:type="dxa"/>
            <w:tcBorders>
              <w:top w:val="nil"/>
              <w:left w:val="single" w:sz="8" w:space="0" w:color="auto"/>
              <w:bottom w:val="single" w:sz="4" w:space="0" w:color="auto"/>
              <w:right w:val="single" w:sz="4" w:space="0" w:color="auto"/>
            </w:tcBorders>
            <w:shd w:val="clear" w:color="auto" w:fill="auto"/>
            <w:noWrap/>
            <w:vAlign w:val="center"/>
            <w:hideMark/>
          </w:tcPr>
          <w:p w14:paraId="11A60502" w14:textId="77777777" w:rsidR="00950589" w:rsidRPr="00743259" w:rsidRDefault="00950589" w:rsidP="00950589">
            <w:pPr>
              <w:jc w:val="right"/>
              <w:rPr>
                <w:color w:val="000000"/>
              </w:rPr>
            </w:pPr>
            <w:r w:rsidRPr="00743259">
              <w:rPr>
                <w:color w:val="000000"/>
              </w:rPr>
              <w:t>980.00</w:t>
            </w:r>
          </w:p>
        </w:tc>
        <w:tc>
          <w:tcPr>
            <w:tcW w:w="1330" w:type="dxa"/>
            <w:tcBorders>
              <w:top w:val="nil"/>
              <w:left w:val="nil"/>
              <w:bottom w:val="single" w:sz="4" w:space="0" w:color="auto"/>
              <w:right w:val="single" w:sz="4" w:space="0" w:color="auto"/>
            </w:tcBorders>
            <w:shd w:val="clear" w:color="auto" w:fill="auto"/>
            <w:noWrap/>
            <w:vAlign w:val="center"/>
            <w:hideMark/>
          </w:tcPr>
          <w:p w14:paraId="291ACA03" w14:textId="77777777" w:rsidR="00950589" w:rsidRPr="00743259" w:rsidRDefault="00950589" w:rsidP="00950589">
            <w:pPr>
              <w:jc w:val="right"/>
              <w:rPr>
                <w:color w:val="000000"/>
              </w:rPr>
            </w:pPr>
            <w:r w:rsidRPr="00743259">
              <w:rPr>
                <w:color w:val="000000"/>
              </w:rPr>
              <w:t>60.76</w:t>
            </w:r>
          </w:p>
        </w:tc>
        <w:tc>
          <w:tcPr>
            <w:tcW w:w="1330" w:type="dxa"/>
            <w:tcBorders>
              <w:top w:val="nil"/>
              <w:left w:val="nil"/>
              <w:bottom w:val="single" w:sz="4" w:space="0" w:color="auto"/>
              <w:right w:val="single" w:sz="4" w:space="0" w:color="auto"/>
            </w:tcBorders>
            <w:shd w:val="clear" w:color="auto" w:fill="auto"/>
            <w:noWrap/>
            <w:vAlign w:val="center"/>
            <w:hideMark/>
          </w:tcPr>
          <w:p w14:paraId="03C495FB" w14:textId="77777777" w:rsidR="00950589" w:rsidRPr="00743259" w:rsidRDefault="00950589" w:rsidP="00950589">
            <w:pPr>
              <w:jc w:val="right"/>
              <w:rPr>
                <w:color w:val="000000"/>
              </w:rPr>
            </w:pPr>
            <w:r w:rsidRPr="00743259">
              <w:rPr>
                <w:color w:val="000000"/>
              </w:rPr>
              <w:t>14.21</w:t>
            </w:r>
          </w:p>
        </w:tc>
        <w:tc>
          <w:tcPr>
            <w:tcW w:w="1330" w:type="dxa"/>
            <w:tcBorders>
              <w:top w:val="nil"/>
              <w:left w:val="nil"/>
              <w:bottom w:val="single" w:sz="4" w:space="0" w:color="auto"/>
              <w:right w:val="single" w:sz="4" w:space="0" w:color="auto"/>
            </w:tcBorders>
            <w:shd w:val="clear" w:color="auto" w:fill="auto"/>
            <w:noWrap/>
            <w:vAlign w:val="center"/>
            <w:hideMark/>
          </w:tcPr>
          <w:p w14:paraId="27BA7D33" w14:textId="77777777" w:rsidR="00950589" w:rsidRPr="00743259" w:rsidRDefault="00950589" w:rsidP="00950589">
            <w:pPr>
              <w:jc w:val="right"/>
              <w:rPr>
                <w:color w:val="000000"/>
              </w:rPr>
            </w:pPr>
            <w:r w:rsidRPr="00743259">
              <w:rPr>
                <w:color w:val="000000"/>
              </w:rPr>
              <w:t>90.00</w:t>
            </w:r>
          </w:p>
        </w:tc>
        <w:tc>
          <w:tcPr>
            <w:tcW w:w="1330" w:type="dxa"/>
            <w:tcBorders>
              <w:top w:val="nil"/>
              <w:left w:val="nil"/>
              <w:bottom w:val="single" w:sz="4" w:space="0" w:color="auto"/>
              <w:right w:val="single" w:sz="4" w:space="0" w:color="auto"/>
            </w:tcBorders>
            <w:shd w:val="clear" w:color="auto" w:fill="auto"/>
            <w:noWrap/>
            <w:vAlign w:val="center"/>
            <w:hideMark/>
          </w:tcPr>
          <w:p w14:paraId="3861DE27"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4" w:space="0" w:color="auto"/>
              <w:right w:val="single" w:sz="8" w:space="0" w:color="auto"/>
            </w:tcBorders>
            <w:shd w:val="clear" w:color="auto" w:fill="auto"/>
            <w:noWrap/>
            <w:vAlign w:val="center"/>
            <w:hideMark/>
          </w:tcPr>
          <w:p w14:paraId="1D9442BB" w14:textId="77777777" w:rsidR="00950589" w:rsidRPr="00743259" w:rsidRDefault="00950589" w:rsidP="00950589">
            <w:pPr>
              <w:jc w:val="right"/>
              <w:rPr>
                <w:color w:val="000000"/>
              </w:rPr>
            </w:pPr>
            <w:r w:rsidRPr="00743259">
              <w:rPr>
                <w:color w:val="000000"/>
              </w:rPr>
              <w:t>60.00</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5BD0BB20" w14:textId="77777777" w:rsidR="00950589" w:rsidRPr="00CE2681" w:rsidRDefault="00950589" w:rsidP="00950589">
            <w:pPr>
              <w:jc w:val="right"/>
              <w:rPr>
                <w:b/>
                <w:highlight w:val="lightGray"/>
              </w:rPr>
            </w:pPr>
            <w:r w:rsidRPr="00CE2681">
              <w:rPr>
                <w:b/>
                <w:highlight w:val="lightGray"/>
              </w:rPr>
              <w:t>730.03</w:t>
            </w:r>
          </w:p>
        </w:tc>
      </w:tr>
      <w:tr w:rsidR="00950589" w:rsidRPr="00743259" w14:paraId="7A8A7289"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47D18A0E" w14:textId="0CE52DFB" w:rsidR="00950589" w:rsidRPr="00B5069E" w:rsidRDefault="00950589" w:rsidP="00950589">
            <w:pPr>
              <w:rPr>
                <w:color w:val="000000"/>
              </w:rPr>
            </w:pPr>
            <w:r w:rsidRPr="00B5069E">
              <w:rPr>
                <w:color w:val="000000"/>
              </w:rPr>
              <w:t>Chase</w:t>
            </w:r>
          </w:p>
        </w:tc>
        <w:tc>
          <w:tcPr>
            <w:tcW w:w="1330" w:type="dxa"/>
            <w:tcBorders>
              <w:top w:val="nil"/>
              <w:left w:val="single" w:sz="8" w:space="0" w:color="auto"/>
              <w:bottom w:val="single" w:sz="4" w:space="0" w:color="auto"/>
              <w:right w:val="single" w:sz="4" w:space="0" w:color="auto"/>
            </w:tcBorders>
            <w:shd w:val="clear" w:color="auto" w:fill="auto"/>
            <w:noWrap/>
            <w:vAlign w:val="center"/>
            <w:hideMark/>
          </w:tcPr>
          <w:p w14:paraId="4CAA0989" w14:textId="77777777" w:rsidR="00950589" w:rsidRPr="00743259" w:rsidRDefault="00950589" w:rsidP="00950589">
            <w:pPr>
              <w:jc w:val="right"/>
              <w:rPr>
                <w:color w:val="000000"/>
              </w:rPr>
            </w:pPr>
            <w:r w:rsidRPr="00743259">
              <w:rPr>
                <w:color w:val="000000"/>
              </w:rPr>
              <w:t>730.00</w:t>
            </w:r>
          </w:p>
        </w:tc>
        <w:tc>
          <w:tcPr>
            <w:tcW w:w="1330" w:type="dxa"/>
            <w:tcBorders>
              <w:top w:val="nil"/>
              <w:left w:val="nil"/>
              <w:bottom w:val="single" w:sz="4" w:space="0" w:color="auto"/>
              <w:right w:val="single" w:sz="4" w:space="0" w:color="auto"/>
            </w:tcBorders>
            <w:shd w:val="clear" w:color="auto" w:fill="auto"/>
            <w:noWrap/>
            <w:vAlign w:val="center"/>
            <w:hideMark/>
          </w:tcPr>
          <w:p w14:paraId="323CAD6E" w14:textId="77777777" w:rsidR="00950589" w:rsidRPr="00743259" w:rsidRDefault="00950589" w:rsidP="00950589">
            <w:pPr>
              <w:jc w:val="right"/>
              <w:rPr>
                <w:color w:val="000000"/>
              </w:rPr>
            </w:pPr>
            <w:r w:rsidRPr="00743259">
              <w:rPr>
                <w:color w:val="000000"/>
              </w:rPr>
              <w:t>45.26</w:t>
            </w:r>
          </w:p>
        </w:tc>
        <w:tc>
          <w:tcPr>
            <w:tcW w:w="1330" w:type="dxa"/>
            <w:tcBorders>
              <w:top w:val="nil"/>
              <w:left w:val="nil"/>
              <w:bottom w:val="single" w:sz="4" w:space="0" w:color="auto"/>
              <w:right w:val="single" w:sz="4" w:space="0" w:color="auto"/>
            </w:tcBorders>
            <w:shd w:val="clear" w:color="auto" w:fill="auto"/>
            <w:noWrap/>
            <w:vAlign w:val="center"/>
            <w:hideMark/>
          </w:tcPr>
          <w:p w14:paraId="5CD61493" w14:textId="77777777" w:rsidR="00950589" w:rsidRPr="00743259" w:rsidRDefault="00950589" w:rsidP="00950589">
            <w:pPr>
              <w:jc w:val="right"/>
              <w:rPr>
                <w:color w:val="000000"/>
              </w:rPr>
            </w:pPr>
            <w:r w:rsidRPr="00743259">
              <w:rPr>
                <w:color w:val="000000"/>
              </w:rPr>
              <w:t>10.59</w:t>
            </w:r>
          </w:p>
        </w:tc>
        <w:tc>
          <w:tcPr>
            <w:tcW w:w="1330" w:type="dxa"/>
            <w:tcBorders>
              <w:top w:val="nil"/>
              <w:left w:val="nil"/>
              <w:bottom w:val="single" w:sz="4" w:space="0" w:color="auto"/>
              <w:right w:val="single" w:sz="4" w:space="0" w:color="auto"/>
            </w:tcBorders>
            <w:shd w:val="clear" w:color="auto" w:fill="auto"/>
            <w:noWrap/>
            <w:vAlign w:val="center"/>
            <w:hideMark/>
          </w:tcPr>
          <w:p w14:paraId="1BE02D69" w14:textId="77777777" w:rsidR="00950589" w:rsidRPr="00743259" w:rsidRDefault="00950589" w:rsidP="00950589">
            <w:pPr>
              <w:jc w:val="right"/>
              <w:rPr>
                <w:color w:val="000000"/>
              </w:rPr>
            </w:pPr>
            <w:r w:rsidRPr="00743259">
              <w:rPr>
                <w:color w:val="000000"/>
              </w:rPr>
              <w:t>72.00</w:t>
            </w:r>
          </w:p>
        </w:tc>
        <w:tc>
          <w:tcPr>
            <w:tcW w:w="1330" w:type="dxa"/>
            <w:tcBorders>
              <w:top w:val="nil"/>
              <w:left w:val="nil"/>
              <w:bottom w:val="single" w:sz="4" w:space="0" w:color="auto"/>
              <w:right w:val="single" w:sz="4" w:space="0" w:color="auto"/>
            </w:tcBorders>
            <w:shd w:val="clear" w:color="auto" w:fill="auto"/>
            <w:noWrap/>
            <w:vAlign w:val="center"/>
            <w:hideMark/>
          </w:tcPr>
          <w:p w14:paraId="023ADF1A"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4" w:space="0" w:color="auto"/>
              <w:right w:val="single" w:sz="8" w:space="0" w:color="auto"/>
            </w:tcBorders>
            <w:shd w:val="clear" w:color="auto" w:fill="auto"/>
            <w:noWrap/>
            <w:vAlign w:val="center"/>
            <w:hideMark/>
          </w:tcPr>
          <w:p w14:paraId="278DA6A3" w14:textId="77777777" w:rsidR="00950589" w:rsidRPr="00743259" w:rsidRDefault="00950589" w:rsidP="00950589">
            <w:pPr>
              <w:rPr>
                <w:color w:val="000000"/>
              </w:rPr>
            </w:pPr>
            <w:r w:rsidRPr="00743259">
              <w:rPr>
                <w:color w:val="000000"/>
              </w:rPr>
              <w:t> </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003E8BEB" w14:textId="77777777" w:rsidR="00950589" w:rsidRPr="00CE2681" w:rsidRDefault="00950589" w:rsidP="00950589">
            <w:pPr>
              <w:jc w:val="right"/>
              <w:rPr>
                <w:b/>
                <w:highlight w:val="lightGray"/>
              </w:rPr>
            </w:pPr>
            <w:r w:rsidRPr="00CE2681">
              <w:rPr>
                <w:b/>
                <w:highlight w:val="lightGray"/>
              </w:rPr>
              <w:t>577.15</w:t>
            </w:r>
          </w:p>
        </w:tc>
      </w:tr>
      <w:tr w:rsidR="00950589" w:rsidRPr="00743259" w14:paraId="7DFA3403" w14:textId="77777777" w:rsidTr="00CE2681">
        <w:trPr>
          <w:trHeight w:val="315"/>
          <w:jc w:val="center"/>
        </w:trPr>
        <w:tc>
          <w:tcPr>
            <w:tcW w:w="1331" w:type="dxa"/>
            <w:tcBorders>
              <w:top w:val="nil"/>
              <w:left w:val="single" w:sz="8" w:space="0" w:color="auto"/>
              <w:bottom w:val="single" w:sz="8" w:space="0" w:color="auto"/>
              <w:right w:val="nil"/>
            </w:tcBorders>
            <w:shd w:val="clear" w:color="auto" w:fill="auto"/>
            <w:noWrap/>
            <w:vAlign w:val="bottom"/>
            <w:hideMark/>
          </w:tcPr>
          <w:p w14:paraId="2C58EC81" w14:textId="73CCC9EF" w:rsidR="00950589" w:rsidRPr="00B5069E" w:rsidRDefault="00B5069E" w:rsidP="00950589">
            <w:pPr>
              <w:rPr>
                <w:color w:val="000000"/>
              </w:rPr>
            </w:pPr>
            <w:r w:rsidRPr="00B5069E">
              <w:rPr>
                <w:color w:val="000000"/>
              </w:rPr>
              <w:t>Murphey</w:t>
            </w:r>
          </w:p>
        </w:tc>
        <w:tc>
          <w:tcPr>
            <w:tcW w:w="1330" w:type="dxa"/>
            <w:tcBorders>
              <w:top w:val="nil"/>
              <w:left w:val="single" w:sz="8" w:space="0" w:color="auto"/>
              <w:bottom w:val="single" w:sz="8" w:space="0" w:color="auto"/>
              <w:right w:val="single" w:sz="4" w:space="0" w:color="auto"/>
            </w:tcBorders>
            <w:shd w:val="clear" w:color="auto" w:fill="auto"/>
            <w:noWrap/>
            <w:vAlign w:val="center"/>
            <w:hideMark/>
          </w:tcPr>
          <w:p w14:paraId="6A75E6F4" w14:textId="77777777" w:rsidR="00950589" w:rsidRPr="00743259" w:rsidRDefault="00950589" w:rsidP="00950589">
            <w:pPr>
              <w:jc w:val="right"/>
              <w:rPr>
                <w:color w:val="000000"/>
              </w:rPr>
            </w:pPr>
            <w:r w:rsidRPr="00743259">
              <w:rPr>
                <w:color w:val="000000"/>
              </w:rPr>
              <w:t>1,175.00</w:t>
            </w:r>
          </w:p>
        </w:tc>
        <w:tc>
          <w:tcPr>
            <w:tcW w:w="1330" w:type="dxa"/>
            <w:tcBorders>
              <w:top w:val="nil"/>
              <w:left w:val="nil"/>
              <w:bottom w:val="single" w:sz="8" w:space="0" w:color="auto"/>
              <w:right w:val="single" w:sz="4" w:space="0" w:color="auto"/>
            </w:tcBorders>
            <w:shd w:val="clear" w:color="auto" w:fill="auto"/>
            <w:noWrap/>
            <w:vAlign w:val="center"/>
            <w:hideMark/>
          </w:tcPr>
          <w:p w14:paraId="482A1387" w14:textId="77777777" w:rsidR="00950589" w:rsidRPr="00743259" w:rsidRDefault="00950589" w:rsidP="00950589">
            <w:pPr>
              <w:jc w:val="right"/>
              <w:rPr>
                <w:color w:val="000000"/>
              </w:rPr>
            </w:pPr>
            <w:r w:rsidRPr="00743259">
              <w:rPr>
                <w:color w:val="000000"/>
              </w:rPr>
              <w:t>72.85</w:t>
            </w:r>
          </w:p>
        </w:tc>
        <w:tc>
          <w:tcPr>
            <w:tcW w:w="1330" w:type="dxa"/>
            <w:tcBorders>
              <w:top w:val="nil"/>
              <w:left w:val="nil"/>
              <w:bottom w:val="single" w:sz="8" w:space="0" w:color="auto"/>
              <w:right w:val="single" w:sz="4" w:space="0" w:color="auto"/>
            </w:tcBorders>
            <w:shd w:val="clear" w:color="auto" w:fill="auto"/>
            <w:noWrap/>
            <w:vAlign w:val="center"/>
            <w:hideMark/>
          </w:tcPr>
          <w:p w14:paraId="113C09AC" w14:textId="77777777" w:rsidR="00950589" w:rsidRPr="00743259" w:rsidRDefault="00950589" w:rsidP="00950589">
            <w:pPr>
              <w:jc w:val="right"/>
              <w:rPr>
                <w:color w:val="000000"/>
              </w:rPr>
            </w:pPr>
            <w:r w:rsidRPr="00743259">
              <w:rPr>
                <w:color w:val="000000"/>
              </w:rPr>
              <w:t>17.04</w:t>
            </w:r>
          </w:p>
        </w:tc>
        <w:tc>
          <w:tcPr>
            <w:tcW w:w="1330" w:type="dxa"/>
            <w:tcBorders>
              <w:top w:val="nil"/>
              <w:left w:val="nil"/>
              <w:bottom w:val="single" w:sz="8" w:space="0" w:color="auto"/>
              <w:right w:val="single" w:sz="4" w:space="0" w:color="auto"/>
            </w:tcBorders>
            <w:shd w:val="clear" w:color="auto" w:fill="auto"/>
            <w:noWrap/>
            <w:vAlign w:val="center"/>
            <w:hideMark/>
          </w:tcPr>
          <w:p w14:paraId="474BC6FA" w14:textId="77777777" w:rsidR="00950589" w:rsidRPr="00743259" w:rsidRDefault="00950589" w:rsidP="00950589">
            <w:pPr>
              <w:jc w:val="right"/>
              <w:rPr>
                <w:color w:val="000000"/>
              </w:rPr>
            </w:pPr>
            <w:r w:rsidRPr="00743259">
              <w:rPr>
                <w:color w:val="000000"/>
              </w:rPr>
              <w:t>137.00</w:t>
            </w:r>
          </w:p>
        </w:tc>
        <w:tc>
          <w:tcPr>
            <w:tcW w:w="1330" w:type="dxa"/>
            <w:tcBorders>
              <w:top w:val="nil"/>
              <w:left w:val="nil"/>
              <w:bottom w:val="single" w:sz="8" w:space="0" w:color="auto"/>
              <w:right w:val="single" w:sz="4" w:space="0" w:color="auto"/>
            </w:tcBorders>
            <w:shd w:val="clear" w:color="auto" w:fill="auto"/>
            <w:noWrap/>
            <w:vAlign w:val="center"/>
            <w:hideMark/>
          </w:tcPr>
          <w:p w14:paraId="411D4734" w14:textId="77777777" w:rsidR="00950589" w:rsidRPr="00743259" w:rsidRDefault="00950589" w:rsidP="00950589">
            <w:pPr>
              <w:jc w:val="right"/>
              <w:rPr>
                <w:color w:val="000000"/>
              </w:rPr>
            </w:pPr>
            <w:r w:rsidRPr="00743259">
              <w:rPr>
                <w:color w:val="000000"/>
              </w:rPr>
              <w:t>25.00</w:t>
            </w:r>
          </w:p>
        </w:tc>
        <w:tc>
          <w:tcPr>
            <w:tcW w:w="1330" w:type="dxa"/>
            <w:tcBorders>
              <w:top w:val="nil"/>
              <w:left w:val="nil"/>
              <w:bottom w:val="single" w:sz="8" w:space="0" w:color="auto"/>
              <w:right w:val="single" w:sz="8" w:space="0" w:color="auto"/>
            </w:tcBorders>
            <w:shd w:val="clear" w:color="auto" w:fill="auto"/>
            <w:noWrap/>
            <w:vAlign w:val="center"/>
            <w:hideMark/>
          </w:tcPr>
          <w:p w14:paraId="1B415C53" w14:textId="77777777" w:rsidR="00950589" w:rsidRPr="00743259" w:rsidRDefault="00950589" w:rsidP="00950589">
            <w:pPr>
              <w:jc w:val="right"/>
              <w:rPr>
                <w:color w:val="000000"/>
              </w:rPr>
            </w:pPr>
            <w:r w:rsidRPr="00743259">
              <w:rPr>
                <w:color w:val="000000"/>
              </w:rPr>
              <w:t>75.00</w:t>
            </w:r>
          </w:p>
        </w:tc>
        <w:tc>
          <w:tcPr>
            <w:tcW w:w="1206" w:type="dxa"/>
            <w:tcBorders>
              <w:top w:val="single" w:sz="8" w:space="0" w:color="auto"/>
              <w:left w:val="nil"/>
              <w:bottom w:val="single" w:sz="4" w:space="0" w:color="auto"/>
              <w:right w:val="single" w:sz="8" w:space="0" w:color="auto"/>
            </w:tcBorders>
            <w:shd w:val="clear" w:color="auto" w:fill="auto"/>
            <w:noWrap/>
            <w:vAlign w:val="center"/>
            <w:hideMark/>
          </w:tcPr>
          <w:p w14:paraId="357FAC1A" w14:textId="77777777" w:rsidR="00950589" w:rsidRPr="00CE2681" w:rsidRDefault="00950589" w:rsidP="00950589">
            <w:pPr>
              <w:jc w:val="right"/>
              <w:rPr>
                <w:b/>
                <w:highlight w:val="lightGray"/>
              </w:rPr>
            </w:pPr>
            <w:r w:rsidRPr="00CE2681">
              <w:rPr>
                <w:b/>
                <w:highlight w:val="lightGray"/>
              </w:rPr>
              <w:t>848.11</w:t>
            </w:r>
          </w:p>
        </w:tc>
      </w:tr>
      <w:tr w:rsidR="00BB5D31" w:rsidRPr="00743259" w14:paraId="13195E9D" w14:textId="77777777" w:rsidTr="00D018DA">
        <w:trPr>
          <w:trHeight w:val="315"/>
          <w:jc w:val="center"/>
        </w:trPr>
        <w:tc>
          <w:tcPr>
            <w:tcW w:w="1331" w:type="dxa"/>
            <w:tcBorders>
              <w:top w:val="nil"/>
              <w:left w:val="single" w:sz="8" w:space="0" w:color="auto"/>
              <w:bottom w:val="single" w:sz="8" w:space="0" w:color="auto"/>
              <w:right w:val="double" w:sz="6" w:space="0" w:color="auto"/>
            </w:tcBorders>
            <w:shd w:val="clear" w:color="auto" w:fill="auto"/>
            <w:noWrap/>
            <w:vAlign w:val="center"/>
            <w:hideMark/>
          </w:tcPr>
          <w:p w14:paraId="02AA5DBD" w14:textId="77777777" w:rsidR="00BB5D31" w:rsidRPr="00743259" w:rsidRDefault="00BB5D31" w:rsidP="00BB5D31">
            <w:pPr>
              <w:rPr>
                <w:b/>
                <w:bCs/>
                <w:color w:val="000000"/>
              </w:rPr>
            </w:pPr>
            <w:r w:rsidRPr="00743259">
              <w:rPr>
                <w:b/>
                <w:bCs/>
                <w:color w:val="000000"/>
              </w:rPr>
              <w:t xml:space="preserve">   TOTALS</w:t>
            </w:r>
          </w:p>
        </w:tc>
        <w:tc>
          <w:tcPr>
            <w:tcW w:w="1330" w:type="dxa"/>
            <w:tcBorders>
              <w:top w:val="nil"/>
              <w:left w:val="nil"/>
              <w:bottom w:val="single" w:sz="8" w:space="0" w:color="auto"/>
              <w:right w:val="double" w:sz="6" w:space="0" w:color="auto"/>
            </w:tcBorders>
            <w:shd w:val="clear" w:color="auto" w:fill="auto"/>
            <w:noWrap/>
            <w:vAlign w:val="bottom"/>
            <w:hideMark/>
          </w:tcPr>
          <w:p w14:paraId="5CDADEDF" w14:textId="77777777" w:rsidR="00BB5D31" w:rsidRPr="00CE2681" w:rsidRDefault="00BB5D31" w:rsidP="00BB5D31">
            <w:pPr>
              <w:jc w:val="right"/>
              <w:rPr>
                <w:b/>
                <w:highlight w:val="lightGray"/>
              </w:rPr>
            </w:pPr>
            <w:r w:rsidRPr="00CE2681">
              <w:rPr>
                <w:b/>
                <w:highlight w:val="lightGray"/>
              </w:rPr>
              <w:t>12,685.00</w:t>
            </w:r>
          </w:p>
        </w:tc>
        <w:tc>
          <w:tcPr>
            <w:tcW w:w="1330" w:type="dxa"/>
            <w:tcBorders>
              <w:top w:val="nil"/>
              <w:left w:val="nil"/>
              <w:bottom w:val="single" w:sz="8" w:space="0" w:color="auto"/>
              <w:right w:val="double" w:sz="6" w:space="0" w:color="auto"/>
            </w:tcBorders>
            <w:shd w:val="clear" w:color="auto" w:fill="auto"/>
            <w:noWrap/>
            <w:vAlign w:val="bottom"/>
            <w:hideMark/>
          </w:tcPr>
          <w:p w14:paraId="53A4E83B" w14:textId="77777777" w:rsidR="00BB5D31" w:rsidRPr="00CE2681" w:rsidRDefault="00BB5D31" w:rsidP="00BB5D31">
            <w:pPr>
              <w:jc w:val="right"/>
              <w:rPr>
                <w:b/>
                <w:highlight w:val="lightGray"/>
              </w:rPr>
            </w:pPr>
            <w:r w:rsidRPr="00CE2681">
              <w:rPr>
                <w:b/>
                <w:highlight w:val="lightGray"/>
              </w:rPr>
              <w:t>786.47</w:t>
            </w:r>
          </w:p>
        </w:tc>
        <w:tc>
          <w:tcPr>
            <w:tcW w:w="1330" w:type="dxa"/>
            <w:tcBorders>
              <w:top w:val="nil"/>
              <w:left w:val="nil"/>
              <w:bottom w:val="single" w:sz="8" w:space="0" w:color="auto"/>
              <w:right w:val="double" w:sz="6" w:space="0" w:color="auto"/>
            </w:tcBorders>
            <w:shd w:val="clear" w:color="auto" w:fill="auto"/>
            <w:noWrap/>
            <w:vAlign w:val="bottom"/>
            <w:hideMark/>
          </w:tcPr>
          <w:p w14:paraId="786DFA65" w14:textId="77777777" w:rsidR="00BB5D31" w:rsidRPr="00CE2681" w:rsidRDefault="00BB5D31" w:rsidP="00BB5D31">
            <w:pPr>
              <w:jc w:val="right"/>
              <w:rPr>
                <w:b/>
                <w:highlight w:val="lightGray"/>
              </w:rPr>
            </w:pPr>
            <w:r w:rsidRPr="00CE2681">
              <w:rPr>
                <w:b/>
                <w:highlight w:val="lightGray"/>
              </w:rPr>
              <w:t>183.94</w:t>
            </w:r>
          </w:p>
        </w:tc>
        <w:tc>
          <w:tcPr>
            <w:tcW w:w="1330" w:type="dxa"/>
            <w:tcBorders>
              <w:top w:val="nil"/>
              <w:left w:val="nil"/>
              <w:bottom w:val="single" w:sz="8" w:space="0" w:color="auto"/>
              <w:right w:val="double" w:sz="6" w:space="0" w:color="auto"/>
            </w:tcBorders>
            <w:shd w:val="clear" w:color="auto" w:fill="auto"/>
            <w:noWrap/>
            <w:vAlign w:val="bottom"/>
            <w:hideMark/>
          </w:tcPr>
          <w:p w14:paraId="2E2BE22A" w14:textId="77777777" w:rsidR="00BB5D31" w:rsidRPr="00CE2681" w:rsidRDefault="00BB5D31" w:rsidP="00BB5D31">
            <w:pPr>
              <w:jc w:val="right"/>
              <w:rPr>
                <w:b/>
                <w:highlight w:val="lightGray"/>
              </w:rPr>
            </w:pPr>
            <w:r w:rsidRPr="00CE2681">
              <w:rPr>
                <w:b/>
                <w:highlight w:val="lightGray"/>
              </w:rPr>
              <w:t>1,257.00</w:t>
            </w:r>
          </w:p>
        </w:tc>
        <w:tc>
          <w:tcPr>
            <w:tcW w:w="1330" w:type="dxa"/>
            <w:tcBorders>
              <w:top w:val="nil"/>
              <w:left w:val="nil"/>
              <w:bottom w:val="single" w:sz="8" w:space="0" w:color="auto"/>
              <w:right w:val="double" w:sz="6" w:space="0" w:color="auto"/>
            </w:tcBorders>
            <w:shd w:val="clear" w:color="auto" w:fill="auto"/>
            <w:noWrap/>
            <w:vAlign w:val="bottom"/>
            <w:hideMark/>
          </w:tcPr>
          <w:p w14:paraId="64902745" w14:textId="77777777" w:rsidR="00BB5D31" w:rsidRPr="00CE2681" w:rsidRDefault="00BB5D31" w:rsidP="00BB5D31">
            <w:pPr>
              <w:jc w:val="right"/>
              <w:rPr>
                <w:b/>
                <w:highlight w:val="lightGray"/>
              </w:rPr>
            </w:pPr>
            <w:r w:rsidRPr="00CE2681">
              <w:rPr>
                <w:b/>
                <w:highlight w:val="lightGray"/>
              </w:rPr>
              <w:t>225.00</w:t>
            </w:r>
          </w:p>
        </w:tc>
        <w:tc>
          <w:tcPr>
            <w:tcW w:w="1330" w:type="dxa"/>
            <w:tcBorders>
              <w:top w:val="nil"/>
              <w:left w:val="nil"/>
              <w:bottom w:val="single" w:sz="8" w:space="0" w:color="auto"/>
              <w:right w:val="nil"/>
            </w:tcBorders>
            <w:shd w:val="clear" w:color="auto" w:fill="auto"/>
            <w:noWrap/>
            <w:vAlign w:val="bottom"/>
            <w:hideMark/>
          </w:tcPr>
          <w:p w14:paraId="093F5CE2" w14:textId="77777777" w:rsidR="00BB5D31" w:rsidRPr="00CE2681" w:rsidRDefault="00BB5D31" w:rsidP="00BB5D31">
            <w:pPr>
              <w:jc w:val="right"/>
              <w:rPr>
                <w:b/>
                <w:highlight w:val="lightGray"/>
              </w:rPr>
            </w:pPr>
            <w:r w:rsidRPr="00CE2681">
              <w:rPr>
                <w:b/>
                <w:highlight w:val="lightGray"/>
              </w:rPr>
              <w:t>425.00</w:t>
            </w:r>
          </w:p>
        </w:tc>
        <w:tc>
          <w:tcPr>
            <w:tcW w:w="1206" w:type="dxa"/>
            <w:tcBorders>
              <w:top w:val="nil"/>
              <w:left w:val="single" w:sz="8" w:space="0" w:color="auto"/>
              <w:bottom w:val="single" w:sz="8" w:space="0" w:color="auto"/>
              <w:right w:val="single" w:sz="8" w:space="0" w:color="auto"/>
            </w:tcBorders>
            <w:shd w:val="clear" w:color="auto" w:fill="auto"/>
            <w:noWrap/>
            <w:vAlign w:val="bottom"/>
            <w:hideMark/>
          </w:tcPr>
          <w:p w14:paraId="5EDB0345" w14:textId="77777777" w:rsidR="00BB5D31" w:rsidRPr="00CE2681" w:rsidRDefault="00BB5D31" w:rsidP="00BB5D31">
            <w:pPr>
              <w:jc w:val="right"/>
              <w:rPr>
                <w:b/>
                <w:highlight w:val="lightGray"/>
              </w:rPr>
            </w:pPr>
            <w:r w:rsidRPr="00CE2681">
              <w:rPr>
                <w:b/>
                <w:highlight w:val="lightGray"/>
              </w:rPr>
              <w:t>9,807.59</w:t>
            </w:r>
          </w:p>
        </w:tc>
      </w:tr>
    </w:tbl>
    <w:p w14:paraId="4F4F59C4" w14:textId="77777777" w:rsidR="00E364B6" w:rsidRPr="00846EF6" w:rsidRDefault="00E364B6" w:rsidP="00AB6522">
      <w:pPr>
        <w:pStyle w:val="ListParagraph"/>
        <w:ind w:left="0"/>
        <w:rPr>
          <w:i/>
          <w:sz w:val="22"/>
          <w:szCs w:val="22"/>
        </w:rPr>
      </w:pPr>
    </w:p>
    <w:p w14:paraId="32339EE7" w14:textId="77777777" w:rsidR="00526713" w:rsidRPr="00846EF6" w:rsidRDefault="00526713">
      <w:pPr>
        <w:rPr>
          <w:i/>
          <w:sz w:val="22"/>
          <w:szCs w:val="22"/>
        </w:rPr>
      </w:pPr>
      <w:r w:rsidRPr="00846EF6">
        <w:rPr>
          <w:i/>
          <w:sz w:val="22"/>
          <w:szCs w:val="22"/>
        </w:rPr>
        <w:br w:type="page"/>
      </w:r>
    </w:p>
    <w:p w14:paraId="0163D093" w14:textId="4C890C28" w:rsidR="003D1D63" w:rsidRPr="00743259" w:rsidRDefault="003D1D63" w:rsidP="00AB6522">
      <w:pPr>
        <w:pStyle w:val="ListParagraph"/>
        <w:ind w:left="0"/>
        <w:rPr>
          <w:b/>
          <w:i/>
        </w:rPr>
      </w:pPr>
      <w:r w:rsidRPr="00743259">
        <w:rPr>
          <w:b/>
          <w:i/>
        </w:rPr>
        <w:lastRenderedPageBreak/>
        <w:t>Journal Entries</w:t>
      </w:r>
      <w:r w:rsidR="00E364B6" w:rsidRPr="00743259">
        <w:rPr>
          <w:b/>
          <w:i/>
        </w:rPr>
        <w:t>:</w:t>
      </w:r>
      <w:r w:rsidRPr="00743259">
        <w:rPr>
          <w:b/>
          <w:i/>
        </w:rPr>
        <w:t xml:space="preserve"> Problem</w:t>
      </w:r>
      <w:r w:rsidR="000371D7" w:rsidRPr="00743259">
        <w:rPr>
          <w:b/>
          <w:i/>
        </w:rPr>
        <w:t xml:space="preserve"> #1</w:t>
      </w:r>
      <w:r w:rsidR="00B31861">
        <w:rPr>
          <w:b/>
          <w:i/>
        </w:rPr>
        <w:t xml:space="preserve"> </w:t>
      </w:r>
      <w:r w:rsidR="000371D7" w:rsidRPr="00743259">
        <w:rPr>
          <w:b/>
          <w:i/>
        </w:rPr>
        <w:t>(</w:t>
      </w:r>
      <w:r w:rsidR="00E364B6" w:rsidRPr="00743259">
        <w:rPr>
          <w:b/>
          <w:i/>
        </w:rPr>
        <w:t>21 points, 1</w:t>
      </w:r>
      <w:r w:rsidR="00B31861">
        <w:rPr>
          <w:b/>
          <w:i/>
        </w:rPr>
        <w:t xml:space="preserve"> </w:t>
      </w:r>
      <w:r w:rsidR="00E364B6" w:rsidRPr="00743259">
        <w:rPr>
          <w:b/>
          <w:i/>
        </w:rPr>
        <w:t>each for account, amount, post ref)</w:t>
      </w:r>
    </w:p>
    <w:p w14:paraId="6D4543E8" w14:textId="767C9B6E" w:rsidR="00E364B6" w:rsidRPr="00743259" w:rsidRDefault="00E364B6" w:rsidP="00AB6522">
      <w:pPr>
        <w:pStyle w:val="ListParagraph"/>
        <w:ind w:left="0"/>
        <w:rPr>
          <w:b/>
          <w:i/>
        </w:rPr>
      </w:pPr>
      <w:r w:rsidRPr="00743259">
        <w:rPr>
          <w:b/>
          <w:i/>
        </w:rPr>
        <w:tab/>
      </w:r>
      <w:r w:rsidRPr="00743259">
        <w:rPr>
          <w:b/>
          <w:i/>
        </w:rPr>
        <w:tab/>
        <w:t xml:space="preserve">  </w:t>
      </w:r>
      <w:r w:rsidR="00B31861">
        <w:rPr>
          <w:b/>
          <w:i/>
        </w:rPr>
        <w:t xml:space="preserve"> </w:t>
      </w:r>
      <w:r w:rsidRPr="00743259">
        <w:rPr>
          <w:b/>
          <w:i/>
        </w:rPr>
        <w:t>Problem #2</w:t>
      </w:r>
      <w:r w:rsidR="00B31861">
        <w:rPr>
          <w:b/>
          <w:i/>
        </w:rPr>
        <w:t xml:space="preserve"> </w:t>
      </w:r>
      <w:r w:rsidRPr="00743259">
        <w:rPr>
          <w:b/>
          <w:i/>
        </w:rPr>
        <w:t>(18 points, 1</w:t>
      </w:r>
      <w:r w:rsidR="00B31861">
        <w:rPr>
          <w:b/>
          <w:i/>
        </w:rPr>
        <w:t xml:space="preserve"> </w:t>
      </w:r>
      <w:r w:rsidRPr="00743259">
        <w:rPr>
          <w:b/>
          <w:i/>
        </w:rPr>
        <w:t>each for account, amount, post ref)</w:t>
      </w:r>
    </w:p>
    <w:tbl>
      <w:tblPr>
        <w:tblW w:w="0" w:type="auto"/>
        <w:tblInd w:w="93" w:type="dxa"/>
        <w:tblLayout w:type="fixed"/>
        <w:tblLook w:val="04A0" w:firstRow="1" w:lastRow="0" w:firstColumn="1" w:lastColumn="0" w:noHBand="0" w:noVBand="1"/>
      </w:tblPr>
      <w:tblGrid>
        <w:gridCol w:w="1784"/>
        <w:gridCol w:w="2094"/>
        <w:gridCol w:w="817"/>
        <w:gridCol w:w="1260"/>
        <w:gridCol w:w="1260"/>
      </w:tblGrid>
      <w:tr w:rsidR="003D1D63" w:rsidRPr="00846EF6" w14:paraId="00B893FC" w14:textId="77777777" w:rsidTr="003D1D63">
        <w:trPr>
          <w:trHeight w:val="510"/>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B1771" w14:textId="77777777" w:rsidR="003D1D63" w:rsidRPr="00846EF6" w:rsidRDefault="003D1D63" w:rsidP="00A5296E">
            <w:pPr>
              <w:jc w:val="center"/>
              <w:rPr>
                <w:sz w:val="22"/>
                <w:szCs w:val="22"/>
              </w:rPr>
            </w:pPr>
          </w:p>
        </w:tc>
        <w:tc>
          <w:tcPr>
            <w:tcW w:w="2094" w:type="dxa"/>
            <w:tcBorders>
              <w:top w:val="single" w:sz="4" w:space="0" w:color="auto"/>
              <w:left w:val="nil"/>
              <w:bottom w:val="single" w:sz="4" w:space="0" w:color="auto"/>
              <w:right w:val="single" w:sz="4" w:space="0" w:color="auto"/>
            </w:tcBorders>
            <w:shd w:val="clear" w:color="auto" w:fill="auto"/>
            <w:noWrap/>
            <w:vAlign w:val="bottom"/>
          </w:tcPr>
          <w:p w14:paraId="7CCF0850" w14:textId="77777777" w:rsidR="003D1D63" w:rsidRPr="00846EF6" w:rsidRDefault="003D1D63" w:rsidP="00A5296E">
            <w:pPr>
              <w:jc w:val="center"/>
              <w:rPr>
                <w:b/>
                <w:sz w:val="22"/>
                <w:szCs w:val="22"/>
              </w:rPr>
            </w:pPr>
            <w:r w:rsidRPr="00846EF6">
              <w:rPr>
                <w:b/>
                <w:sz w:val="22"/>
                <w:szCs w:val="22"/>
              </w:rPr>
              <w:t>JOURNAL</w:t>
            </w:r>
          </w:p>
        </w:tc>
        <w:tc>
          <w:tcPr>
            <w:tcW w:w="817" w:type="dxa"/>
            <w:tcBorders>
              <w:top w:val="single" w:sz="4" w:space="0" w:color="auto"/>
              <w:left w:val="nil"/>
              <w:bottom w:val="single" w:sz="4" w:space="0" w:color="auto"/>
              <w:right w:val="single" w:sz="4" w:space="0" w:color="auto"/>
            </w:tcBorders>
            <w:shd w:val="clear" w:color="auto" w:fill="auto"/>
            <w:vAlign w:val="bottom"/>
          </w:tcPr>
          <w:p w14:paraId="2D7EE318" w14:textId="77777777" w:rsidR="003D1D63" w:rsidRPr="00846EF6" w:rsidRDefault="003D1D63" w:rsidP="00A5296E">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DAD746" w14:textId="77777777" w:rsidR="003D1D63" w:rsidRPr="00846EF6" w:rsidRDefault="003D1D63" w:rsidP="00A5296E">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81842E" w14:textId="77777777" w:rsidR="003D1D63" w:rsidRPr="00846EF6" w:rsidRDefault="003D1D63" w:rsidP="00A5296E">
            <w:pPr>
              <w:jc w:val="center"/>
              <w:rPr>
                <w:b/>
                <w:sz w:val="22"/>
                <w:szCs w:val="22"/>
              </w:rPr>
            </w:pPr>
            <w:r w:rsidRPr="00846EF6">
              <w:rPr>
                <w:b/>
                <w:sz w:val="22"/>
                <w:szCs w:val="22"/>
              </w:rPr>
              <w:t>PAGE 11</w:t>
            </w:r>
          </w:p>
        </w:tc>
      </w:tr>
      <w:tr w:rsidR="003D1D63" w:rsidRPr="00846EF6" w14:paraId="2C0021E9" w14:textId="77777777" w:rsidTr="003D1D63">
        <w:trPr>
          <w:trHeight w:val="510"/>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4411D1A9" w14:textId="77777777" w:rsidR="003D1D63" w:rsidRPr="00846EF6" w:rsidRDefault="003D1D63" w:rsidP="00A5296E">
            <w:pPr>
              <w:jc w:val="center"/>
              <w:rPr>
                <w:sz w:val="22"/>
                <w:szCs w:val="22"/>
              </w:rPr>
            </w:pPr>
            <w:r w:rsidRPr="00846EF6">
              <w:rPr>
                <w:sz w:val="22"/>
                <w:szCs w:val="22"/>
              </w:rPr>
              <w:t>DATE</w:t>
            </w:r>
          </w:p>
        </w:tc>
        <w:tc>
          <w:tcPr>
            <w:tcW w:w="2094" w:type="dxa"/>
            <w:tcBorders>
              <w:top w:val="nil"/>
              <w:left w:val="nil"/>
              <w:bottom w:val="single" w:sz="4" w:space="0" w:color="auto"/>
              <w:right w:val="single" w:sz="4" w:space="0" w:color="auto"/>
            </w:tcBorders>
            <w:shd w:val="clear" w:color="auto" w:fill="auto"/>
            <w:noWrap/>
            <w:vAlign w:val="bottom"/>
            <w:hideMark/>
          </w:tcPr>
          <w:p w14:paraId="7AA51330" w14:textId="77777777" w:rsidR="003D1D63" w:rsidRPr="00846EF6" w:rsidRDefault="003D1D63" w:rsidP="00A5296E">
            <w:pPr>
              <w:jc w:val="center"/>
              <w:rPr>
                <w:sz w:val="22"/>
                <w:szCs w:val="22"/>
              </w:rPr>
            </w:pPr>
            <w:r w:rsidRPr="00846EF6">
              <w:rPr>
                <w:sz w:val="22"/>
                <w:szCs w:val="22"/>
              </w:rPr>
              <w:t>DESCRIPTION</w:t>
            </w:r>
          </w:p>
        </w:tc>
        <w:tc>
          <w:tcPr>
            <w:tcW w:w="817" w:type="dxa"/>
            <w:tcBorders>
              <w:top w:val="nil"/>
              <w:left w:val="nil"/>
              <w:bottom w:val="single" w:sz="4" w:space="0" w:color="auto"/>
              <w:right w:val="single" w:sz="4" w:space="0" w:color="auto"/>
            </w:tcBorders>
            <w:shd w:val="clear" w:color="auto" w:fill="auto"/>
            <w:vAlign w:val="bottom"/>
            <w:hideMark/>
          </w:tcPr>
          <w:p w14:paraId="29DE1917" w14:textId="77777777" w:rsidR="003D1D63" w:rsidRPr="00846EF6" w:rsidRDefault="003D1D63" w:rsidP="00A5296E">
            <w:pPr>
              <w:jc w:val="center"/>
              <w:rPr>
                <w:sz w:val="22"/>
                <w:szCs w:val="22"/>
              </w:rPr>
            </w:pPr>
            <w:r w:rsidRPr="00846EF6">
              <w:rPr>
                <w:sz w:val="22"/>
                <w:szCs w:val="22"/>
              </w:rPr>
              <w:t>POST. REF.</w:t>
            </w:r>
          </w:p>
        </w:tc>
        <w:tc>
          <w:tcPr>
            <w:tcW w:w="1260" w:type="dxa"/>
            <w:tcBorders>
              <w:top w:val="nil"/>
              <w:left w:val="nil"/>
              <w:bottom w:val="single" w:sz="4" w:space="0" w:color="auto"/>
              <w:right w:val="single" w:sz="4" w:space="0" w:color="auto"/>
            </w:tcBorders>
            <w:shd w:val="clear" w:color="auto" w:fill="auto"/>
            <w:noWrap/>
            <w:vAlign w:val="bottom"/>
            <w:hideMark/>
          </w:tcPr>
          <w:p w14:paraId="48755C8C" w14:textId="77777777" w:rsidR="003D1D63" w:rsidRPr="00846EF6" w:rsidRDefault="003D1D63" w:rsidP="00A5296E">
            <w:pPr>
              <w:jc w:val="center"/>
              <w:rPr>
                <w:sz w:val="22"/>
                <w:szCs w:val="22"/>
              </w:rPr>
            </w:pPr>
            <w:r w:rsidRPr="00846EF6">
              <w:rPr>
                <w:sz w:val="22"/>
                <w:szCs w:val="22"/>
              </w:rPr>
              <w:t>DEBIT</w:t>
            </w:r>
          </w:p>
        </w:tc>
        <w:tc>
          <w:tcPr>
            <w:tcW w:w="1260" w:type="dxa"/>
            <w:tcBorders>
              <w:top w:val="nil"/>
              <w:left w:val="nil"/>
              <w:bottom w:val="single" w:sz="4" w:space="0" w:color="auto"/>
              <w:right w:val="single" w:sz="4" w:space="0" w:color="auto"/>
            </w:tcBorders>
            <w:shd w:val="clear" w:color="auto" w:fill="auto"/>
            <w:noWrap/>
            <w:vAlign w:val="bottom"/>
            <w:hideMark/>
          </w:tcPr>
          <w:p w14:paraId="596C54DA" w14:textId="77777777" w:rsidR="003D1D63" w:rsidRPr="00846EF6" w:rsidRDefault="003D1D63" w:rsidP="00A5296E">
            <w:pPr>
              <w:jc w:val="center"/>
              <w:rPr>
                <w:sz w:val="22"/>
                <w:szCs w:val="22"/>
              </w:rPr>
            </w:pPr>
            <w:r w:rsidRPr="00846EF6">
              <w:rPr>
                <w:sz w:val="22"/>
                <w:szCs w:val="22"/>
              </w:rPr>
              <w:t>CREDIT</w:t>
            </w:r>
          </w:p>
        </w:tc>
      </w:tr>
      <w:tr w:rsidR="003D1D63" w:rsidRPr="00846EF6" w14:paraId="468EF4B0"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1C21C502" w14:textId="77777777" w:rsidR="003D1D63" w:rsidRPr="00846EF6" w:rsidRDefault="003D1D63" w:rsidP="00A5296E">
            <w:pPr>
              <w:rPr>
                <w:sz w:val="22"/>
                <w:szCs w:val="22"/>
              </w:rPr>
            </w:pPr>
            <w:r w:rsidRPr="00846EF6">
              <w:rPr>
                <w:sz w:val="22"/>
                <w:szCs w:val="22"/>
              </w:rPr>
              <w:t> </w:t>
            </w:r>
            <w:r w:rsidR="00D650C7" w:rsidRPr="00846EF6">
              <w:rPr>
                <w:sz w:val="22"/>
                <w:szCs w:val="22"/>
              </w:rPr>
              <w:t>PROB #1</w:t>
            </w:r>
          </w:p>
          <w:p w14:paraId="568F9DA4" w14:textId="77777777" w:rsidR="003D1D63" w:rsidRPr="00846EF6" w:rsidRDefault="008F2071" w:rsidP="00A5296E">
            <w:pPr>
              <w:rPr>
                <w:sz w:val="22"/>
                <w:szCs w:val="22"/>
              </w:rPr>
            </w:pPr>
            <w:r>
              <w:rPr>
                <w:sz w:val="22"/>
                <w:szCs w:val="22"/>
              </w:rPr>
              <w:t>April 18, 2015</w:t>
            </w:r>
          </w:p>
        </w:tc>
        <w:tc>
          <w:tcPr>
            <w:tcW w:w="2094" w:type="dxa"/>
            <w:tcBorders>
              <w:top w:val="nil"/>
              <w:left w:val="nil"/>
              <w:bottom w:val="nil"/>
              <w:right w:val="nil"/>
            </w:tcBorders>
            <w:shd w:val="clear" w:color="auto" w:fill="auto"/>
            <w:noWrap/>
            <w:vAlign w:val="bottom"/>
            <w:hideMark/>
          </w:tcPr>
          <w:p w14:paraId="5E9F7418" w14:textId="77777777" w:rsidR="003D1D63" w:rsidRPr="00247A91" w:rsidRDefault="003D1D63" w:rsidP="00A5296E">
            <w:pPr>
              <w:rPr>
                <w:b/>
                <w:sz w:val="22"/>
                <w:szCs w:val="22"/>
                <w:highlight w:val="lightGray"/>
              </w:rPr>
            </w:pPr>
            <w:r w:rsidRPr="00247A91">
              <w:rPr>
                <w:b/>
                <w:sz w:val="22"/>
                <w:szCs w:val="22"/>
                <w:highlight w:val="lightGray"/>
              </w:rPr>
              <w:t>Salaries Expense</w:t>
            </w: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14:paraId="26359C8E" w14:textId="77777777" w:rsidR="003D1D63" w:rsidRPr="00247A91" w:rsidRDefault="003D1D63" w:rsidP="00A5296E">
            <w:pPr>
              <w:rPr>
                <w:b/>
                <w:sz w:val="22"/>
                <w:szCs w:val="22"/>
                <w:highlight w:val="lightGray"/>
              </w:rPr>
            </w:pPr>
            <w:r w:rsidRPr="00247A91">
              <w:rPr>
                <w:b/>
                <w:sz w:val="22"/>
                <w:szCs w:val="22"/>
                <w:highlight w:val="lightGray"/>
              </w:rPr>
              <w:t>53</w:t>
            </w:r>
          </w:p>
        </w:tc>
        <w:tc>
          <w:tcPr>
            <w:tcW w:w="1260" w:type="dxa"/>
            <w:tcBorders>
              <w:top w:val="nil"/>
              <w:left w:val="nil"/>
              <w:bottom w:val="single" w:sz="4" w:space="0" w:color="auto"/>
              <w:right w:val="single" w:sz="4" w:space="0" w:color="auto"/>
            </w:tcBorders>
            <w:shd w:val="clear" w:color="auto" w:fill="auto"/>
            <w:noWrap/>
            <w:vAlign w:val="bottom"/>
            <w:hideMark/>
          </w:tcPr>
          <w:p w14:paraId="71C3B346" w14:textId="77777777" w:rsidR="003D1D63" w:rsidRPr="00247A91" w:rsidRDefault="003D1D63" w:rsidP="00247A91">
            <w:pPr>
              <w:jc w:val="right"/>
              <w:rPr>
                <w:b/>
                <w:sz w:val="22"/>
                <w:szCs w:val="22"/>
                <w:highlight w:val="lightGray"/>
              </w:rPr>
            </w:pPr>
            <w:r w:rsidRPr="00247A91">
              <w:rPr>
                <w:b/>
                <w:sz w:val="22"/>
                <w:szCs w:val="22"/>
                <w:highlight w:val="lightGray"/>
              </w:rPr>
              <w:t>1</w:t>
            </w:r>
            <w:r w:rsidR="00BB5D31" w:rsidRPr="00247A91">
              <w:rPr>
                <w:b/>
                <w:sz w:val="22"/>
                <w:szCs w:val="22"/>
                <w:highlight w:val="lightGray"/>
              </w:rPr>
              <w:t>2685</w:t>
            </w:r>
            <w:r w:rsidRPr="00247A91">
              <w:rPr>
                <w:b/>
                <w:sz w:val="22"/>
                <w:szCs w:val="22"/>
                <w:highlight w:val="lightGray"/>
              </w:rPr>
              <w:t>.00</w:t>
            </w:r>
          </w:p>
        </w:tc>
        <w:tc>
          <w:tcPr>
            <w:tcW w:w="1260" w:type="dxa"/>
            <w:tcBorders>
              <w:top w:val="nil"/>
              <w:left w:val="nil"/>
              <w:bottom w:val="single" w:sz="4" w:space="0" w:color="auto"/>
              <w:right w:val="single" w:sz="4" w:space="0" w:color="auto"/>
            </w:tcBorders>
            <w:shd w:val="clear" w:color="auto" w:fill="auto"/>
            <w:noWrap/>
            <w:vAlign w:val="bottom"/>
            <w:hideMark/>
          </w:tcPr>
          <w:p w14:paraId="7BC16D67" w14:textId="77777777" w:rsidR="003D1D63" w:rsidRPr="00247A91" w:rsidRDefault="003D1D63" w:rsidP="00247A91">
            <w:pPr>
              <w:jc w:val="right"/>
              <w:rPr>
                <w:b/>
                <w:sz w:val="22"/>
                <w:szCs w:val="22"/>
                <w:highlight w:val="lightGray"/>
              </w:rPr>
            </w:pPr>
            <w:r w:rsidRPr="00B31861">
              <w:rPr>
                <w:b/>
                <w:sz w:val="22"/>
                <w:szCs w:val="22"/>
              </w:rPr>
              <w:t> </w:t>
            </w:r>
          </w:p>
        </w:tc>
      </w:tr>
      <w:tr w:rsidR="003D1D63" w:rsidRPr="00846EF6" w14:paraId="5A3DA998"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754DEFE8" w14:textId="77777777" w:rsidR="003D1D63" w:rsidRPr="00846EF6" w:rsidRDefault="003D1D63" w:rsidP="00A5296E">
            <w:pPr>
              <w:rPr>
                <w:color w:val="FF0000"/>
                <w:sz w:val="22"/>
                <w:szCs w:val="22"/>
              </w:rPr>
            </w:pPr>
            <w:r w:rsidRPr="00846EF6">
              <w:rPr>
                <w:sz w:val="22"/>
                <w:szCs w:val="22"/>
              </w:rPr>
              <w:t> </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49F98DAB" w14:textId="77777777" w:rsidR="003D1D63" w:rsidRPr="00247A91" w:rsidRDefault="003D1D63" w:rsidP="00A5296E">
            <w:pPr>
              <w:rPr>
                <w:b/>
                <w:sz w:val="22"/>
                <w:szCs w:val="22"/>
                <w:highlight w:val="lightGray"/>
              </w:rPr>
            </w:pPr>
            <w:r w:rsidRPr="00247A91">
              <w:rPr>
                <w:b/>
                <w:sz w:val="22"/>
                <w:szCs w:val="22"/>
                <w:highlight w:val="lightGray"/>
              </w:rPr>
              <w:t>OASDI Payable</w:t>
            </w:r>
          </w:p>
        </w:tc>
        <w:tc>
          <w:tcPr>
            <w:tcW w:w="817" w:type="dxa"/>
            <w:tcBorders>
              <w:top w:val="nil"/>
              <w:left w:val="nil"/>
              <w:bottom w:val="single" w:sz="4" w:space="0" w:color="auto"/>
              <w:right w:val="single" w:sz="4" w:space="0" w:color="auto"/>
            </w:tcBorders>
            <w:shd w:val="clear" w:color="auto" w:fill="auto"/>
            <w:noWrap/>
            <w:vAlign w:val="bottom"/>
            <w:hideMark/>
          </w:tcPr>
          <w:p w14:paraId="05BCB2AA" w14:textId="77777777" w:rsidR="003D1D63" w:rsidRPr="00247A91" w:rsidRDefault="003D1D63" w:rsidP="00A5296E">
            <w:pPr>
              <w:rPr>
                <w:b/>
                <w:sz w:val="22"/>
                <w:szCs w:val="22"/>
                <w:highlight w:val="lightGray"/>
              </w:rPr>
            </w:pPr>
            <w:r w:rsidRPr="00247A91">
              <w:rPr>
                <w:b/>
                <w:sz w:val="22"/>
                <w:szCs w:val="22"/>
                <w:highlight w:val="lightGray"/>
              </w:rPr>
              <w:t>22</w:t>
            </w:r>
          </w:p>
        </w:tc>
        <w:tc>
          <w:tcPr>
            <w:tcW w:w="1260" w:type="dxa"/>
            <w:tcBorders>
              <w:top w:val="nil"/>
              <w:left w:val="nil"/>
              <w:bottom w:val="single" w:sz="4" w:space="0" w:color="auto"/>
              <w:right w:val="single" w:sz="4" w:space="0" w:color="auto"/>
            </w:tcBorders>
            <w:shd w:val="clear" w:color="auto" w:fill="auto"/>
            <w:noWrap/>
            <w:vAlign w:val="bottom"/>
            <w:hideMark/>
          </w:tcPr>
          <w:p w14:paraId="331ED98F" w14:textId="77777777" w:rsidR="003D1D63" w:rsidRPr="00247A91" w:rsidRDefault="003D1D63" w:rsidP="00247A91">
            <w:pPr>
              <w:jc w:val="right"/>
              <w:rPr>
                <w:b/>
                <w:sz w:val="22"/>
                <w:szCs w:val="22"/>
                <w:highlight w:val="lightGray"/>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8D0676" w14:textId="77777777" w:rsidR="003D1D63" w:rsidRPr="00247A91" w:rsidRDefault="00BB5D31" w:rsidP="00247A91">
            <w:pPr>
              <w:jc w:val="right"/>
              <w:rPr>
                <w:b/>
                <w:sz w:val="22"/>
                <w:szCs w:val="22"/>
                <w:highlight w:val="lightGray"/>
              </w:rPr>
            </w:pPr>
            <w:r w:rsidRPr="00247A91">
              <w:rPr>
                <w:b/>
                <w:sz w:val="22"/>
                <w:szCs w:val="22"/>
                <w:highlight w:val="lightGray"/>
              </w:rPr>
              <w:t>786.47</w:t>
            </w:r>
          </w:p>
        </w:tc>
      </w:tr>
      <w:tr w:rsidR="003D1D63" w:rsidRPr="00846EF6" w14:paraId="252694E5"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0AA00610"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38153F1F" w14:textId="77777777" w:rsidR="003D1D63" w:rsidRPr="00247A91" w:rsidRDefault="003D1D63" w:rsidP="00A5296E">
            <w:pPr>
              <w:rPr>
                <w:b/>
                <w:sz w:val="22"/>
                <w:szCs w:val="22"/>
                <w:highlight w:val="lightGray"/>
              </w:rPr>
            </w:pPr>
            <w:r w:rsidRPr="00247A91">
              <w:rPr>
                <w:b/>
                <w:sz w:val="22"/>
                <w:szCs w:val="22"/>
                <w:highlight w:val="lightGray"/>
              </w:rPr>
              <w:t>HI Payable</w:t>
            </w:r>
          </w:p>
        </w:tc>
        <w:tc>
          <w:tcPr>
            <w:tcW w:w="817" w:type="dxa"/>
            <w:tcBorders>
              <w:top w:val="nil"/>
              <w:left w:val="nil"/>
              <w:bottom w:val="single" w:sz="4" w:space="0" w:color="auto"/>
              <w:right w:val="single" w:sz="4" w:space="0" w:color="auto"/>
            </w:tcBorders>
            <w:shd w:val="clear" w:color="auto" w:fill="auto"/>
            <w:noWrap/>
            <w:vAlign w:val="bottom"/>
            <w:hideMark/>
          </w:tcPr>
          <w:p w14:paraId="222361A7" w14:textId="77777777" w:rsidR="003D1D63" w:rsidRPr="00247A91" w:rsidRDefault="003D1D63" w:rsidP="00A5296E">
            <w:pPr>
              <w:rPr>
                <w:b/>
                <w:sz w:val="22"/>
                <w:szCs w:val="22"/>
                <w:highlight w:val="lightGray"/>
              </w:rPr>
            </w:pPr>
            <w:r w:rsidRPr="00247A91">
              <w:rPr>
                <w:b/>
                <w:sz w:val="22"/>
                <w:szCs w:val="22"/>
                <w:highlight w:val="lightGray"/>
              </w:rPr>
              <w:t>23</w:t>
            </w:r>
          </w:p>
        </w:tc>
        <w:tc>
          <w:tcPr>
            <w:tcW w:w="1260" w:type="dxa"/>
            <w:tcBorders>
              <w:top w:val="nil"/>
              <w:left w:val="nil"/>
              <w:bottom w:val="single" w:sz="4" w:space="0" w:color="auto"/>
              <w:right w:val="single" w:sz="4" w:space="0" w:color="auto"/>
            </w:tcBorders>
            <w:shd w:val="clear" w:color="auto" w:fill="auto"/>
            <w:noWrap/>
            <w:vAlign w:val="bottom"/>
            <w:hideMark/>
          </w:tcPr>
          <w:p w14:paraId="426611E5"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C949F1" w14:textId="77777777" w:rsidR="003D1D63" w:rsidRPr="00247A91" w:rsidRDefault="008F2071" w:rsidP="00247A91">
            <w:pPr>
              <w:jc w:val="right"/>
              <w:rPr>
                <w:b/>
                <w:sz w:val="22"/>
                <w:szCs w:val="22"/>
                <w:highlight w:val="lightGray"/>
              </w:rPr>
            </w:pPr>
            <w:r w:rsidRPr="00247A91">
              <w:rPr>
                <w:b/>
                <w:sz w:val="22"/>
                <w:szCs w:val="22"/>
                <w:highlight w:val="lightGray"/>
              </w:rPr>
              <w:t>183</w:t>
            </w:r>
            <w:r w:rsidR="00BB5D31" w:rsidRPr="00247A91">
              <w:rPr>
                <w:b/>
                <w:sz w:val="22"/>
                <w:szCs w:val="22"/>
                <w:highlight w:val="lightGray"/>
              </w:rPr>
              <w:t>.94</w:t>
            </w:r>
          </w:p>
        </w:tc>
      </w:tr>
      <w:tr w:rsidR="003D1D63" w:rsidRPr="00846EF6" w14:paraId="191BE085"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542ACFB6"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096F4DA4" w14:textId="77777777" w:rsidR="003D1D63" w:rsidRPr="00247A91" w:rsidRDefault="003D1D63" w:rsidP="00A5296E">
            <w:pPr>
              <w:rPr>
                <w:b/>
                <w:sz w:val="22"/>
                <w:szCs w:val="22"/>
                <w:highlight w:val="lightGray"/>
              </w:rPr>
            </w:pPr>
            <w:r w:rsidRPr="00247A91">
              <w:rPr>
                <w:b/>
                <w:sz w:val="22"/>
                <w:szCs w:val="22"/>
                <w:highlight w:val="lightGray"/>
              </w:rPr>
              <w:t>FIT Payable</w:t>
            </w:r>
          </w:p>
        </w:tc>
        <w:tc>
          <w:tcPr>
            <w:tcW w:w="817" w:type="dxa"/>
            <w:tcBorders>
              <w:top w:val="nil"/>
              <w:left w:val="nil"/>
              <w:bottom w:val="single" w:sz="4" w:space="0" w:color="auto"/>
              <w:right w:val="single" w:sz="4" w:space="0" w:color="auto"/>
            </w:tcBorders>
            <w:shd w:val="clear" w:color="auto" w:fill="auto"/>
            <w:noWrap/>
            <w:vAlign w:val="bottom"/>
            <w:hideMark/>
          </w:tcPr>
          <w:p w14:paraId="0E023BDC" w14:textId="77777777" w:rsidR="003D1D63" w:rsidRPr="00247A91" w:rsidRDefault="003D1D63" w:rsidP="00A5296E">
            <w:pPr>
              <w:rPr>
                <w:b/>
                <w:sz w:val="22"/>
                <w:szCs w:val="22"/>
                <w:highlight w:val="lightGray"/>
              </w:rPr>
            </w:pPr>
            <w:r w:rsidRPr="00247A91">
              <w:rPr>
                <w:b/>
                <w:sz w:val="22"/>
                <w:szCs w:val="22"/>
                <w:highlight w:val="lightGray"/>
              </w:rPr>
              <w:t>24</w:t>
            </w:r>
          </w:p>
        </w:tc>
        <w:tc>
          <w:tcPr>
            <w:tcW w:w="1260" w:type="dxa"/>
            <w:tcBorders>
              <w:top w:val="nil"/>
              <w:left w:val="nil"/>
              <w:bottom w:val="single" w:sz="4" w:space="0" w:color="auto"/>
              <w:right w:val="single" w:sz="4" w:space="0" w:color="auto"/>
            </w:tcBorders>
            <w:shd w:val="clear" w:color="auto" w:fill="auto"/>
            <w:noWrap/>
            <w:vAlign w:val="bottom"/>
            <w:hideMark/>
          </w:tcPr>
          <w:p w14:paraId="06BF3201"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EE03FC" w14:textId="77777777" w:rsidR="003D1D63" w:rsidRPr="00247A91" w:rsidRDefault="003D1D63" w:rsidP="00247A91">
            <w:pPr>
              <w:jc w:val="right"/>
              <w:rPr>
                <w:b/>
                <w:sz w:val="22"/>
                <w:szCs w:val="22"/>
                <w:highlight w:val="lightGray"/>
              </w:rPr>
            </w:pPr>
            <w:r w:rsidRPr="00247A91">
              <w:rPr>
                <w:b/>
                <w:sz w:val="22"/>
                <w:szCs w:val="22"/>
                <w:highlight w:val="lightGray"/>
              </w:rPr>
              <w:t>1</w:t>
            </w:r>
            <w:r w:rsidR="00BB5D31" w:rsidRPr="00247A91">
              <w:rPr>
                <w:b/>
                <w:sz w:val="22"/>
                <w:szCs w:val="22"/>
                <w:highlight w:val="lightGray"/>
              </w:rPr>
              <w:t>257</w:t>
            </w:r>
            <w:r w:rsidRPr="00247A91">
              <w:rPr>
                <w:b/>
                <w:sz w:val="22"/>
                <w:szCs w:val="22"/>
                <w:highlight w:val="lightGray"/>
              </w:rPr>
              <w:t>.00</w:t>
            </w:r>
          </w:p>
        </w:tc>
      </w:tr>
      <w:tr w:rsidR="003D1D63" w:rsidRPr="00846EF6" w14:paraId="6C4530E3"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5D811F76"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3DA0E735" w14:textId="77777777" w:rsidR="003D1D63" w:rsidRPr="00247A91" w:rsidRDefault="003D1D63" w:rsidP="00A5296E">
            <w:pPr>
              <w:rPr>
                <w:b/>
                <w:sz w:val="22"/>
                <w:szCs w:val="22"/>
                <w:highlight w:val="lightGray"/>
              </w:rPr>
            </w:pPr>
            <w:r w:rsidRPr="00247A91">
              <w:rPr>
                <w:b/>
                <w:sz w:val="22"/>
                <w:szCs w:val="22"/>
                <w:highlight w:val="lightGray"/>
              </w:rPr>
              <w:t>Grp Insurance Coll.</w:t>
            </w:r>
          </w:p>
        </w:tc>
        <w:tc>
          <w:tcPr>
            <w:tcW w:w="817" w:type="dxa"/>
            <w:tcBorders>
              <w:top w:val="nil"/>
              <w:left w:val="nil"/>
              <w:bottom w:val="single" w:sz="4" w:space="0" w:color="auto"/>
              <w:right w:val="single" w:sz="4" w:space="0" w:color="auto"/>
            </w:tcBorders>
            <w:shd w:val="clear" w:color="auto" w:fill="auto"/>
            <w:noWrap/>
            <w:vAlign w:val="bottom"/>
            <w:hideMark/>
          </w:tcPr>
          <w:p w14:paraId="60D2A0F6" w14:textId="77777777" w:rsidR="003D1D63" w:rsidRPr="00247A91" w:rsidRDefault="003D1D63" w:rsidP="00A5296E">
            <w:pPr>
              <w:rPr>
                <w:b/>
                <w:sz w:val="22"/>
                <w:szCs w:val="22"/>
                <w:highlight w:val="lightGray"/>
              </w:rPr>
            </w:pPr>
            <w:r w:rsidRPr="00247A91">
              <w:rPr>
                <w:b/>
                <w:sz w:val="22"/>
                <w:szCs w:val="22"/>
                <w:highlight w:val="lightGray"/>
              </w:rPr>
              <w:t>25</w:t>
            </w:r>
          </w:p>
        </w:tc>
        <w:tc>
          <w:tcPr>
            <w:tcW w:w="1260" w:type="dxa"/>
            <w:tcBorders>
              <w:top w:val="nil"/>
              <w:left w:val="nil"/>
              <w:bottom w:val="single" w:sz="4" w:space="0" w:color="auto"/>
              <w:right w:val="single" w:sz="4" w:space="0" w:color="auto"/>
            </w:tcBorders>
            <w:shd w:val="clear" w:color="auto" w:fill="auto"/>
            <w:noWrap/>
            <w:vAlign w:val="bottom"/>
            <w:hideMark/>
          </w:tcPr>
          <w:p w14:paraId="0B75ECDD"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0C988D" w14:textId="77777777" w:rsidR="003D1D63" w:rsidRPr="00247A91" w:rsidRDefault="00BB5D31" w:rsidP="00247A91">
            <w:pPr>
              <w:jc w:val="right"/>
              <w:rPr>
                <w:b/>
                <w:sz w:val="22"/>
                <w:szCs w:val="22"/>
                <w:highlight w:val="lightGray"/>
              </w:rPr>
            </w:pPr>
            <w:r w:rsidRPr="00247A91">
              <w:rPr>
                <w:b/>
                <w:sz w:val="22"/>
                <w:szCs w:val="22"/>
                <w:highlight w:val="lightGray"/>
              </w:rPr>
              <w:t>22</w:t>
            </w:r>
            <w:r w:rsidR="003D1D63" w:rsidRPr="00247A91">
              <w:rPr>
                <w:b/>
                <w:sz w:val="22"/>
                <w:szCs w:val="22"/>
                <w:highlight w:val="lightGray"/>
              </w:rPr>
              <w:t>5.00</w:t>
            </w:r>
          </w:p>
        </w:tc>
      </w:tr>
      <w:tr w:rsidR="003D1D63" w:rsidRPr="00846EF6" w14:paraId="54ABF7A4"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3571623C"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59D275AE" w14:textId="77777777" w:rsidR="003D1D63" w:rsidRPr="00247A91" w:rsidRDefault="003D1D63" w:rsidP="00A5296E">
            <w:pPr>
              <w:rPr>
                <w:b/>
                <w:sz w:val="22"/>
                <w:szCs w:val="22"/>
                <w:highlight w:val="lightGray"/>
              </w:rPr>
            </w:pPr>
            <w:r w:rsidRPr="00247A91">
              <w:rPr>
                <w:b/>
                <w:sz w:val="22"/>
                <w:szCs w:val="22"/>
                <w:highlight w:val="lightGray"/>
              </w:rPr>
              <w:t>EE 401K Payable</w:t>
            </w:r>
          </w:p>
        </w:tc>
        <w:tc>
          <w:tcPr>
            <w:tcW w:w="817" w:type="dxa"/>
            <w:tcBorders>
              <w:top w:val="nil"/>
              <w:left w:val="nil"/>
              <w:bottom w:val="single" w:sz="4" w:space="0" w:color="auto"/>
              <w:right w:val="single" w:sz="4" w:space="0" w:color="auto"/>
            </w:tcBorders>
            <w:shd w:val="clear" w:color="auto" w:fill="auto"/>
            <w:noWrap/>
            <w:vAlign w:val="bottom"/>
            <w:hideMark/>
          </w:tcPr>
          <w:p w14:paraId="79F984E6" w14:textId="77777777" w:rsidR="003D1D63" w:rsidRPr="00247A91" w:rsidRDefault="003D1D63" w:rsidP="00A5296E">
            <w:pPr>
              <w:rPr>
                <w:b/>
                <w:sz w:val="22"/>
                <w:szCs w:val="22"/>
                <w:highlight w:val="lightGray"/>
              </w:rPr>
            </w:pPr>
            <w:r w:rsidRPr="00247A91">
              <w:rPr>
                <w:b/>
                <w:sz w:val="22"/>
                <w:szCs w:val="22"/>
                <w:highlight w:val="lightGray"/>
              </w:rPr>
              <w:t>26</w:t>
            </w:r>
          </w:p>
        </w:tc>
        <w:tc>
          <w:tcPr>
            <w:tcW w:w="1260" w:type="dxa"/>
            <w:tcBorders>
              <w:top w:val="nil"/>
              <w:left w:val="nil"/>
              <w:bottom w:val="single" w:sz="4" w:space="0" w:color="auto"/>
              <w:right w:val="single" w:sz="4" w:space="0" w:color="auto"/>
            </w:tcBorders>
            <w:shd w:val="clear" w:color="auto" w:fill="auto"/>
            <w:noWrap/>
            <w:vAlign w:val="bottom"/>
            <w:hideMark/>
          </w:tcPr>
          <w:p w14:paraId="746C72F2"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82B6CE" w14:textId="77777777" w:rsidR="003D1D63" w:rsidRPr="00247A91" w:rsidRDefault="003D1D63" w:rsidP="00247A91">
            <w:pPr>
              <w:jc w:val="right"/>
              <w:rPr>
                <w:b/>
                <w:sz w:val="22"/>
                <w:szCs w:val="22"/>
                <w:highlight w:val="lightGray"/>
              </w:rPr>
            </w:pPr>
            <w:r w:rsidRPr="00247A91">
              <w:rPr>
                <w:b/>
                <w:sz w:val="22"/>
                <w:szCs w:val="22"/>
                <w:highlight w:val="lightGray"/>
              </w:rPr>
              <w:t>425.00</w:t>
            </w:r>
          </w:p>
        </w:tc>
      </w:tr>
      <w:tr w:rsidR="003D1D63" w:rsidRPr="00846EF6" w14:paraId="46F91602"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644843B0"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4359B378" w14:textId="77777777" w:rsidR="003D1D63" w:rsidRPr="00247A91" w:rsidRDefault="00814289" w:rsidP="00A5296E">
            <w:pPr>
              <w:rPr>
                <w:b/>
                <w:sz w:val="22"/>
                <w:szCs w:val="22"/>
                <w:highlight w:val="lightGray"/>
              </w:rPr>
            </w:pPr>
            <w:r w:rsidRPr="00247A91">
              <w:rPr>
                <w:b/>
                <w:sz w:val="22"/>
                <w:szCs w:val="22"/>
                <w:highlight w:val="lightGray"/>
              </w:rPr>
              <w:t>Cash</w:t>
            </w:r>
          </w:p>
        </w:tc>
        <w:tc>
          <w:tcPr>
            <w:tcW w:w="817" w:type="dxa"/>
            <w:tcBorders>
              <w:top w:val="nil"/>
              <w:left w:val="nil"/>
              <w:bottom w:val="single" w:sz="4" w:space="0" w:color="auto"/>
              <w:right w:val="single" w:sz="4" w:space="0" w:color="auto"/>
            </w:tcBorders>
            <w:shd w:val="clear" w:color="auto" w:fill="auto"/>
            <w:noWrap/>
            <w:vAlign w:val="bottom"/>
            <w:hideMark/>
          </w:tcPr>
          <w:p w14:paraId="6346D816" w14:textId="77777777" w:rsidR="003D1D63" w:rsidRPr="00247A91" w:rsidRDefault="00814289" w:rsidP="00A5296E">
            <w:pPr>
              <w:rPr>
                <w:b/>
                <w:sz w:val="22"/>
                <w:szCs w:val="22"/>
                <w:highlight w:val="lightGray"/>
              </w:rPr>
            </w:pPr>
            <w:r w:rsidRPr="00247A91">
              <w:rPr>
                <w:b/>
                <w:sz w:val="22"/>
                <w:szCs w:val="22"/>
                <w:highlight w:val="lightGray"/>
              </w:rPr>
              <w:t>11</w:t>
            </w:r>
          </w:p>
        </w:tc>
        <w:tc>
          <w:tcPr>
            <w:tcW w:w="1260" w:type="dxa"/>
            <w:tcBorders>
              <w:top w:val="nil"/>
              <w:left w:val="nil"/>
              <w:bottom w:val="single" w:sz="4" w:space="0" w:color="auto"/>
              <w:right w:val="single" w:sz="4" w:space="0" w:color="auto"/>
            </w:tcBorders>
            <w:shd w:val="clear" w:color="auto" w:fill="auto"/>
            <w:noWrap/>
            <w:vAlign w:val="bottom"/>
            <w:hideMark/>
          </w:tcPr>
          <w:p w14:paraId="2FDCA780"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12955E" w14:textId="77777777" w:rsidR="003D1D63" w:rsidRPr="00247A91" w:rsidRDefault="00BB5D31" w:rsidP="00247A91">
            <w:pPr>
              <w:jc w:val="right"/>
              <w:rPr>
                <w:b/>
                <w:sz w:val="22"/>
                <w:szCs w:val="22"/>
                <w:highlight w:val="lightGray"/>
              </w:rPr>
            </w:pPr>
            <w:r w:rsidRPr="00247A91">
              <w:rPr>
                <w:b/>
                <w:sz w:val="22"/>
                <w:szCs w:val="22"/>
                <w:highlight w:val="lightGray"/>
              </w:rPr>
              <w:t>9807.59</w:t>
            </w:r>
          </w:p>
        </w:tc>
      </w:tr>
      <w:tr w:rsidR="003D1D63" w:rsidRPr="00846EF6" w14:paraId="34833736"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5CCE22EA" w14:textId="77777777" w:rsidR="003D1D63" w:rsidRPr="00846EF6" w:rsidRDefault="003D1D63" w:rsidP="00A5296E">
            <w:pPr>
              <w:rPr>
                <w:sz w:val="22"/>
                <w:szCs w:val="22"/>
              </w:rPr>
            </w:pPr>
            <w:r w:rsidRPr="00846EF6">
              <w:rPr>
                <w:sz w:val="22"/>
                <w:szCs w:val="22"/>
              </w:rPr>
              <w:t> </w:t>
            </w:r>
            <w:r w:rsidR="00D650C7" w:rsidRPr="00846EF6">
              <w:rPr>
                <w:sz w:val="22"/>
                <w:szCs w:val="22"/>
              </w:rPr>
              <w:t>PROB #2</w:t>
            </w:r>
          </w:p>
          <w:p w14:paraId="6B1E6331" w14:textId="77777777" w:rsidR="003D1D63" w:rsidRPr="00846EF6" w:rsidRDefault="008F2071" w:rsidP="00A5296E">
            <w:pPr>
              <w:rPr>
                <w:sz w:val="22"/>
                <w:szCs w:val="22"/>
              </w:rPr>
            </w:pPr>
            <w:r>
              <w:rPr>
                <w:sz w:val="22"/>
                <w:szCs w:val="22"/>
              </w:rPr>
              <w:t>April 18, 2015</w:t>
            </w:r>
          </w:p>
        </w:tc>
        <w:tc>
          <w:tcPr>
            <w:tcW w:w="2094" w:type="dxa"/>
            <w:tcBorders>
              <w:top w:val="nil"/>
              <w:left w:val="nil"/>
              <w:bottom w:val="single" w:sz="4" w:space="0" w:color="auto"/>
              <w:right w:val="single" w:sz="4" w:space="0" w:color="auto"/>
            </w:tcBorders>
            <w:shd w:val="clear" w:color="auto" w:fill="auto"/>
            <w:noWrap/>
            <w:vAlign w:val="bottom"/>
            <w:hideMark/>
          </w:tcPr>
          <w:p w14:paraId="07D03621" w14:textId="77777777" w:rsidR="003D1D63" w:rsidRPr="00247A91" w:rsidRDefault="003D1D63" w:rsidP="00A5296E">
            <w:pPr>
              <w:rPr>
                <w:b/>
                <w:sz w:val="22"/>
                <w:szCs w:val="22"/>
                <w:highlight w:val="lightGray"/>
              </w:rPr>
            </w:pPr>
            <w:r w:rsidRPr="00247A91">
              <w:rPr>
                <w:b/>
                <w:sz w:val="22"/>
                <w:szCs w:val="22"/>
                <w:highlight w:val="lightGray"/>
              </w:rPr>
              <w:t> </w:t>
            </w:r>
            <w:r w:rsidR="00814289" w:rsidRPr="00247A91">
              <w:rPr>
                <w:b/>
                <w:sz w:val="22"/>
                <w:szCs w:val="22"/>
                <w:highlight w:val="lightGray"/>
              </w:rPr>
              <w:t>Payroll Tax Exp</w:t>
            </w:r>
          </w:p>
        </w:tc>
        <w:tc>
          <w:tcPr>
            <w:tcW w:w="817" w:type="dxa"/>
            <w:tcBorders>
              <w:top w:val="nil"/>
              <w:left w:val="nil"/>
              <w:bottom w:val="single" w:sz="4" w:space="0" w:color="auto"/>
              <w:right w:val="single" w:sz="4" w:space="0" w:color="auto"/>
            </w:tcBorders>
            <w:shd w:val="clear" w:color="auto" w:fill="auto"/>
            <w:noWrap/>
            <w:vAlign w:val="bottom"/>
            <w:hideMark/>
          </w:tcPr>
          <w:p w14:paraId="59B9560C" w14:textId="77777777" w:rsidR="003D1D63" w:rsidRPr="00247A91" w:rsidRDefault="00814289" w:rsidP="00A5296E">
            <w:pPr>
              <w:rPr>
                <w:b/>
                <w:sz w:val="22"/>
                <w:szCs w:val="22"/>
                <w:highlight w:val="lightGray"/>
              </w:rPr>
            </w:pPr>
            <w:r w:rsidRPr="00247A91">
              <w:rPr>
                <w:b/>
                <w:sz w:val="22"/>
                <w:szCs w:val="22"/>
                <w:highlight w:val="lightGray"/>
              </w:rPr>
              <w:t>54</w:t>
            </w:r>
          </w:p>
        </w:tc>
        <w:tc>
          <w:tcPr>
            <w:tcW w:w="1260" w:type="dxa"/>
            <w:tcBorders>
              <w:top w:val="nil"/>
              <w:left w:val="nil"/>
              <w:bottom w:val="single" w:sz="4" w:space="0" w:color="auto"/>
              <w:right w:val="single" w:sz="4" w:space="0" w:color="auto"/>
            </w:tcBorders>
            <w:shd w:val="clear" w:color="auto" w:fill="auto"/>
            <w:noWrap/>
            <w:vAlign w:val="bottom"/>
            <w:hideMark/>
          </w:tcPr>
          <w:p w14:paraId="3626DDD5" w14:textId="77777777" w:rsidR="003D1D63" w:rsidRPr="00247A91" w:rsidRDefault="003D1D63" w:rsidP="00247A91">
            <w:pPr>
              <w:jc w:val="right"/>
              <w:rPr>
                <w:b/>
                <w:sz w:val="22"/>
                <w:szCs w:val="22"/>
                <w:highlight w:val="lightGray"/>
              </w:rPr>
            </w:pPr>
            <w:r w:rsidRPr="00247A91">
              <w:rPr>
                <w:b/>
                <w:sz w:val="22"/>
                <w:szCs w:val="22"/>
                <w:highlight w:val="lightGray"/>
              </w:rPr>
              <w:t> </w:t>
            </w:r>
            <w:r w:rsidR="0001574A" w:rsidRPr="00247A91">
              <w:rPr>
                <w:b/>
                <w:sz w:val="22"/>
                <w:szCs w:val="22"/>
                <w:highlight w:val="lightGray"/>
              </w:rPr>
              <w:t>1774.00</w:t>
            </w:r>
          </w:p>
        </w:tc>
        <w:tc>
          <w:tcPr>
            <w:tcW w:w="1260" w:type="dxa"/>
            <w:tcBorders>
              <w:top w:val="nil"/>
              <w:left w:val="nil"/>
              <w:bottom w:val="single" w:sz="4" w:space="0" w:color="auto"/>
              <w:right w:val="single" w:sz="4" w:space="0" w:color="auto"/>
            </w:tcBorders>
            <w:shd w:val="clear" w:color="auto" w:fill="auto"/>
            <w:noWrap/>
            <w:vAlign w:val="bottom"/>
            <w:hideMark/>
          </w:tcPr>
          <w:p w14:paraId="0C18F532" w14:textId="77777777" w:rsidR="003D1D63" w:rsidRPr="00247A91" w:rsidRDefault="003D1D63" w:rsidP="00247A91">
            <w:pPr>
              <w:jc w:val="right"/>
              <w:rPr>
                <w:b/>
                <w:sz w:val="22"/>
                <w:szCs w:val="22"/>
                <w:highlight w:val="lightGray"/>
              </w:rPr>
            </w:pPr>
            <w:r w:rsidRPr="00B31861">
              <w:rPr>
                <w:b/>
                <w:sz w:val="22"/>
                <w:szCs w:val="22"/>
              </w:rPr>
              <w:t> </w:t>
            </w:r>
          </w:p>
        </w:tc>
      </w:tr>
      <w:tr w:rsidR="003D1D63" w:rsidRPr="00846EF6" w14:paraId="38EE03AF"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28E9E75D"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305D9EF9" w14:textId="77777777" w:rsidR="003D1D63" w:rsidRPr="00247A91" w:rsidRDefault="00814289" w:rsidP="00A5296E">
            <w:pPr>
              <w:rPr>
                <w:b/>
                <w:sz w:val="22"/>
                <w:szCs w:val="22"/>
                <w:highlight w:val="lightGray"/>
              </w:rPr>
            </w:pPr>
            <w:r w:rsidRPr="00247A91">
              <w:rPr>
                <w:b/>
                <w:sz w:val="22"/>
                <w:szCs w:val="22"/>
                <w:highlight w:val="lightGray"/>
              </w:rPr>
              <w:t>OASDI Payable</w:t>
            </w:r>
          </w:p>
        </w:tc>
        <w:tc>
          <w:tcPr>
            <w:tcW w:w="817" w:type="dxa"/>
            <w:tcBorders>
              <w:top w:val="nil"/>
              <w:left w:val="nil"/>
              <w:bottom w:val="single" w:sz="4" w:space="0" w:color="auto"/>
              <w:right w:val="single" w:sz="4" w:space="0" w:color="auto"/>
            </w:tcBorders>
            <w:shd w:val="clear" w:color="auto" w:fill="auto"/>
            <w:noWrap/>
            <w:vAlign w:val="bottom"/>
            <w:hideMark/>
          </w:tcPr>
          <w:p w14:paraId="12A8752D" w14:textId="77777777" w:rsidR="003D1D63" w:rsidRPr="00247A91" w:rsidRDefault="00814289" w:rsidP="00A5296E">
            <w:pPr>
              <w:rPr>
                <w:b/>
                <w:sz w:val="22"/>
                <w:szCs w:val="22"/>
                <w:highlight w:val="lightGray"/>
              </w:rPr>
            </w:pPr>
            <w:r w:rsidRPr="00247A91">
              <w:rPr>
                <w:b/>
                <w:sz w:val="22"/>
                <w:szCs w:val="22"/>
                <w:highlight w:val="lightGray"/>
              </w:rPr>
              <w:t>22</w:t>
            </w:r>
          </w:p>
        </w:tc>
        <w:tc>
          <w:tcPr>
            <w:tcW w:w="1260" w:type="dxa"/>
            <w:tcBorders>
              <w:top w:val="nil"/>
              <w:left w:val="nil"/>
              <w:bottom w:val="single" w:sz="4" w:space="0" w:color="auto"/>
              <w:right w:val="single" w:sz="4" w:space="0" w:color="auto"/>
            </w:tcBorders>
            <w:shd w:val="clear" w:color="auto" w:fill="auto"/>
            <w:noWrap/>
            <w:vAlign w:val="bottom"/>
            <w:hideMark/>
          </w:tcPr>
          <w:p w14:paraId="63A3F418"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D83821" w14:textId="77777777" w:rsidR="003D1D63" w:rsidRPr="00247A91" w:rsidRDefault="003D1D63" w:rsidP="00247A91">
            <w:pPr>
              <w:jc w:val="right"/>
              <w:rPr>
                <w:b/>
                <w:sz w:val="22"/>
                <w:szCs w:val="22"/>
                <w:highlight w:val="lightGray"/>
              </w:rPr>
            </w:pPr>
            <w:r w:rsidRPr="00247A91">
              <w:rPr>
                <w:b/>
                <w:sz w:val="22"/>
                <w:szCs w:val="22"/>
                <w:highlight w:val="lightGray"/>
              </w:rPr>
              <w:t> </w:t>
            </w:r>
            <w:r w:rsidR="0001574A" w:rsidRPr="00247A91">
              <w:rPr>
                <w:b/>
                <w:sz w:val="22"/>
                <w:szCs w:val="22"/>
                <w:highlight w:val="lightGray"/>
              </w:rPr>
              <w:t>786.47</w:t>
            </w:r>
          </w:p>
        </w:tc>
      </w:tr>
      <w:tr w:rsidR="003D1D63" w:rsidRPr="00846EF6" w14:paraId="71D80F72"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1E10252C" w14:textId="77777777" w:rsidR="003D1D63" w:rsidRPr="00846EF6" w:rsidRDefault="003D1D63" w:rsidP="00A5296E">
            <w:pPr>
              <w:rPr>
                <w:sz w:val="22"/>
                <w:szCs w:val="22"/>
              </w:rPr>
            </w:pPr>
          </w:p>
        </w:tc>
        <w:tc>
          <w:tcPr>
            <w:tcW w:w="2094" w:type="dxa"/>
            <w:tcBorders>
              <w:top w:val="nil"/>
              <w:left w:val="nil"/>
              <w:bottom w:val="single" w:sz="4" w:space="0" w:color="auto"/>
              <w:right w:val="single" w:sz="4" w:space="0" w:color="auto"/>
            </w:tcBorders>
            <w:shd w:val="clear" w:color="auto" w:fill="auto"/>
            <w:noWrap/>
            <w:vAlign w:val="bottom"/>
            <w:hideMark/>
          </w:tcPr>
          <w:p w14:paraId="6C6EBF3B" w14:textId="77777777" w:rsidR="003D1D63" w:rsidRPr="00247A91" w:rsidRDefault="00814289" w:rsidP="00A5296E">
            <w:pPr>
              <w:rPr>
                <w:b/>
                <w:sz w:val="22"/>
                <w:szCs w:val="22"/>
                <w:highlight w:val="lightGray"/>
              </w:rPr>
            </w:pPr>
            <w:r w:rsidRPr="00247A91">
              <w:rPr>
                <w:b/>
                <w:sz w:val="22"/>
                <w:szCs w:val="22"/>
                <w:highlight w:val="lightGray"/>
              </w:rPr>
              <w:t>HI Payable</w:t>
            </w:r>
          </w:p>
        </w:tc>
        <w:tc>
          <w:tcPr>
            <w:tcW w:w="817" w:type="dxa"/>
            <w:tcBorders>
              <w:top w:val="nil"/>
              <w:left w:val="nil"/>
              <w:bottom w:val="single" w:sz="4" w:space="0" w:color="auto"/>
              <w:right w:val="single" w:sz="4" w:space="0" w:color="auto"/>
            </w:tcBorders>
            <w:shd w:val="clear" w:color="auto" w:fill="auto"/>
            <w:noWrap/>
            <w:vAlign w:val="bottom"/>
            <w:hideMark/>
          </w:tcPr>
          <w:p w14:paraId="6FAB27C0" w14:textId="77777777" w:rsidR="003D1D63" w:rsidRPr="00247A91" w:rsidRDefault="00814289" w:rsidP="00A5296E">
            <w:pPr>
              <w:rPr>
                <w:b/>
                <w:sz w:val="22"/>
                <w:szCs w:val="22"/>
                <w:highlight w:val="lightGray"/>
              </w:rPr>
            </w:pPr>
            <w:r w:rsidRPr="00247A91">
              <w:rPr>
                <w:b/>
                <w:sz w:val="22"/>
                <w:szCs w:val="22"/>
                <w:highlight w:val="lightGray"/>
              </w:rPr>
              <w:t>23</w:t>
            </w:r>
          </w:p>
        </w:tc>
        <w:tc>
          <w:tcPr>
            <w:tcW w:w="1260" w:type="dxa"/>
            <w:tcBorders>
              <w:top w:val="nil"/>
              <w:left w:val="nil"/>
              <w:bottom w:val="single" w:sz="4" w:space="0" w:color="auto"/>
              <w:right w:val="single" w:sz="4" w:space="0" w:color="auto"/>
            </w:tcBorders>
            <w:shd w:val="clear" w:color="auto" w:fill="auto"/>
            <w:noWrap/>
            <w:vAlign w:val="bottom"/>
            <w:hideMark/>
          </w:tcPr>
          <w:p w14:paraId="1420F18E"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DF915A" w14:textId="77777777" w:rsidR="003D1D63" w:rsidRPr="00247A91" w:rsidRDefault="003D1D63" w:rsidP="00247A91">
            <w:pPr>
              <w:jc w:val="right"/>
              <w:rPr>
                <w:b/>
                <w:sz w:val="22"/>
                <w:szCs w:val="22"/>
                <w:highlight w:val="lightGray"/>
              </w:rPr>
            </w:pPr>
            <w:r w:rsidRPr="00247A91">
              <w:rPr>
                <w:b/>
                <w:sz w:val="22"/>
                <w:szCs w:val="22"/>
                <w:highlight w:val="lightGray"/>
              </w:rPr>
              <w:t> </w:t>
            </w:r>
            <w:r w:rsidR="0001574A" w:rsidRPr="00247A91">
              <w:rPr>
                <w:b/>
                <w:sz w:val="22"/>
                <w:szCs w:val="22"/>
                <w:highlight w:val="lightGray"/>
              </w:rPr>
              <w:t>183.93*</w:t>
            </w:r>
          </w:p>
        </w:tc>
      </w:tr>
      <w:tr w:rsidR="003D1D63" w:rsidRPr="00846EF6" w14:paraId="49351CB3"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08D57BE2"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00FE3D23" w14:textId="77777777" w:rsidR="003D1D63" w:rsidRPr="00247A91" w:rsidRDefault="00814289" w:rsidP="00A5296E">
            <w:pPr>
              <w:rPr>
                <w:b/>
                <w:sz w:val="22"/>
                <w:szCs w:val="22"/>
                <w:highlight w:val="lightGray"/>
              </w:rPr>
            </w:pPr>
            <w:r w:rsidRPr="00247A91">
              <w:rPr>
                <w:b/>
                <w:sz w:val="22"/>
                <w:szCs w:val="22"/>
                <w:highlight w:val="lightGray"/>
              </w:rPr>
              <w:t>FUTA Payable</w:t>
            </w:r>
          </w:p>
        </w:tc>
        <w:tc>
          <w:tcPr>
            <w:tcW w:w="817" w:type="dxa"/>
            <w:tcBorders>
              <w:top w:val="nil"/>
              <w:left w:val="nil"/>
              <w:bottom w:val="single" w:sz="4" w:space="0" w:color="auto"/>
              <w:right w:val="single" w:sz="4" w:space="0" w:color="auto"/>
            </w:tcBorders>
            <w:shd w:val="clear" w:color="auto" w:fill="auto"/>
            <w:noWrap/>
            <w:vAlign w:val="bottom"/>
            <w:hideMark/>
          </w:tcPr>
          <w:p w14:paraId="347C0563" w14:textId="77777777" w:rsidR="003D1D63" w:rsidRPr="00247A91" w:rsidRDefault="00814289" w:rsidP="00A5296E">
            <w:pPr>
              <w:rPr>
                <w:b/>
                <w:sz w:val="22"/>
                <w:szCs w:val="22"/>
                <w:highlight w:val="lightGray"/>
              </w:rPr>
            </w:pPr>
            <w:r w:rsidRPr="00247A91">
              <w:rPr>
                <w:b/>
                <w:sz w:val="22"/>
                <w:szCs w:val="22"/>
                <w:highlight w:val="lightGray"/>
              </w:rPr>
              <w:t>27</w:t>
            </w:r>
          </w:p>
        </w:tc>
        <w:tc>
          <w:tcPr>
            <w:tcW w:w="1260" w:type="dxa"/>
            <w:tcBorders>
              <w:top w:val="nil"/>
              <w:left w:val="nil"/>
              <w:bottom w:val="single" w:sz="4" w:space="0" w:color="auto"/>
              <w:right w:val="single" w:sz="4" w:space="0" w:color="auto"/>
            </w:tcBorders>
            <w:shd w:val="clear" w:color="auto" w:fill="auto"/>
            <w:noWrap/>
            <w:vAlign w:val="bottom"/>
            <w:hideMark/>
          </w:tcPr>
          <w:p w14:paraId="14E77E1C"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DDC0AB" w14:textId="77777777" w:rsidR="003D1D63" w:rsidRPr="00247A91" w:rsidRDefault="003D1D63" w:rsidP="00247A91">
            <w:pPr>
              <w:jc w:val="right"/>
              <w:rPr>
                <w:b/>
                <w:sz w:val="22"/>
                <w:szCs w:val="22"/>
                <w:highlight w:val="lightGray"/>
              </w:rPr>
            </w:pPr>
            <w:r w:rsidRPr="00247A91">
              <w:rPr>
                <w:b/>
                <w:sz w:val="22"/>
                <w:szCs w:val="22"/>
                <w:highlight w:val="lightGray"/>
              </w:rPr>
              <w:t> </w:t>
            </w:r>
            <w:r w:rsidR="0001574A" w:rsidRPr="00247A91">
              <w:rPr>
                <w:b/>
                <w:sz w:val="22"/>
                <w:szCs w:val="22"/>
                <w:highlight w:val="lightGray"/>
              </w:rPr>
              <w:t>76.11</w:t>
            </w:r>
          </w:p>
        </w:tc>
      </w:tr>
      <w:tr w:rsidR="003D1D63" w:rsidRPr="00846EF6" w14:paraId="61BA7328"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159AE68B"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728B26AE" w14:textId="77777777" w:rsidR="003D1D63" w:rsidRPr="00247A91" w:rsidRDefault="00814289" w:rsidP="00A5296E">
            <w:pPr>
              <w:rPr>
                <w:b/>
                <w:sz w:val="22"/>
                <w:szCs w:val="22"/>
                <w:highlight w:val="lightGray"/>
              </w:rPr>
            </w:pPr>
            <w:r w:rsidRPr="00247A91">
              <w:rPr>
                <w:b/>
                <w:sz w:val="22"/>
                <w:szCs w:val="22"/>
                <w:highlight w:val="lightGray"/>
              </w:rPr>
              <w:t>SUTA Payable</w:t>
            </w:r>
          </w:p>
        </w:tc>
        <w:tc>
          <w:tcPr>
            <w:tcW w:w="817" w:type="dxa"/>
            <w:tcBorders>
              <w:top w:val="nil"/>
              <w:left w:val="nil"/>
              <w:bottom w:val="single" w:sz="4" w:space="0" w:color="auto"/>
              <w:right w:val="single" w:sz="4" w:space="0" w:color="auto"/>
            </w:tcBorders>
            <w:shd w:val="clear" w:color="auto" w:fill="auto"/>
            <w:noWrap/>
            <w:vAlign w:val="bottom"/>
            <w:hideMark/>
          </w:tcPr>
          <w:p w14:paraId="5F57C64A" w14:textId="77777777" w:rsidR="003D1D63" w:rsidRPr="00247A91" w:rsidRDefault="00814289" w:rsidP="00A5296E">
            <w:pPr>
              <w:rPr>
                <w:b/>
                <w:sz w:val="22"/>
                <w:szCs w:val="22"/>
                <w:highlight w:val="lightGray"/>
              </w:rPr>
            </w:pPr>
            <w:r w:rsidRPr="00247A91">
              <w:rPr>
                <w:b/>
                <w:sz w:val="22"/>
                <w:szCs w:val="22"/>
                <w:highlight w:val="lightGray"/>
              </w:rPr>
              <w:t>28</w:t>
            </w:r>
          </w:p>
        </w:tc>
        <w:tc>
          <w:tcPr>
            <w:tcW w:w="1260" w:type="dxa"/>
            <w:tcBorders>
              <w:top w:val="nil"/>
              <w:left w:val="nil"/>
              <w:bottom w:val="single" w:sz="4" w:space="0" w:color="auto"/>
              <w:right w:val="single" w:sz="4" w:space="0" w:color="auto"/>
            </w:tcBorders>
            <w:shd w:val="clear" w:color="auto" w:fill="auto"/>
            <w:noWrap/>
            <w:vAlign w:val="bottom"/>
            <w:hideMark/>
          </w:tcPr>
          <w:p w14:paraId="455EE012"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C6EE8D" w14:textId="77777777" w:rsidR="003D1D63" w:rsidRPr="00247A91" w:rsidRDefault="003D1D63" w:rsidP="00247A91">
            <w:pPr>
              <w:jc w:val="right"/>
              <w:rPr>
                <w:b/>
                <w:sz w:val="22"/>
                <w:szCs w:val="22"/>
                <w:highlight w:val="lightGray"/>
              </w:rPr>
            </w:pPr>
            <w:r w:rsidRPr="00247A91">
              <w:rPr>
                <w:b/>
                <w:sz w:val="22"/>
                <w:szCs w:val="22"/>
                <w:highlight w:val="lightGray"/>
              </w:rPr>
              <w:t> </w:t>
            </w:r>
            <w:r w:rsidR="0001574A" w:rsidRPr="00247A91">
              <w:rPr>
                <w:b/>
                <w:sz w:val="22"/>
                <w:szCs w:val="22"/>
                <w:highlight w:val="lightGray"/>
              </w:rPr>
              <w:t>684.99</w:t>
            </w:r>
          </w:p>
        </w:tc>
      </w:tr>
      <w:tr w:rsidR="003D1D63" w:rsidRPr="00846EF6" w14:paraId="267A1722" w14:textId="77777777" w:rsidTr="003D1D63">
        <w:trPr>
          <w:trHeight w:val="576"/>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14:paraId="48E0C0DD" w14:textId="77777777" w:rsidR="003D1D63" w:rsidRPr="00846EF6" w:rsidRDefault="003D1D63" w:rsidP="00A5296E">
            <w:pPr>
              <w:rPr>
                <w:sz w:val="22"/>
                <w:szCs w:val="22"/>
              </w:rPr>
            </w:pPr>
            <w:r w:rsidRPr="00846EF6">
              <w:rPr>
                <w:sz w:val="22"/>
                <w:szCs w:val="22"/>
              </w:rPr>
              <w:t> </w:t>
            </w:r>
          </w:p>
        </w:tc>
        <w:tc>
          <w:tcPr>
            <w:tcW w:w="2094" w:type="dxa"/>
            <w:tcBorders>
              <w:top w:val="nil"/>
              <w:left w:val="nil"/>
              <w:bottom w:val="single" w:sz="4" w:space="0" w:color="auto"/>
              <w:right w:val="single" w:sz="4" w:space="0" w:color="auto"/>
            </w:tcBorders>
            <w:shd w:val="clear" w:color="auto" w:fill="auto"/>
            <w:noWrap/>
            <w:vAlign w:val="bottom"/>
            <w:hideMark/>
          </w:tcPr>
          <w:p w14:paraId="7153B75F" w14:textId="77777777" w:rsidR="003D1D63" w:rsidRPr="00247A91" w:rsidRDefault="00814289" w:rsidP="00A5296E">
            <w:pPr>
              <w:rPr>
                <w:b/>
                <w:sz w:val="22"/>
                <w:szCs w:val="22"/>
                <w:highlight w:val="lightGray"/>
              </w:rPr>
            </w:pPr>
            <w:r w:rsidRPr="00247A91">
              <w:rPr>
                <w:b/>
                <w:sz w:val="22"/>
                <w:szCs w:val="22"/>
                <w:highlight w:val="lightGray"/>
              </w:rPr>
              <w:t>ER 401K Match Pay</w:t>
            </w:r>
          </w:p>
        </w:tc>
        <w:tc>
          <w:tcPr>
            <w:tcW w:w="817" w:type="dxa"/>
            <w:tcBorders>
              <w:top w:val="nil"/>
              <w:left w:val="nil"/>
              <w:bottom w:val="single" w:sz="4" w:space="0" w:color="auto"/>
              <w:right w:val="single" w:sz="4" w:space="0" w:color="auto"/>
            </w:tcBorders>
            <w:shd w:val="clear" w:color="auto" w:fill="auto"/>
            <w:noWrap/>
            <w:vAlign w:val="bottom"/>
            <w:hideMark/>
          </w:tcPr>
          <w:p w14:paraId="33AEB697" w14:textId="77777777" w:rsidR="003D1D63" w:rsidRPr="00247A91" w:rsidRDefault="00814289" w:rsidP="00A5296E">
            <w:pPr>
              <w:rPr>
                <w:b/>
                <w:sz w:val="22"/>
                <w:szCs w:val="22"/>
                <w:highlight w:val="lightGray"/>
              </w:rPr>
            </w:pPr>
            <w:r w:rsidRPr="00247A91">
              <w:rPr>
                <w:b/>
                <w:sz w:val="22"/>
                <w:szCs w:val="22"/>
                <w:highlight w:val="lightGray"/>
              </w:rPr>
              <w:t>29</w:t>
            </w:r>
          </w:p>
        </w:tc>
        <w:tc>
          <w:tcPr>
            <w:tcW w:w="1260" w:type="dxa"/>
            <w:tcBorders>
              <w:top w:val="nil"/>
              <w:left w:val="nil"/>
              <w:bottom w:val="single" w:sz="4" w:space="0" w:color="auto"/>
              <w:right w:val="single" w:sz="4" w:space="0" w:color="auto"/>
            </w:tcBorders>
            <w:shd w:val="clear" w:color="auto" w:fill="auto"/>
            <w:noWrap/>
            <w:vAlign w:val="bottom"/>
            <w:hideMark/>
          </w:tcPr>
          <w:p w14:paraId="509F9B17" w14:textId="77777777" w:rsidR="003D1D63" w:rsidRPr="00B31861" w:rsidRDefault="003D1D63" w:rsidP="00247A91">
            <w:pPr>
              <w:jc w:val="right"/>
              <w:rPr>
                <w:b/>
                <w:sz w:val="22"/>
                <w:szCs w:val="22"/>
              </w:rPr>
            </w:pPr>
            <w:r w:rsidRPr="00B31861">
              <w:rPr>
                <w:b/>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0DB233" w14:textId="77777777" w:rsidR="003D1D63" w:rsidRPr="00247A91" w:rsidRDefault="003D1D63" w:rsidP="00247A91">
            <w:pPr>
              <w:jc w:val="right"/>
              <w:rPr>
                <w:b/>
                <w:sz w:val="22"/>
                <w:szCs w:val="22"/>
                <w:highlight w:val="lightGray"/>
              </w:rPr>
            </w:pPr>
            <w:r w:rsidRPr="00247A91">
              <w:rPr>
                <w:b/>
                <w:sz w:val="22"/>
                <w:szCs w:val="22"/>
                <w:highlight w:val="lightGray"/>
              </w:rPr>
              <w:t> </w:t>
            </w:r>
            <w:r w:rsidR="00814289" w:rsidRPr="00247A91">
              <w:rPr>
                <w:b/>
                <w:sz w:val="22"/>
                <w:szCs w:val="22"/>
                <w:highlight w:val="lightGray"/>
              </w:rPr>
              <w:t>42.50</w:t>
            </w:r>
          </w:p>
        </w:tc>
      </w:tr>
    </w:tbl>
    <w:p w14:paraId="34D64D91" w14:textId="77777777" w:rsidR="003D1D63" w:rsidRPr="00247A91" w:rsidRDefault="0001574A" w:rsidP="00AB6522">
      <w:pPr>
        <w:pStyle w:val="ListParagraph"/>
        <w:ind w:left="0"/>
        <w:rPr>
          <w:b/>
        </w:rPr>
      </w:pPr>
      <w:r w:rsidRPr="00247A91">
        <w:rPr>
          <w:b/>
          <w:highlight w:val="lightGray"/>
        </w:rPr>
        <w:t>*The 1 cent difference is due to rounding: EE HI is calculated on each employee’s earnings, ER HI is calculated on entire payroll amount</w:t>
      </w:r>
    </w:p>
    <w:p w14:paraId="1C6A81D4" w14:textId="77777777" w:rsidR="00005DDA" w:rsidRPr="00846EF6" w:rsidRDefault="00005DDA">
      <w:pPr>
        <w:rPr>
          <w:b/>
          <w:bCs/>
          <w:sz w:val="22"/>
          <w:szCs w:val="22"/>
        </w:rPr>
      </w:pPr>
    </w:p>
    <w:p w14:paraId="3D0366CD" w14:textId="77777777" w:rsidR="00005DDA" w:rsidRPr="00846EF6" w:rsidRDefault="00005DDA" w:rsidP="00E364B6">
      <w:pPr>
        <w:pStyle w:val="Heading2"/>
        <w:rPr>
          <w:sz w:val="22"/>
          <w:szCs w:val="22"/>
        </w:rPr>
      </w:pPr>
    </w:p>
    <w:p w14:paraId="468B9692" w14:textId="77777777" w:rsidR="00526713" w:rsidRPr="00846EF6" w:rsidRDefault="00526713" w:rsidP="00E364B6">
      <w:pPr>
        <w:pStyle w:val="Heading2"/>
        <w:rPr>
          <w:sz w:val="22"/>
          <w:szCs w:val="22"/>
        </w:rPr>
        <w:sectPr w:rsidR="00526713" w:rsidRPr="00846EF6" w:rsidSect="00533285">
          <w:headerReference w:type="default" r:id="rId7"/>
          <w:headerReference w:type="first" r:id="rId8"/>
          <w:pgSz w:w="12240" w:h="15840" w:code="1"/>
          <w:pgMar w:top="1440" w:right="1440" w:bottom="1440" w:left="1440" w:header="720" w:footer="720" w:gutter="0"/>
          <w:cols w:space="720"/>
          <w:titlePg/>
          <w:docGrid w:linePitch="360"/>
        </w:sectPr>
      </w:pPr>
    </w:p>
    <w:p w14:paraId="741C3F8B" w14:textId="77777777" w:rsidR="00526713" w:rsidRPr="00846EF6" w:rsidRDefault="00526713" w:rsidP="00E364B6">
      <w:pPr>
        <w:pStyle w:val="Heading2"/>
        <w:rPr>
          <w:sz w:val="22"/>
          <w:szCs w:val="22"/>
        </w:rPr>
      </w:pPr>
    </w:p>
    <w:p w14:paraId="7ABEB5E6" w14:textId="77777777" w:rsidR="00E364B6" w:rsidRPr="00846EF6" w:rsidRDefault="00E364B6" w:rsidP="00E364B6">
      <w:pPr>
        <w:pStyle w:val="Heading2"/>
        <w:rPr>
          <w:sz w:val="22"/>
          <w:szCs w:val="22"/>
        </w:rPr>
      </w:pPr>
      <w:r w:rsidRPr="00846EF6">
        <w:rPr>
          <w:sz w:val="22"/>
          <w:szCs w:val="22"/>
        </w:rPr>
        <w:t>Problem #3</w:t>
      </w:r>
      <w:r w:rsidR="004C1302" w:rsidRPr="00846EF6">
        <w:rPr>
          <w:sz w:val="22"/>
          <w:szCs w:val="22"/>
        </w:rPr>
        <w:t xml:space="preserve"> (2</w:t>
      </w:r>
      <w:r w:rsidR="002D4B61">
        <w:rPr>
          <w:sz w:val="22"/>
          <w:szCs w:val="22"/>
        </w:rPr>
        <w:t>0 points, one point each; no point for date</w:t>
      </w:r>
      <w:r w:rsidR="004C1302" w:rsidRPr="00846EF6">
        <w:rPr>
          <w:sz w:val="22"/>
          <w:szCs w:val="22"/>
        </w:rPr>
        <w:t>)</w:t>
      </w:r>
    </w:p>
    <w:p w14:paraId="015522E2" w14:textId="77777777" w:rsidR="00E364B6" w:rsidRDefault="00E364B6" w:rsidP="00E364B6">
      <w:r w:rsidRPr="00846EF6">
        <w:t xml:space="preserve">     </w:t>
      </w:r>
      <w:r w:rsidRPr="00846EF6">
        <w:tab/>
      </w:r>
      <w:r w:rsidRPr="00846EF6">
        <w:tab/>
        <w:t>TTL</w:t>
      </w:r>
      <w:r w:rsidR="00E35AA6">
        <w:tab/>
      </w:r>
      <w:r w:rsidRPr="00846EF6">
        <w:tab/>
        <w:t>TAX FUTA</w:t>
      </w:r>
      <w:r w:rsidR="00E35AA6">
        <w:tab/>
      </w:r>
      <w:r w:rsidRPr="00846EF6">
        <w:tab/>
        <w:t>FUTA</w:t>
      </w:r>
      <w:r w:rsidR="00E35AA6">
        <w:tab/>
      </w:r>
      <w:r w:rsidRPr="00846EF6">
        <w:tab/>
        <w:t>TAX SUTA</w:t>
      </w:r>
      <w:r w:rsidR="00E35AA6">
        <w:tab/>
      </w:r>
      <w:r w:rsidRPr="00846EF6">
        <w:tab/>
        <w:t xml:space="preserve">SUTA </w:t>
      </w:r>
    </w:p>
    <w:p w14:paraId="3A27E1FD" w14:textId="77777777" w:rsidR="00E35AA6" w:rsidRPr="00846EF6" w:rsidRDefault="00E35AA6" w:rsidP="00E364B6">
      <w:r>
        <w:tab/>
      </w:r>
      <w:r>
        <w:tab/>
        <w:t>WAGES</w:t>
      </w:r>
      <w:r>
        <w:tab/>
        <w:t>WAGES</w:t>
      </w:r>
      <w:r>
        <w:tab/>
      </w:r>
      <w:r>
        <w:tab/>
        <w:t>TAX</w:t>
      </w:r>
      <w:r>
        <w:tab/>
      </w:r>
      <w:r>
        <w:tab/>
        <w:t>WAGES</w:t>
      </w:r>
      <w:r>
        <w:tab/>
      </w:r>
      <w:r>
        <w:tab/>
        <w:t>TAX</w:t>
      </w:r>
    </w:p>
    <w:p w14:paraId="27156EFF" w14:textId="77777777" w:rsidR="00E364B6" w:rsidRPr="00247A91" w:rsidRDefault="00E364B6" w:rsidP="00E364B6">
      <w:pPr>
        <w:rPr>
          <w:b/>
          <w:highlight w:val="lightGray"/>
        </w:rPr>
      </w:pPr>
      <w:r w:rsidRPr="00846EF6">
        <w:t xml:space="preserve">     11</w:t>
      </w:r>
      <w:r w:rsidRPr="00846EF6">
        <w:tab/>
      </w:r>
      <w:r w:rsidRPr="00846EF6">
        <w:tab/>
      </w:r>
      <w:r w:rsidR="00A458FE" w:rsidRPr="00247A91">
        <w:rPr>
          <w:b/>
          <w:highlight w:val="lightGray"/>
        </w:rPr>
        <w:t>6600.00</w:t>
      </w:r>
      <w:r w:rsidR="00A458FE" w:rsidRPr="00247A91">
        <w:rPr>
          <w:b/>
        </w:rPr>
        <w:tab/>
      </w:r>
      <w:r w:rsidR="00A458FE" w:rsidRPr="00247A91">
        <w:rPr>
          <w:b/>
          <w:highlight w:val="lightGray"/>
        </w:rPr>
        <w:t>32</w:t>
      </w:r>
      <w:r w:rsidR="003E651C" w:rsidRPr="00247A91">
        <w:rPr>
          <w:b/>
          <w:highlight w:val="lightGray"/>
        </w:rPr>
        <w:t>00.00</w:t>
      </w:r>
      <w:r w:rsidR="003E651C" w:rsidRPr="00247A91">
        <w:rPr>
          <w:b/>
        </w:rPr>
        <w:tab/>
      </w:r>
      <w:r w:rsidR="003E651C" w:rsidRPr="00247A91">
        <w:rPr>
          <w:b/>
        </w:rPr>
        <w:tab/>
      </w:r>
      <w:r w:rsidR="003E651C" w:rsidRPr="00247A91">
        <w:rPr>
          <w:b/>
          <w:highlight w:val="lightGray"/>
        </w:rPr>
        <w:t>1</w:t>
      </w:r>
      <w:r w:rsidR="00A458FE" w:rsidRPr="00247A91">
        <w:rPr>
          <w:b/>
          <w:highlight w:val="lightGray"/>
        </w:rPr>
        <w:t>9.20</w:t>
      </w:r>
      <w:r w:rsidR="00A458FE" w:rsidRPr="00247A91">
        <w:rPr>
          <w:b/>
        </w:rPr>
        <w:tab/>
      </w:r>
      <w:r w:rsidR="00A458FE" w:rsidRPr="00247A91">
        <w:rPr>
          <w:b/>
        </w:rPr>
        <w:tab/>
      </w:r>
      <w:r w:rsidR="00A458FE" w:rsidRPr="00247A91">
        <w:rPr>
          <w:b/>
          <w:highlight w:val="lightGray"/>
        </w:rPr>
        <w:t>6600.00</w:t>
      </w:r>
      <w:r w:rsidR="00A458FE" w:rsidRPr="00247A91">
        <w:rPr>
          <w:b/>
        </w:rPr>
        <w:tab/>
      </w:r>
      <w:r w:rsidR="00A458FE" w:rsidRPr="00247A91">
        <w:rPr>
          <w:b/>
        </w:rPr>
        <w:tab/>
      </w:r>
      <w:r w:rsidR="00A458FE" w:rsidRPr="00247A91">
        <w:rPr>
          <w:b/>
          <w:highlight w:val="lightGray"/>
        </w:rPr>
        <w:t>3</w:t>
      </w:r>
      <w:r w:rsidR="00E219EE" w:rsidRPr="00247A91">
        <w:rPr>
          <w:b/>
          <w:highlight w:val="lightGray"/>
        </w:rPr>
        <w:t>56</w:t>
      </w:r>
      <w:r w:rsidR="00A458FE" w:rsidRPr="00247A91">
        <w:rPr>
          <w:b/>
          <w:highlight w:val="lightGray"/>
        </w:rPr>
        <w:t>.4</w:t>
      </w:r>
      <w:r w:rsidR="003E651C" w:rsidRPr="00247A91">
        <w:rPr>
          <w:b/>
          <w:highlight w:val="lightGray"/>
        </w:rPr>
        <w:t>0</w:t>
      </w:r>
    </w:p>
    <w:p w14:paraId="7C4FE188" w14:textId="77777777" w:rsidR="00E364B6" w:rsidRPr="000068D0" w:rsidRDefault="003E651C" w:rsidP="00E364B6">
      <w:r w:rsidRPr="000068D0">
        <w:t xml:space="preserve">     12</w:t>
      </w:r>
      <w:r w:rsidRPr="000068D0">
        <w:tab/>
      </w:r>
      <w:r w:rsidRPr="000068D0">
        <w:tab/>
      </w:r>
      <w:r w:rsidR="00A458FE" w:rsidRPr="00247A91">
        <w:rPr>
          <w:b/>
          <w:highlight w:val="lightGray"/>
        </w:rPr>
        <w:t>66</w:t>
      </w:r>
      <w:r w:rsidRPr="00247A91">
        <w:rPr>
          <w:b/>
          <w:highlight w:val="lightGray"/>
        </w:rPr>
        <w:t>00.00</w:t>
      </w:r>
      <w:r w:rsidRPr="00247A91">
        <w:rPr>
          <w:b/>
        </w:rPr>
        <w:tab/>
      </w:r>
      <w:r w:rsidRPr="00247A91">
        <w:rPr>
          <w:b/>
          <w:highlight w:val="lightGray"/>
        </w:rPr>
        <w:t>0</w:t>
      </w:r>
      <w:r w:rsidRPr="00247A91">
        <w:rPr>
          <w:b/>
        </w:rPr>
        <w:tab/>
      </w:r>
      <w:r w:rsidRPr="00247A91">
        <w:rPr>
          <w:b/>
        </w:rPr>
        <w:tab/>
      </w:r>
      <w:r w:rsidRPr="00247A91">
        <w:rPr>
          <w:b/>
        </w:rPr>
        <w:tab/>
      </w:r>
      <w:r w:rsidRPr="00247A91">
        <w:rPr>
          <w:b/>
          <w:highlight w:val="lightGray"/>
        </w:rPr>
        <w:t>0</w:t>
      </w:r>
      <w:r w:rsidRPr="00247A91">
        <w:rPr>
          <w:b/>
        </w:rPr>
        <w:tab/>
      </w:r>
      <w:r w:rsidRPr="00247A91">
        <w:rPr>
          <w:b/>
        </w:rPr>
        <w:tab/>
      </w:r>
      <w:r w:rsidRPr="00247A91">
        <w:rPr>
          <w:b/>
          <w:highlight w:val="lightGray"/>
        </w:rPr>
        <w:t>4600.00</w:t>
      </w:r>
      <w:r w:rsidRPr="00247A91">
        <w:rPr>
          <w:b/>
        </w:rPr>
        <w:tab/>
      </w:r>
      <w:r w:rsidRPr="00247A91">
        <w:rPr>
          <w:b/>
        </w:rPr>
        <w:tab/>
      </w:r>
      <w:r w:rsidRPr="00247A91">
        <w:rPr>
          <w:b/>
          <w:highlight w:val="lightGray"/>
        </w:rPr>
        <w:t>248.40</w:t>
      </w:r>
    </w:p>
    <w:p w14:paraId="1F8C27C1" w14:textId="77777777" w:rsidR="00005DDA" w:rsidRPr="00846EF6" w:rsidRDefault="00005DDA" w:rsidP="00E364B6"/>
    <w:p w14:paraId="5EDDC8A4" w14:textId="77777777" w:rsidR="00E364B6" w:rsidRPr="00743259" w:rsidRDefault="00E364B6" w:rsidP="00E364B6">
      <w:pPr>
        <w:rPr>
          <w:b/>
        </w:rPr>
      </w:pPr>
      <w:r w:rsidRPr="00743259">
        <w:rPr>
          <w:b/>
        </w:rPr>
        <w:t xml:space="preserve">JOURNALIZE THE ENTIRE EMPLOYER’S TAX LIABILITY FOR THE </w:t>
      </w:r>
      <w:r w:rsidR="002D4B61" w:rsidRPr="00743259">
        <w:rPr>
          <w:b/>
        </w:rPr>
        <w:t>9</w:t>
      </w:r>
      <w:r w:rsidRPr="00743259">
        <w:rPr>
          <w:b/>
          <w:vertAlign w:val="superscript"/>
        </w:rPr>
        <w:t>TH</w:t>
      </w:r>
      <w:r w:rsidRPr="00743259">
        <w:rPr>
          <w:b/>
        </w:rPr>
        <w:t xml:space="preserve"> PAYROLL BELOW</w:t>
      </w:r>
    </w:p>
    <w:tbl>
      <w:tblPr>
        <w:tblW w:w="10252" w:type="dxa"/>
        <w:tblInd w:w="93" w:type="dxa"/>
        <w:tblLook w:val="04A0" w:firstRow="1" w:lastRow="0" w:firstColumn="1" w:lastColumn="0" w:noHBand="0" w:noVBand="1"/>
      </w:tblPr>
      <w:tblGrid>
        <w:gridCol w:w="1612"/>
        <w:gridCol w:w="4410"/>
        <w:gridCol w:w="1980"/>
        <w:gridCol w:w="2250"/>
      </w:tblGrid>
      <w:tr w:rsidR="00E364B6" w:rsidRPr="00846EF6" w14:paraId="2EFFE4FE" w14:textId="77777777" w:rsidTr="00743259">
        <w:trPr>
          <w:trHeight w:val="576"/>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717E3" w14:textId="77777777" w:rsidR="00E364B6" w:rsidRPr="00247A91" w:rsidRDefault="00E364B6" w:rsidP="00A5296E">
            <w:pPr>
              <w:rPr>
                <w:b/>
                <w:sz w:val="22"/>
                <w:szCs w:val="22"/>
                <w:highlight w:val="lightGray"/>
              </w:rPr>
            </w:pPr>
            <w:r w:rsidRPr="002F3ED3">
              <w:rPr>
                <w:b/>
                <w:sz w:val="22"/>
                <w:szCs w:val="22"/>
              </w:rPr>
              <w:t> </w:t>
            </w:r>
            <w:r w:rsidR="00A458FE" w:rsidRPr="002F3ED3">
              <w:rPr>
                <w:b/>
                <w:sz w:val="22"/>
                <w:szCs w:val="22"/>
              </w:rPr>
              <w:t>3/7</w:t>
            </w:r>
            <w:r w:rsidR="003E651C" w:rsidRPr="002F3ED3">
              <w:rPr>
                <w:b/>
                <w:sz w:val="22"/>
                <w:szCs w:val="22"/>
              </w:rPr>
              <w:t>/1</w:t>
            </w:r>
            <w:r w:rsidR="002D4B61" w:rsidRPr="002F3ED3">
              <w:rPr>
                <w:b/>
                <w:sz w:val="22"/>
                <w:szCs w:val="22"/>
              </w:rPr>
              <w:t>5</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14:paraId="770C5746" w14:textId="77777777" w:rsidR="00E364B6" w:rsidRPr="00247A91" w:rsidRDefault="003E651C" w:rsidP="00A5296E">
            <w:pPr>
              <w:rPr>
                <w:b/>
                <w:sz w:val="22"/>
                <w:szCs w:val="22"/>
                <w:highlight w:val="lightGray"/>
              </w:rPr>
            </w:pPr>
            <w:r w:rsidRPr="00247A91">
              <w:rPr>
                <w:b/>
                <w:sz w:val="22"/>
                <w:szCs w:val="22"/>
                <w:highlight w:val="lightGray"/>
              </w:rPr>
              <w:t>Payroll Tax Expense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F7D035B" w14:textId="77777777" w:rsidR="00E364B6" w:rsidRPr="00247A91" w:rsidRDefault="00E364B6" w:rsidP="00247A91">
            <w:pPr>
              <w:jc w:val="right"/>
              <w:rPr>
                <w:b/>
                <w:sz w:val="22"/>
                <w:szCs w:val="22"/>
                <w:highlight w:val="lightGray"/>
              </w:rPr>
            </w:pPr>
            <w:r w:rsidRPr="00247A91">
              <w:rPr>
                <w:b/>
                <w:sz w:val="22"/>
                <w:szCs w:val="22"/>
                <w:highlight w:val="lightGray"/>
              </w:rPr>
              <w:t> </w:t>
            </w:r>
            <w:r w:rsidR="00A458FE" w:rsidRPr="00247A91">
              <w:rPr>
                <w:b/>
                <w:sz w:val="22"/>
                <w:szCs w:val="22"/>
                <w:highlight w:val="lightGray"/>
              </w:rPr>
              <w:t>880</w:t>
            </w:r>
            <w:r w:rsidR="003E651C" w:rsidRPr="00247A91">
              <w:rPr>
                <w:b/>
                <w:sz w:val="22"/>
                <w:szCs w:val="22"/>
                <w:highlight w:val="lightGray"/>
              </w:rPr>
              <w:t>.</w:t>
            </w:r>
            <w:r w:rsidR="00A458FE" w:rsidRPr="00247A91">
              <w:rPr>
                <w:b/>
                <w:sz w:val="22"/>
                <w:szCs w:val="22"/>
                <w:highlight w:val="lightGray"/>
              </w:rPr>
              <w:t>5</w:t>
            </w:r>
            <w:r w:rsidR="003E651C" w:rsidRPr="00247A91">
              <w:rPr>
                <w:b/>
                <w:sz w:val="22"/>
                <w:szCs w:val="22"/>
                <w:highlight w:val="lightGray"/>
              </w:rPr>
              <w:t>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69F67553" w14:textId="77777777" w:rsidR="00E364B6" w:rsidRPr="00247A91" w:rsidRDefault="00E364B6" w:rsidP="00247A91">
            <w:pPr>
              <w:jc w:val="right"/>
              <w:rPr>
                <w:b/>
                <w:sz w:val="22"/>
                <w:szCs w:val="22"/>
                <w:highlight w:val="lightGray"/>
              </w:rPr>
            </w:pPr>
            <w:r w:rsidRPr="00B31861">
              <w:rPr>
                <w:b/>
                <w:sz w:val="22"/>
                <w:szCs w:val="22"/>
              </w:rPr>
              <w:t> </w:t>
            </w:r>
          </w:p>
        </w:tc>
      </w:tr>
      <w:tr w:rsidR="00E364B6" w:rsidRPr="00846EF6" w14:paraId="5280FA8F" w14:textId="77777777" w:rsidTr="00743259">
        <w:trPr>
          <w:trHeight w:val="576"/>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A00B712" w14:textId="77777777" w:rsidR="00E364B6" w:rsidRPr="00247A91" w:rsidRDefault="00E364B6" w:rsidP="00A5296E">
            <w:pPr>
              <w:rPr>
                <w:b/>
                <w:sz w:val="22"/>
                <w:szCs w:val="22"/>
                <w:highlight w:val="lightGray"/>
              </w:rPr>
            </w:pPr>
          </w:p>
        </w:tc>
        <w:tc>
          <w:tcPr>
            <w:tcW w:w="4410" w:type="dxa"/>
            <w:tcBorders>
              <w:top w:val="nil"/>
              <w:left w:val="nil"/>
              <w:bottom w:val="single" w:sz="4" w:space="0" w:color="auto"/>
              <w:right w:val="single" w:sz="4" w:space="0" w:color="auto"/>
            </w:tcBorders>
            <w:shd w:val="clear" w:color="auto" w:fill="auto"/>
            <w:noWrap/>
            <w:vAlign w:val="bottom"/>
            <w:hideMark/>
          </w:tcPr>
          <w:p w14:paraId="787BFC5C" w14:textId="77777777" w:rsidR="00E364B6" w:rsidRPr="00247A91" w:rsidRDefault="003E651C" w:rsidP="00A5296E">
            <w:pPr>
              <w:rPr>
                <w:b/>
                <w:sz w:val="22"/>
                <w:szCs w:val="22"/>
                <w:highlight w:val="lightGray"/>
              </w:rPr>
            </w:pPr>
            <w:r w:rsidRPr="00247A91">
              <w:rPr>
                <w:b/>
                <w:sz w:val="22"/>
                <w:szCs w:val="22"/>
                <w:highlight w:val="lightGray"/>
              </w:rPr>
              <w:t>OASDI Payable</w:t>
            </w:r>
          </w:p>
        </w:tc>
        <w:tc>
          <w:tcPr>
            <w:tcW w:w="1980" w:type="dxa"/>
            <w:tcBorders>
              <w:top w:val="nil"/>
              <w:left w:val="nil"/>
              <w:bottom w:val="single" w:sz="4" w:space="0" w:color="auto"/>
              <w:right w:val="single" w:sz="4" w:space="0" w:color="auto"/>
            </w:tcBorders>
            <w:shd w:val="clear" w:color="auto" w:fill="auto"/>
            <w:noWrap/>
            <w:vAlign w:val="bottom"/>
            <w:hideMark/>
          </w:tcPr>
          <w:p w14:paraId="478D58EC" w14:textId="77777777" w:rsidR="00E364B6" w:rsidRPr="00B31861" w:rsidRDefault="00E364B6" w:rsidP="00247A91">
            <w:pPr>
              <w:jc w:val="right"/>
              <w:rPr>
                <w:b/>
                <w:sz w:val="22"/>
                <w:szCs w:val="22"/>
              </w:rPr>
            </w:pPr>
            <w:r w:rsidRPr="00B31861">
              <w:rPr>
                <w:b/>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1499272F" w14:textId="77777777" w:rsidR="00E364B6" w:rsidRPr="00247A91" w:rsidRDefault="003E651C" w:rsidP="00247A91">
            <w:pPr>
              <w:jc w:val="right"/>
              <w:rPr>
                <w:b/>
                <w:sz w:val="22"/>
                <w:szCs w:val="22"/>
                <w:highlight w:val="lightGray"/>
              </w:rPr>
            </w:pPr>
            <w:r w:rsidRPr="00247A91">
              <w:rPr>
                <w:b/>
                <w:sz w:val="22"/>
                <w:szCs w:val="22"/>
                <w:highlight w:val="lightGray"/>
              </w:rPr>
              <w:t>4</w:t>
            </w:r>
            <w:r w:rsidR="00A458FE" w:rsidRPr="00247A91">
              <w:rPr>
                <w:b/>
                <w:sz w:val="22"/>
                <w:szCs w:val="22"/>
                <w:highlight w:val="lightGray"/>
              </w:rPr>
              <w:t>09</w:t>
            </w:r>
            <w:r w:rsidRPr="00247A91">
              <w:rPr>
                <w:b/>
                <w:sz w:val="22"/>
                <w:szCs w:val="22"/>
                <w:highlight w:val="lightGray"/>
              </w:rPr>
              <w:t>.</w:t>
            </w:r>
            <w:r w:rsidR="00A458FE" w:rsidRPr="00247A91">
              <w:rPr>
                <w:b/>
                <w:sz w:val="22"/>
                <w:szCs w:val="22"/>
                <w:highlight w:val="lightGray"/>
              </w:rPr>
              <w:t>2</w:t>
            </w:r>
            <w:r w:rsidRPr="00247A91">
              <w:rPr>
                <w:b/>
                <w:sz w:val="22"/>
                <w:szCs w:val="22"/>
                <w:highlight w:val="lightGray"/>
              </w:rPr>
              <w:t>0</w:t>
            </w:r>
          </w:p>
        </w:tc>
      </w:tr>
      <w:tr w:rsidR="00E364B6" w:rsidRPr="00846EF6" w14:paraId="27BB0C4E" w14:textId="77777777" w:rsidTr="00743259">
        <w:trPr>
          <w:trHeight w:val="576"/>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9191A8A" w14:textId="77777777" w:rsidR="00E364B6" w:rsidRPr="00B31861" w:rsidRDefault="00E364B6" w:rsidP="00A5296E">
            <w:pPr>
              <w:rPr>
                <w:b/>
                <w:sz w:val="22"/>
                <w:szCs w:val="22"/>
              </w:rPr>
            </w:pPr>
            <w:r w:rsidRPr="00B31861">
              <w:rPr>
                <w:b/>
                <w:sz w:val="22"/>
                <w:szCs w:val="22"/>
              </w:rPr>
              <w:t> </w:t>
            </w:r>
          </w:p>
        </w:tc>
        <w:tc>
          <w:tcPr>
            <w:tcW w:w="4410" w:type="dxa"/>
            <w:tcBorders>
              <w:top w:val="nil"/>
              <w:left w:val="nil"/>
              <w:bottom w:val="single" w:sz="4" w:space="0" w:color="auto"/>
              <w:right w:val="single" w:sz="4" w:space="0" w:color="auto"/>
            </w:tcBorders>
            <w:shd w:val="clear" w:color="auto" w:fill="auto"/>
            <w:noWrap/>
            <w:vAlign w:val="bottom"/>
            <w:hideMark/>
          </w:tcPr>
          <w:p w14:paraId="131BEAC4" w14:textId="77777777" w:rsidR="00E364B6" w:rsidRPr="00247A91" w:rsidRDefault="003E651C" w:rsidP="00A5296E">
            <w:pPr>
              <w:rPr>
                <w:b/>
                <w:sz w:val="22"/>
                <w:szCs w:val="22"/>
                <w:highlight w:val="lightGray"/>
              </w:rPr>
            </w:pPr>
            <w:r w:rsidRPr="00247A91">
              <w:rPr>
                <w:b/>
                <w:sz w:val="22"/>
                <w:szCs w:val="22"/>
                <w:highlight w:val="lightGray"/>
              </w:rPr>
              <w:t>HI Payable</w:t>
            </w:r>
          </w:p>
        </w:tc>
        <w:tc>
          <w:tcPr>
            <w:tcW w:w="1980" w:type="dxa"/>
            <w:tcBorders>
              <w:top w:val="nil"/>
              <w:left w:val="nil"/>
              <w:bottom w:val="single" w:sz="4" w:space="0" w:color="auto"/>
              <w:right w:val="single" w:sz="4" w:space="0" w:color="auto"/>
            </w:tcBorders>
            <w:shd w:val="clear" w:color="auto" w:fill="auto"/>
            <w:noWrap/>
            <w:vAlign w:val="bottom"/>
            <w:hideMark/>
          </w:tcPr>
          <w:p w14:paraId="310A1162" w14:textId="77777777" w:rsidR="00E364B6" w:rsidRPr="00B31861" w:rsidRDefault="00E364B6" w:rsidP="00247A91">
            <w:pPr>
              <w:jc w:val="right"/>
              <w:rPr>
                <w:b/>
                <w:sz w:val="22"/>
                <w:szCs w:val="22"/>
              </w:rPr>
            </w:pPr>
            <w:r w:rsidRPr="00B31861">
              <w:rPr>
                <w:b/>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A49AE92" w14:textId="77777777" w:rsidR="00E364B6" w:rsidRPr="00247A91" w:rsidRDefault="00E364B6" w:rsidP="00247A91">
            <w:pPr>
              <w:jc w:val="right"/>
              <w:rPr>
                <w:b/>
                <w:sz w:val="22"/>
                <w:szCs w:val="22"/>
                <w:highlight w:val="lightGray"/>
              </w:rPr>
            </w:pPr>
            <w:r w:rsidRPr="00247A91">
              <w:rPr>
                <w:b/>
                <w:sz w:val="22"/>
                <w:szCs w:val="22"/>
                <w:highlight w:val="lightGray"/>
              </w:rPr>
              <w:t> </w:t>
            </w:r>
            <w:r w:rsidR="00A458FE" w:rsidRPr="00247A91">
              <w:rPr>
                <w:b/>
                <w:sz w:val="22"/>
                <w:szCs w:val="22"/>
                <w:highlight w:val="lightGray"/>
              </w:rPr>
              <w:t>95</w:t>
            </w:r>
            <w:r w:rsidR="003E651C" w:rsidRPr="00247A91">
              <w:rPr>
                <w:b/>
                <w:sz w:val="22"/>
                <w:szCs w:val="22"/>
                <w:highlight w:val="lightGray"/>
              </w:rPr>
              <w:t>.</w:t>
            </w:r>
            <w:r w:rsidR="00A458FE" w:rsidRPr="00247A91">
              <w:rPr>
                <w:b/>
                <w:sz w:val="22"/>
                <w:szCs w:val="22"/>
                <w:highlight w:val="lightGray"/>
              </w:rPr>
              <w:t>7</w:t>
            </w:r>
            <w:r w:rsidR="003E651C" w:rsidRPr="00247A91">
              <w:rPr>
                <w:b/>
                <w:sz w:val="22"/>
                <w:szCs w:val="22"/>
                <w:highlight w:val="lightGray"/>
              </w:rPr>
              <w:t>0</w:t>
            </w:r>
          </w:p>
        </w:tc>
      </w:tr>
      <w:tr w:rsidR="00E364B6" w:rsidRPr="00846EF6" w14:paraId="4A73D923" w14:textId="77777777" w:rsidTr="00743259">
        <w:trPr>
          <w:trHeight w:val="576"/>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4DD3CA14" w14:textId="77777777" w:rsidR="00E364B6" w:rsidRPr="00B31861" w:rsidRDefault="00E364B6" w:rsidP="00A5296E">
            <w:pPr>
              <w:rPr>
                <w:b/>
                <w:sz w:val="22"/>
                <w:szCs w:val="22"/>
              </w:rPr>
            </w:pPr>
            <w:r w:rsidRPr="00B31861">
              <w:rPr>
                <w:b/>
                <w:sz w:val="22"/>
                <w:szCs w:val="22"/>
              </w:rPr>
              <w:t> </w:t>
            </w:r>
          </w:p>
        </w:tc>
        <w:tc>
          <w:tcPr>
            <w:tcW w:w="4410" w:type="dxa"/>
            <w:tcBorders>
              <w:top w:val="nil"/>
              <w:left w:val="nil"/>
              <w:bottom w:val="single" w:sz="4" w:space="0" w:color="auto"/>
              <w:right w:val="single" w:sz="4" w:space="0" w:color="auto"/>
            </w:tcBorders>
            <w:shd w:val="clear" w:color="auto" w:fill="auto"/>
            <w:noWrap/>
            <w:vAlign w:val="bottom"/>
            <w:hideMark/>
          </w:tcPr>
          <w:p w14:paraId="50FC2E84" w14:textId="77777777" w:rsidR="00E364B6" w:rsidRPr="00247A91" w:rsidRDefault="003E651C" w:rsidP="00A5296E">
            <w:pPr>
              <w:rPr>
                <w:b/>
                <w:sz w:val="22"/>
                <w:szCs w:val="22"/>
                <w:highlight w:val="lightGray"/>
              </w:rPr>
            </w:pPr>
            <w:r w:rsidRPr="00247A91">
              <w:rPr>
                <w:b/>
                <w:sz w:val="22"/>
                <w:szCs w:val="22"/>
                <w:highlight w:val="lightGray"/>
              </w:rPr>
              <w:t>FUTA Payable</w:t>
            </w:r>
          </w:p>
        </w:tc>
        <w:tc>
          <w:tcPr>
            <w:tcW w:w="1980" w:type="dxa"/>
            <w:tcBorders>
              <w:top w:val="nil"/>
              <w:left w:val="nil"/>
              <w:bottom w:val="single" w:sz="4" w:space="0" w:color="auto"/>
              <w:right w:val="single" w:sz="4" w:space="0" w:color="auto"/>
            </w:tcBorders>
            <w:shd w:val="clear" w:color="auto" w:fill="auto"/>
            <w:noWrap/>
            <w:vAlign w:val="bottom"/>
            <w:hideMark/>
          </w:tcPr>
          <w:p w14:paraId="75916234" w14:textId="77777777" w:rsidR="00E364B6" w:rsidRPr="00B31861" w:rsidRDefault="00E364B6" w:rsidP="00247A91">
            <w:pPr>
              <w:jc w:val="right"/>
              <w:rPr>
                <w:b/>
                <w:sz w:val="22"/>
                <w:szCs w:val="22"/>
              </w:rPr>
            </w:pPr>
            <w:r w:rsidRPr="00B31861">
              <w:rPr>
                <w:b/>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5716671" w14:textId="77777777" w:rsidR="003E651C" w:rsidRPr="00247A91" w:rsidRDefault="003E651C" w:rsidP="00247A91">
            <w:pPr>
              <w:jc w:val="right"/>
              <w:rPr>
                <w:b/>
                <w:sz w:val="22"/>
                <w:szCs w:val="22"/>
                <w:highlight w:val="lightGray"/>
              </w:rPr>
            </w:pPr>
            <w:r w:rsidRPr="00247A91">
              <w:rPr>
                <w:b/>
                <w:sz w:val="22"/>
                <w:szCs w:val="22"/>
                <w:highlight w:val="lightGray"/>
              </w:rPr>
              <w:t>1</w:t>
            </w:r>
            <w:r w:rsidR="00A458FE" w:rsidRPr="00247A91">
              <w:rPr>
                <w:b/>
                <w:sz w:val="22"/>
                <w:szCs w:val="22"/>
                <w:highlight w:val="lightGray"/>
              </w:rPr>
              <w:t>9.</w:t>
            </w:r>
            <w:r w:rsidR="00E429FE" w:rsidRPr="00247A91">
              <w:rPr>
                <w:b/>
                <w:sz w:val="22"/>
                <w:szCs w:val="22"/>
                <w:highlight w:val="lightGray"/>
              </w:rPr>
              <w:t>2</w:t>
            </w:r>
            <w:r w:rsidRPr="00247A91">
              <w:rPr>
                <w:b/>
                <w:sz w:val="22"/>
                <w:szCs w:val="22"/>
                <w:highlight w:val="lightGray"/>
              </w:rPr>
              <w:t>0</w:t>
            </w:r>
          </w:p>
        </w:tc>
      </w:tr>
      <w:tr w:rsidR="00E364B6" w:rsidRPr="00846EF6" w14:paraId="4B5D2D5A" w14:textId="77777777" w:rsidTr="00743259">
        <w:trPr>
          <w:trHeight w:val="576"/>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595DF69E" w14:textId="77777777" w:rsidR="00E364B6" w:rsidRPr="00B31861" w:rsidRDefault="00E364B6" w:rsidP="00A5296E">
            <w:pPr>
              <w:rPr>
                <w:b/>
                <w:sz w:val="22"/>
                <w:szCs w:val="22"/>
              </w:rPr>
            </w:pPr>
            <w:r w:rsidRPr="00B31861">
              <w:rPr>
                <w:b/>
                <w:sz w:val="22"/>
                <w:szCs w:val="22"/>
              </w:rPr>
              <w:t> </w:t>
            </w:r>
          </w:p>
        </w:tc>
        <w:tc>
          <w:tcPr>
            <w:tcW w:w="4410" w:type="dxa"/>
            <w:tcBorders>
              <w:top w:val="nil"/>
              <w:left w:val="nil"/>
              <w:bottom w:val="single" w:sz="4" w:space="0" w:color="auto"/>
              <w:right w:val="single" w:sz="4" w:space="0" w:color="auto"/>
            </w:tcBorders>
            <w:shd w:val="clear" w:color="auto" w:fill="auto"/>
            <w:noWrap/>
            <w:vAlign w:val="bottom"/>
            <w:hideMark/>
          </w:tcPr>
          <w:p w14:paraId="04CB029D" w14:textId="77777777" w:rsidR="00E364B6" w:rsidRPr="00247A91" w:rsidRDefault="003E651C" w:rsidP="00A5296E">
            <w:pPr>
              <w:rPr>
                <w:b/>
                <w:sz w:val="22"/>
                <w:szCs w:val="22"/>
                <w:highlight w:val="lightGray"/>
              </w:rPr>
            </w:pPr>
            <w:r w:rsidRPr="00247A91">
              <w:rPr>
                <w:b/>
                <w:sz w:val="22"/>
                <w:szCs w:val="22"/>
                <w:highlight w:val="lightGray"/>
              </w:rPr>
              <w:t>SUTA Payable</w:t>
            </w:r>
          </w:p>
        </w:tc>
        <w:tc>
          <w:tcPr>
            <w:tcW w:w="1980" w:type="dxa"/>
            <w:tcBorders>
              <w:top w:val="nil"/>
              <w:left w:val="nil"/>
              <w:bottom w:val="single" w:sz="4" w:space="0" w:color="auto"/>
              <w:right w:val="single" w:sz="4" w:space="0" w:color="auto"/>
            </w:tcBorders>
            <w:shd w:val="clear" w:color="auto" w:fill="auto"/>
            <w:noWrap/>
            <w:vAlign w:val="bottom"/>
            <w:hideMark/>
          </w:tcPr>
          <w:p w14:paraId="7B2FF422" w14:textId="77777777" w:rsidR="00E364B6" w:rsidRPr="00B31861" w:rsidRDefault="00E364B6" w:rsidP="00247A91">
            <w:pPr>
              <w:jc w:val="right"/>
              <w:rPr>
                <w:b/>
                <w:sz w:val="22"/>
                <w:szCs w:val="22"/>
              </w:rPr>
            </w:pPr>
            <w:r w:rsidRPr="00B31861">
              <w:rPr>
                <w:b/>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9B5B7E8" w14:textId="77777777" w:rsidR="00E364B6" w:rsidRPr="00247A91" w:rsidRDefault="00145956" w:rsidP="00247A91">
            <w:pPr>
              <w:jc w:val="right"/>
              <w:rPr>
                <w:b/>
                <w:sz w:val="22"/>
                <w:szCs w:val="22"/>
                <w:highlight w:val="lightGray"/>
              </w:rPr>
            </w:pPr>
            <w:r w:rsidRPr="00247A91">
              <w:rPr>
                <w:b/>
                <w:sz w:val="22"/>
                <w:szCs w:val="22"/>
                <w:highlight w:val="lightGray"/>
              </w:rPr>
              <w:t>356</w:t>
            </w:r>
            <w:r w:rsidR="003E651C" w:rsidRPr="00247A91">
              <w:rPr>
                <w:b/>
                <w:sz w:val="22"/>
                <w:szCs w:val="22"/>
                <w:highlight w:val="lightGray"/>
              </w:rPr>
              <w:t>.</w:t>
            </w:r>
            <w:r w:rsidRPr="00247A91">
              <w:rPr>
                <w:b/>
                <w:sz w:val="22"/>
                <w:szCs w:val="22"/>
                <w:highlight w:val="lightGray"/>
              </w:rPr>
              <w:t>4</w:t>
            </w:r>
            <w:r w:rsidR="003E651C" w:rsidRPr="00247A91">
              <w:rPr>
                <w:b/>
                <w:sz w:val="22"/>
                <w:szCs w:val="22"/>
                <w:highlight w:val="lightGray"/>
              </w:rPr>
              <w:t>0</w:t>
            </w:r>
          </w:p>
        </w:tc>
      </w:tr>
    </w:tbl>
    <w:p w14:paraId="50A1A917" w14:textId="77777777" w:rsidR="00F37CE7" w:rsidRPr="00846EF6" w:rsidRDefault="00F37CE7" w:rsidP="00F37CE7">
      <w:pPr>
        <w:pStyle w:val="ListParagraph"/>
        <w:ind w:left="0"/>
        <w:rPr>
          <w:b/>
        </w:rPr>
      </w:pPr>
    </w:p>
    <w:sectPr w:rsidR="00F37CE7" w:rsidRPr="00846EF6" w:rsidSect="00526713">
      <w:pgSz w:w="12240" w:h="15840" w:code="1"/>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2A11" w14:textId="77777777" w:rsidR="00714099" w:rsidRDefault="00714099">
      <w:r>
        <w:separator/>
      </w:r>
    </w:p>
  </w:endnote>
  <w:endnote w:type="continuationSeparator" w:id="0">
    <w:p w14:paraId="225519FB" w14:textId="77777777" w:rsidR="00714099" w:rsidRDefault="0071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5750A" w14:textId="77777777" w:rsidR="00714099" w:rsidRDefault="00714099">
      <w:r>
        <w:separator/>
      </w:r>
    </w:p>
  </w:footnote>
  <w:footnote w:type="continuationSeparator" w:id="0">
    <w:p w14:paraId="7C31E455" w14:textId="77777777" w:rsidR="00714099" w:rsidRDefault="0071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C6C4" w14:textId="77777777" w:rsidR="00823916" w:rsidRPr="00823916" w:rsidRDefault="00714099" w:rsidP="00823916">
    <w:pPr>
      <w:pStyle w:val="Header"/>
      <w:rPr>
        <w:b/>
        <w:bCs/>
        <w:sz w:val="20"/>
        <w:szCs w:val="20"/>
      </w:rPr>
    </w:pPr>
    <w:r>
      <w:rPr>
        <w:b/>
        <w:bCs/>
        <w:noProof/>
        <w:sz w:val="20"/>
        <w:szCs w:val="20"/>
      </w:rPr>
      <w:object w:dxaOrig="1440" w:dyaOrig="1440" w14:anchorId="20CCD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8.25pt;margin-top:-22.3pt;width:67.1pt;height:68.8pt;z-index:251659264">
          <v:imagedata r:id="rId1" o:title=""/>
          <w10:wrap type="topAndBottom"/>
        </v:shape>
        <o:OLEObject Type="Embed" ProgID="MS_ClipArt_Gallery.5" ShapeID="_x0000_s2050" DrawAspect="Content" ObjectID="_1505721499" r:id="rId2"/>
      </w:object>
    </w:r>
    <w:r w:rsidR="004A31CD">
      <w:rPr>
        <w:b/>
        <w:bCs/>
        <w:sz w:val="20"/>
        <w:szCs w:val="20"/>
      </w:rPr>
      <w:t>COLLEGE PAYROLL</w:t>
    </w:r>
    <w:r w:rsidR="00823916" w:rsidRPr="00823916">
      <w:rPr>
        <w:b/>
        <w:bCs/>
        <w:sz w:val="20"/>
        <w:szCs w:val="20"/>
      </w:rPr>
      <w:t xml:space="preserve"> ACCOUNTING</w:t>
    </w:r>
    <w:r w:rsidR="00970FD3">
      <w:rPr>
        <w:b/>
        <w:bCs/>
        <w:sz w:val="20"/>
        <w:szCs w:val="20"/>
      </w:rPr>
      <w:t xml:space="preserve"> (</w:t>
    </w:r>
    <w:r w:rsidR="0017223D">
      <w:rPr>
        <w:b/>
        <w:bCs/>
        <w:sz w:val="20"/>
        <w:szCs w:val="20"/>
        <w:lang w:val="en-US"/>
      </w:rPr>
      <w:t>P</w:t>
    </w:r>
    <w:r w:rsidR="00970FD3">
      <w:rPr>
        <w:b/>
        <w:bCs/>
        <w:sz w:val="20"/>
        <w:szCs w:val="20"/>
      </w:rPr>
      <w:t>S)</w:t>
    </w:r>
    <w:r w:rsidR="00823916" w:rsidRPr="00823916">
      <w:rPr>
        <w:b/>
        <w:bCs/>
        <w:sz w:val="20"/>
        <w:szCs w:val="20"/>
      </w:rPr>
      <w:t xml:space="preserve"> - </w:t>
    </w:r>
    <w:r w:rsidR="0011047F">
      <w:rPr>
        <w:b/>
        <w:bCs/>
        <w:sz w:val="20"/>
        <w:szCs w:val="20"/>
      </w:rPr>
      <w:t>REGIONAL</w:t>
    </w:r>
    <w:r w:rsidR="0017223D">
      <w:rPr>
        <w:b/>
        <w:bCs/>
        <w:sz w:val="20"/>
        <w:szCs w:val="20"/>
      </w:rPr>
      <w:t xml:space="preserve"> 2016</w:t>
    </w:r>
    <w:r w:rsidR="00823916" w:rsidRPr="00823916">
      <w:rPr>
        <w:b/>
        <w:bCs/>
        <w:sz w:val="20"/>
        <w:szCs w:val="20"/>
      </w:rPr>
      <w:tab/>
    </w:r>
  </w:p>
  <w:p w14:paraId="0B9FFDE9" w14:textId="77777777" w:rsidR="00823916" w:rsidRPr="00823916" w:rsidRDefault="00823916" w:rsidP="00823916">
    <w:pPr>
      <w:tabs>
        <w:tab w:val="left" w:pos="1980"/>
      </w:tabs>
      <w:rPr>
        <w:b/>
        <w:bCs/>
        <w:sz w:val="20"/>
        <w:szCs w:val="20"/>
      </w:rPr>
    </w:pPr>
    <w:r w:rsidRPr="00823916">
      <w:rPr>
        <w:b/>
        <w:bCs/>
        <w:sz w:val="20"/>
        <w:szCs w:val="20"/>
      </w:rPr>
      <w:t>ANSWER KEY</w:t>
    </w:r>
    <w:r w:rsidRPr="00823916">
      <w:rPr>
        <w:b/>
        <w:bCs/>
        <w:sz w:val="20"/>
        <w:szCs w:val="20"/>
      </w:rPr>
      <w:tab/>
    </w:r>
  </w:p>
  <w:p w14:paraId="13DC89AC" w14:textId="77777777" w:rsidR="00823916" w:rsidRPr="00823916" w:rsidRDefault="00823916" w:rsidP="00823916">
    <w:pPr>
      <w:tabs>
        <w:tab w:val="left" w:pos="1590"/>
      </w:tabs>
      <w:rPr>
        <w:b/>
        <w:sz w:val="20"/>
        <w:szCs w:val="20"/>
      </w:rPr>
    </w:pPr>
    <w:r w:rsidRPr="00823916">
      <w:rPr>
        <w:b/>
        <w:bCs/>
        <w:sz w:val="20"/>
        <w:szCs w:val="20"/>
      </w:rPr>
      <w:t xml:space="preserve">Page </w:t>
    </w:r>
    <w:r w:rsidR="00FE2EDD" w:rsidRPr="00823916">
      <w:rPr>
        <w:b/>
        <w:bCs/>
        <w:sz w:val="20"/>
        <w:szCs w:val="20"/>
      </w:rPr>
      <w:fldChar w:fldCharType="begin"/>
    </w:r>
    <w:r w:rsidRPr="00823916">
      <w:rPr>
        <w:b/>
        <w:bCs/>
        <w:sz w:val="20"/>
        <w:szCs w:val="20"/>
      </w:rPr>
      <w:instrText xml:space="preserve"> PAGE   \* MERGEFORMAT </w:instrText>
    </w:r>
    <w:r w:rsidR="00FE2EDD" w:rsidRPr="00823916">
      <w:rPr>
        <w:b/>
        <w:bCs/>
        <w:sz w:val="20"/>
        <w:szCs w:val="20"/>
      </w:rPr>
      <w:fldChar w:fldCharType="separate"/>
    </w:r>
    <w:r w:rsidR="008A5699">
      <w:rPr>
        <w:b/>
        <w:bCs/>
        <w:noProof/>
        <w:sz w:val="20"/>
        <w:szCs w:val="20"/>
      </w:rPr>
      <w:t>5</w:t>
    </w:r>
    <w:r w:rsidR="00FE2EDD" w:rsidRPr="00823916">
      <w:rPr>
        <w:b/>
        <w:bCs/>
        <w:sz w:val="20"/>
        <w:szCs w:val="20"/>
      </w:rPr>
      <w:fldChar w:fldCharType="end"/>
    </w:r>
    <w:r w:rsidRPr="00823916">
      <w:rPr>
        <w:b/>
        <w:bCs/>
        <w:sz w:val="20"/>
        <w:szCs w:val="20"/>
      </w:rPr>
      <w:t xml:space="preserve"> of </w:t>
    </w:r>
    <w:r w:rsidR="00FE2EDD" w:rsidRPr="00823916">
      <w:rPr>
        <w:b/>
        <w:sz w:val="20"/>
        <w:szCs w:val="20"/>
      </w:rPr>
      <w:fldChar w:fldCharType="begin"/>
    </w:r>
    <w:r w:rsidRPr="00823916">
      <w:rPr>
        <w:b/>
        <w:sz w:val="20"/>
        <w:szCs w:val="20"/>
      </w:rPr>
      <w:instrText xml:space="preserve"> NUMPAGES  </w:instrText>
    </w:r>
    <w:r w:rsidR="00FE2EDD" w:rsidRPr="00823916">
      <w:rPr>
        <w:b/>
        <w:sz w:val="20"/>
        <w:szCs w:val="20"/>
      </w:rPr>
      <w:fldChar w:fldCharType="separate"/>
    </w:r>
    <w:r w:rsidR="008A5699">
      <w:rPr>
        <w:b/>
        <w:noProof/>
        <w:sz w:val="20"/>
        <w:szCs w:val="20"/>
      </w:rPr>
      <w:t>6</w:t>
    </w:r>
    <w:r w:rsidR="00FE2EDD" w:rsidRPr="00823916">
      <w:rPr>
        <w:b/>
        <w:sz w:val="20"/>
        <w:szCs w:val="20"/>
      </w:rPr>
      <w:fldChar w:fldCharType="end"/>
    </w:r>
    <w:r w:rsidRPr="00823916">
      <w:rPr>
        <w:b/>
        <w:sz w:val="20"/>
        <w:szCs w:val="20"/>
      </w:rPr>
      <w:tab/>
    </w:r>
  </w:p>
  <w:p w14:paraId="0E9A3D8A" w14:textId="77777777" w:rsidR="004C569D" w:rsidRPr="00602B09" w:rsidRDefault="004C569D" w:rsidP="00602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BE1A" w14:textId="77777777" w:rsidR="00823916" w:rsidRPr="00823916" w:rsidRDefault="00714099" w:rsidP="00823916">
    <w:pPr>
      <w:pStyle w:val="Header"/>
      <w:rPr>
        <w:b/>
        <w:bCs/>
        <w:sz w:val="20"/>
        <w:szCs w:val="20"/>
      </w:rPr>
    </w:pPr>
    <w:r>
      <w:rPr>
        <w:b/>
        <w:bCs/>
        <w:noProof/>
        <w:sz w:val="20"/>
        <w:szCs w:val="20"/>
      </w:rPr>
      <w:object w:dxaOrig="1440" w:dyaOrig="1440" w14:anchorId="6E92F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1.2pt;margin-top:-28.3pt;width:67.1pt;height:68.8pt;z-index:251658240">
          <v:imagedata r:id="rId1" o:title=""/>
          <w10:wrap type="topAndBottom"/>
        </v:shape>
        <o:OLEObject Type="Embed" ProgID="MS_ClipArt_Gallery.5" ShapeID="_x0000_s2049" DrawAspect="Content" ObjectID="_1505721500" r:id="rId2"/>
      </w:object>
    </w:r>
    <w:r w:rsidR="004A31CD">
      <w:rPr>
        <w:b/>
        <w:bCs/>
        <w:sz w:val="20"/>
        <w:szCs w:val="20"/>
      </w:rPr>
      <w:t>COLLEGE PAYROLL</w:t>
    </w:r>
    <w:r w:rsidR="004F5654">
      <w:rPr>
        <w:b/>
        <w:bCs/>
        <w:sz w:val="20"/>
        <w:szCs w:val="20"/>
      </w:rPr>
      <w:t xml:space="preserve"> </w:t>
    </w:r>
    <w:r w:rsidR="00823916" w:rsidRPr="00823916">
      <w:rPr>
        <w:b/>
        <w:bCs/>
        <w:sz w:val="20"/>
        <w:szCs w:val="20"/>
      </w:rPr>
      <w:t>ACCOUNTING</w:t>
    </w:r>
    <w:r w:rsidR="00970FD3">
      <w:rPr>
        <w:b/>
        <w:bCs/>
        <w:sz w:val="20"/>
        <w:szCs w:val="20"/>
      </w:rPr>
      <w:t xml:space="preserve"> (</w:t>
    </w:r>
    <w:r w:rsidR="004F5654">
      <w:rPr>
        <w:b/>
        <w:bCs/>
        <w:sz w:val="20"/>
        <w:szCs w:val="20"/>
      </w:rPr>
      <w:t>P</w:t>
    </w:r>
    <w:r w:rsidR="00970FD3">
      <w:rPr>
        <w:b/>
        <w:bCs/>
        <w:sz w:val="20"/>
        <w:szCs w:val="20"/>
      </w:rPr>
      <w:t>S)</w:t>
    </w:r>
    <w:r w:rsidR="00823916" w:rsidRPr="00823916">
      <w:rPr>
        <w:b/>
        <w:bCs/>
        <w:sz w:val="20"/>
        <w:szCs w:val="20"/>
      </w:rPr>
      <w:t xml:space="preserve"> - </w:t>
    </w:r>
    <w:r w:rsidR="00BB6FA7">
      <w:rPr>
        <w:b/>
        <w:bCs/>
        <w:sz w:val="20"/>
        <w:szCs w:val="20"/>
      </w:rPr>
      <w:t>REGIONAL</w:t>
    </w:r>
    <w:r w:rsidR="00636B3B">
      <w:rPr>
        <w:b/>
        <w:bCs/>
        <w:sz w:val="20"/>
        <w:szCs w:val="20"/>
      </w:rPr>
      <w:t xml:space="preserve"> 2016</w:t>
    </w:r>
    <w:r w:rsidR="00823916" w:rsidRPr="00823916">
      <w:rPr>
        <w:b/>
        <w:bCs/>
        <w:sz w:val="20"/>
        <w:szCs w:val="20"/>
      </w:rPr>
      <w:tab/>
    </w:r>
  </w:p>
  <w:p w14:paraId="4E78B28D" w14:textId="77777777" w:rsidR="00823916" w:rsidRPr="00823916" w:rsidRDefault="00823916" w:rsidP="00823916">
    <w:pPr>
      <w:tabs>
        <w:tab w:val="left" w:pos="1980"/>
      </w:tabs>
      <w:rPr>
        <w:b/>
        <w:bCs/>
        <w:sz w:val="20"/>
        <w:szCs w:val="20"/>
      </w:rPr>
    </w:pPr>
    <w:r w:rsidRPr="00823916">
      <w:rPr>
        <w:b/>
        <w:bCs/>
        <w:sz w:val="20"/>
        <w:szCs w:val="20"/>
      </w:rPr>
      <w:t>ANSWER KEY</w:t>
    </w:r>
    <w:r w:rsidRPr="00823916">
      <w:rPr>
        <w:b/>
        <w:bCs/>
        <w:sz w:val="20"/>
        <w:szCs w:val="20"/>
      </w:rPr>
      <w:tab/>
    </w:r>
  </w:p>
  <w:p w14:paraId="0766B387" w14:textId="77777777" w:rsidR="00823916" w:rsidRPr="00823916" w:rsidRDefault="00823916" w:rsidP="00823916">
    <w:pPr>
      <w:tabs>
        <w:tab w:val="left" w:pos="1590"/>
      </w:tabs>
      <w:rPr>
        <w:b/>
        <w:sz w:val="20"/>
        <w:szCs w:val="20"/>
      </w:rPr>
    </w:pPr>
    <w:r w:rsidRPr="00823916">
      <w:rPr>
        <w:b/>
        <w:bCs/>
        <w:sz w:val="20"/>
        <w:szCs w:val="20"/>
      </w:rPr>
      <w:t xml:space="preserve">Page </w:t>
    </w:r>
    <w:r w:rsidR="00FE2EDD" w:rsidRPr="00823916">
      <w:rPr>
        <w:b/>
        <w:bCs/>
        <w:sz w:val="20"/>
        <w:szCs w:val="20"/>
      </w:rPr>
      <w:fldChar w:fldCharType="begin"/>
    </w:r>
    <w:r w:rsidRPr="00823916">
      <w:rPr>
        <w:b/>
        <w:bCs/>
        <w:sz w:val="20"/>
        <w:szCs w:val="20"/>
      </w:rPr>
      <w:instrText xml:space="preserve"> PAGE   \* MERGEFORMAT </w:instrText>
    </w:r>
    <w:r w:rsidR="00FE2EDD" w:rsidRPr="00823916">
      <w:rPr>
        <w:b/>
        <w:bCs/>
        <w:sz w:val="20"/>
        <w:szCs w:val="20"/>
      </w:rPr>
      <w:fldChar w:fldCharType="separate"/>
    </w:r>
    <w:r w:rsidR="008A5699">
      <w:rPr>
        <w:b/>
        <w:bCs/>
        <w:noProof/>
        <w:sz w:val="20"/>
        <w:szCs w:val="20"/>
      </w:rPr>
      <w:t>6</w:t>
    </w:r>
    <w:r w:rsidR="00FE2EDD" w:rsidRPr="00823916">
      <w:rPr>
        <w:b/>
        <w:bCs/>
        <w:sz w:val="20"/>
        <w:szCs w:val="20"/>
      </w:rPr>
      <w:fldChar w:fldCharType="end"/>
    </w:r>
    <w:r w:rsidRPr="00823916">
      <w:rPr>
        <w:b/>
        <w:bCs/>
        <w:sz w:val="20"/>
        <w:szCs w:val="20"/>
      </w:rPr>
      <w:t xml:space="preserve"> of </w:t>
    </w:r>
    <w:r w:rsidR="00FE2EDD" w:rsidRPr="00823916">
      <w:rPr>
        <w:b/>
        <w:sz w:val="20"/>
        <w:szCs w:val="20"/>
      </w:rPr>
      <w:fldChar w:fldCharType="begin"/>
    </w:r>
    <w:r w:rsidRPr="00823916">
      <w:rPr>
        <w:b/>
        <w:sz w:val="20"/>
        <w:szCs w:val="20"/>
      </w:rPr>
      <w:instrText xml:space="preserve"> NUMPAGES  </w:instrText>
    </w:r>
    <w:r w:rsidR="00FE2EDD" w:rsidRPr="00823916">
      <w:rPr>
        <w:b/>
        <w:sz w:val="20"/>
        <w:szCs w:val="20"/>
      </w:rPr>
      <w:fldChar w:fldCharType="separate"/>
    </w:r>
    <w:r w:rsidR="008A5699">
      <w:rPr>
        <w:b/>
        <w:noProof/>
        <w:sz w:val="20"/>
        <w:szCs w:val="20"/>
      </w:rPr>
      <w:t>6</w:t>
    </w:r>
    <w:r w:rsidR="00FE2EDD" w:rsidRPr="00823916">
      <w:rPr>
        <w:b/>
        <w:sz w:val="20"/>
        <w:szCs w:val="20"/>
      </w:rPr>
      <w:fldChar w:fldCharType="end"/>
    </w:r>
    <w:r w:rsidRPr="00823916">
      <w:rPr>
        <w:b/>
        <w:sz w:val="20"/>
        <w:szCs w:val="20"/>
      </w:rPr>
      <w:tab/>
    </w:r>
  </w:p>
  <w:p w14:paraId="0A01EF87" w14:textId="77777777" w:rsidR="00823916" w:rsidRDefault="00823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5D2"/>
    <w:multiLevelType w:val="hybridMultilevel"/>
    <w:tmpl w:val="89D6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C7E25"/>
    <w:multiLevelType w:val="hybridMultilevel"/>
    <w:tmpl w:val="10FA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5B32"/>
    <w:multiLevelType w:val="hybridMultilevel"/>
    <w:tmpl w:val="AA9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E05D7"/>
    <w:multiLevelType w:val="hybridMultilevel"/>
    <w:tmpl w:val="65B2F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81FAD"/>
    <w:multiLevelType w:val="hybridMultilevel"/>
    <w:tmpl w:val="C21C4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07F62"/>
    <w:multiLevelType w:val="hybridMultilevel"/>
    <w:tmpl w:val="29EA6E70"/>
    <w:lvl w:ilvl="0" w:tplc="C49AE71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985A9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BD93D92"/>
    <w:multiLevelType w:val="hybridMultilevel"/>
    <w:tmpl w:val="9E70B138"/>
    <w:lvl w:ilvl="0" w:tplc="C49AE71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978C3"/>
    <w:multiLevelType w:val="hybridMultilevel"/>
    <w:tmpl w:val="CE36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32279"/>
    <w:multiLevelType w:val="hybridMultilevel"/>
    <w:tmpl w:val="60922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AA725B"/>
    <w:multiLevelType w:val="hybridMultilevel"/>
    <w:tmpl w:val="A09CF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543414"/>
    <w:multiLevelType w:val="hybridMultilevel"/>
    <w:tmpl w:val="25D4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87DE6"/>
    <w:multiLevelType w:val="hybridMultilevel"/>
    <w:tmpl w:val="6B563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4"/>
  </w:num>
  <w:num w:numId="5">
    <w:abstractNumId w:val="14"/>
  </w:num>
  <w:num w:numId="6">
    <w:abstractNumId w:val="3"/>
  </w:num>
  <w:num w:numId="7">
    <w:abstractNumId w:val="6"/>
  </w:num>
  <w:num w:numId="8">
    <w:abstractNumId w:val="13"/>
  </w:num>
  <w:num w:numId="9">
    <w:abstractNumId w:val="12"/>
  </w:num>
  <w:num w:numId="10">
    <w:abstractNumId w:val="10"/>
  </w:num>
  <w:num w:numId="11">
    <w:abstractNumId w:val="0"/>
  </w:num>
  <w:num w:numId="12">
    <w:abstractNumId w:val="8"/>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22"/>
    <w:rsid w:val="00005DDA"/>
    <w:rsid w:val="000068D0"/>
    <w:rsid w:val="0001574A"/>
    <w:rsid w:val="00030339"/>
    <w:rsid w:val="000371D7"/>
    <w:rsid w:val="00045865"/>
    <w:rsid w:val="00053234"/>
    <w:rsid w:val="00061208"/>
    <w:rsid w:val="00080517"/>
    <w:rsid w:val="000C483E"/>
    <w:rsid w:val="000F2AAC"/>
    <w:rsid w:val="000F64A3"/>
    <w:rsid w:val="00101EEF"/>
    <w:rsid w:val="0011047F"/>
    <w:rsid w:val="00120189"/>
    <w:rsid w:val="00120CF3"/>
    <w:rsid w:val="0013677F"/>
    <w:rsid w:val="00145956"/>
    <w:rsid w:val="00154520"/>
    <w:rsid w:val="0017209A"/>
    <w:rsid w:val="0017223D"/>
    <w:rsid w:val="00187386"/>
    <w:rsid w:val="001C0B74"/>
    <w:rsid w:val="001E7EC9"/>
    <w:rsid w:val="001F385B"/>
    <w:rsid w:val="00225C53"/>
    <w:rsid w:val="002337AD"/>
    <w:rsid w:val="00236C3F"/>
    <w:rsid w:val="00247A91"/>
    <w:rsid w:val="0025165D"/>
    <w:rsid w:val="00267D60"/>
    <w:rsid w:val="00270504"/>
    <w:rsid w:val="002745D9"/>
    <w:rsid w:val="00275B1B"/>
    <w:rsid w:val="002A6422"/>
    <w:rsid w:val="002D05BD"/>
    <w:rsid w:val="002D3237"/>
    <w:rsid w:val="002D4B61"/>
    <w:rsid w:val="002E4D37"/>
    <w:rsid w:val="002F0D4E"/>
    <w:rsid w:val="002F3ED3"/>
    <w:rsid w:val="002F4B74"/>
    <w:rsid w:val="00300C9E"/>
    <w:rsid w:val="003411BD"/>
    <w:rsid w:val="00345306"/>
    <w:rsid w:val="00352EE3"/>
    <w:rsid w:val="0038720D"/>
    <w:rsid w:val="003960D6"/>
    <w:rsid w:val="003C6B1E"/>
    <w:rsid w:val="003D1D63"/>
    <w:rsid w:val="003E62EA"/>
    <w:rsid w:val="003E651C"/>
    <w:rsid w:val="00441224"/>
    <w:rsid w:val="0045151B"/>
    <w:rsid w:val="0045544B"/>
    <w:rsid w:val="004637A0"/>
    <w:rsid w:val="004763F7"/>
    <w:rsid w:val="004A31CD"/>
    <w:rsid w:val="004A5373"/>
    <w:rsid w:val="004B35B4"/>
    <w:rsid w:val="004C1302"/>
    <w:rsid w:val="004C3A06"/>
    <w:rsid w:val="004C569D"/>
    <w:rsid w:val="004D4C87"/>
    <w:rsid w:val="004F5654"/>
    <w:rsid w:val="00526713"/>
    <w:rsid w:val="00533285"/>
    <w:rsid w:val="00536B0A"/>
    <w:rsid w:val="00563DA7"/>
    <w:rsid w:val="0057098D"/>
    <w:rsid w:val="005B4AAA"/>
    <w:rsid w:val="005C707B"/>
    <w:rsid w:val="005C7A38"/>
    <w:rsid w:val="005E0A6F"/>
    <w:rsid w:val="005E5256"/>
    <w:rsid w:val="005E7F9B"/>
    <w:rsid w:val="005F6C70"/>
    <w:rsid w:val="00602B09"/>
    <w:rsid w:val="006172BA"/>
    <w:rsid w:val="00636B3B"/>
    <w:rsid w:val="006703B2"/>
    <w:rsid w:val="00673D52"/>
    <w:rsid w:val="006747FE"/>
    <w:rsid w:val="0069216E"/>
    <w:rsid w:val="006D5BCF"/>
    <w:rsid w:val="006F3F9B"/>
    <w:rsid w:val="006F71D1"/>
    <w:rsid w:val="0070254C"/>
    <w:rsid w:val="00714099"/>
    <w:rsid w:val="00726E1A"/>
    <w:rsid w:val="00743259"/>
    <w:rsid w:val="007C7875"/>
    <w:rsid w:val="007E79B0"/>
    <w:rsid w:val="007F2BF3"/>
    <w:rsid w:val="00814289"/>
    <w:rsid w:val="00823916"/>
    <w:rsid w:val="00827261"/>
    <w:rsid w:val="00846EF6"/>
    <w:rsid w:val="0086010E"/>
    <w:rsid w:val="00866E6B"/>
    <w:rsid w:val="00871586"/>
    <w:rsid w:val="00887670"/>
    <w:rsid w:val="008943F0"/>
    <w:rsid w:val="008A5699"/>
    <w:rsid w:val="008B44EC"/>
    <w:rsid w:val="008C3DB7"/>
    <w:rsid w:val="008D43B0"/>
    <w:rsid w:val="008F2071"/>
    <w:rsid w:val="009108E0"/>
    <w:rsid w:val="00935CEC"/>
    <w:rsid w:val="00944262"/>
    <w:rsid w:val="00950589"/>
    <w:rsid w:val="00951ACE"/>
    <w:rsid w:val="009600F4"/>
    <w:rsid w:val="00970FD3"/>
    <w:rsid w:val="0097639C"/>
    <w:rsid w:val="00977C82"/>
    <w:rsid w:val="00986D1E"/>
    <w:rsid w:val="00997AE2"/>
    <w:rsid w:val="009A1DC2"/>
    <w:rsid w:val="009B4278"/>
    <w:rsid w:val="009C4B2C"/>
    <w:rsid w:val="009D5196"/>
    <w:rsid w:val="009D59ED"/>
    <w:rsid w:val="009E0083"/>
    <w:rsid w:val="00A04F5C"/>
    <w:rsid w:val="00A15491"/>
    <w:rsid w:val="00A23D43"/>
    <w:rsid w:val="00A406A5"/>
    <w:rsid w:val="00A458FE"/>
    <w:rsid w:val="00A5075F"/>
    <w:rsid w:val="00A5666A"/>
    <w:rsid w:val="00A866A0"/>
    <w:rsid w:val="00A9009E"/>
    <w:rsid w:val="00A97AC9"/>
    <w:rsid w:val="00AA24A4"/>
    <w:rsid w:val="00AB6522"/>
    <w:rsid w:val="00AB7A61"/>
    <w:rsid w:val="00B12EDD"/>
    <w:rsid w:val="00B169AB"/>
    <w:rsid w:val="00B217A8"/>
    <w:rsid w:val="00B31861"/>
    <w:rsid w:val="00B45218"/>
    <w:rsid w:val="00B5069E"/>
    <w:rsid w:val="00B52751"/>
    <w:rsid w:val="00B52B4F"/>
    <w:rsid w:val="00B65D91"/>
    <w:rsid w:val="00B950A3"/>
    <w:rsid w:val="00BA0D80"/>
    <w:rsid w:val="00BB53A2"/>
    <w:rsid w:val="00BB5D31"/>
    <w:rsid w:val="00BB6FA7"/>
    <w:rsid w:val="00BC08E8"/>
    <w:rsid w:val="00BE20F7"/>
    <w:rsid w:val="00BE2A06"/>
    <w:rsid w:val="00BE665A"/>
    <w:rsid w:val="00C00DBE"/>
    <w:rsid w:val="00C22B08"/>
    <w:rsid w:val="00C90D9D"/>
    <w:rsid w:val="00CB1209"/>
    <w:rsid w:val="00CB7A94"/>
    <w:rsid w:val="00CE2681"/>
    <w:rsid w:val="00CE49D1"/>
    <w:rsid w:val="00CF5195"/>
    <w:rsid w:val="00D018DA"/>
    <w:rsid w:val="00D1442F"/>
    <w:rsid w:val="00D31D1E"/>
    <w:rsid w:val="00D348F2"/>
    <w:rsid w:val="00D41356"/>
    <w:rsid w:val="00D42E65"/>
    <w:rsid w:val="00D431A8"/>
    <w:rsid w:val="00D531C7"/>
    <w:rsid w:val="00D57DDF"/>
    <w:rsid w:val="00D650C7"/>
    <w:rsid w:val="00D70DC0"/>
    <w:rsid w:val="00D71FE6"/>
    <w:rsid w:val="00D75D16"/>
    <w:rsid w:val="00D810D7"/>
    <w:rsid w:val="00DA3FAC"/>
    <w:rsid w:val="00DA5AC7"/>
    <w:rsid w:val="00DA721F"/>
    <w:rsid w:val="00DD0BA2"/>
    <w:rsid w:val="00DD1A78"/>
    <w:rsid w:val="00DD1CEB"/>
    <w:rsid w:val="00DE6D1B"/>
    <w:rsid w:val="00DF601F"/>
    <w:rsid w:val="00E028F5"/>
    <w:rsid w:val="00E12474"/>
    <w:rsid w:val="00E219EE"/>
    <w:rsid w:val="00E23CFD"/>
    <w:rsid w:val="00E32F49"/>
    <w:rsid w:val="00E35AA6"/>
    <w:rsid w:val="00E364B6"/>
    <w:rsid w:val="00E41E52"/>
    <w:rsid w:val="00E429FE"/>
    <w:rsid w:val="00E938AE"/>
    <w:rsid w:val="00EA27A3"/>
    <w:rsid w:val="00EC07BC"/>
    <w:rsid w:val="00ED5348"/>
    <w:rsid w:val="00ED736B"/>
    <w:rsid w:val="00EE1E09"/>
    <w:rsid w:val="00EF5496"/>
    <w:rsid w:val="00F020C0"/>
    <w:rsid w:val="00F13DF3"/>
    <w:rsid w:val="00F23628"/>
    <w:rsid w:val="00F37CE7"/>
    <w:rsid w:val="00F42EF1"/>
    <w:rsid w:val="00F52BC5"/>
    <w:rsid w:val="00F55F0C"/>
    <w:rsid w:val="00F5754E"/>
    <w:rsid w:val="00F860FE"/>
    <w:rsid w:val="00F87578"/>
    <w:rsid w:val="00F91601"/>
    <w:rsid w:val="00F94C23"/>
    <w:rsid w:val="00FB387C"/>
    <w:rsid w:val="00FC3D44"/>
    <w:rsid w:val="00FD4C9D"/>
    <w:rsid w:val="00FD7AF2"/>
    <w:rsid w:val="00FE2EDD"/>
    <w:rsid w:val="00FF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CF75C7"/>
  <w15:docId w15:val="{8EF39F14-B1F0-472E-97E6-954F65AC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6F3F9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6F3F9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6F3F9B"/>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6F3F9B"/>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6F3F9B"/>
    <w:p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6F3F9B"/>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pPr>
      <w:pBdr>
        <w:top w:val="single" w:sz="2" w:space="1" w:color="auto"/>
        <w:left w:val="single" w:sz="2" w:space="4" w:color="auto"/>
        <w:bottom w:val="single" w:sz="2" w:space="1" w:color="auto"/>
        <w:right w:val="single" w:sz="2" w:space="4" w:color="auto"/>
      </w:pBdr>
      <w:shd w:val="pct5" w:color="auto" w:fill="FFFFFF"/>
      <w:jc w:val="center"/>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link w:val="DocumentMapChar"/>
    <w:rsid w:val="00300C9E"/>
    <w:rPr>
      <w:rFonts w:ascii="Tahoma" w:hAnsi="Tahoma"/>
      <w:sz w:val="16"/>
      <w:szCs w:val="16"/>
      <w:lang w:val="x-none" w:eastAsia="x-none"/>
    </w:rPr>
  </w:style>
  <w:style w:type="character" w:customStyle="1" w:styleId="DocumentMapChar">
    <w:name w:val="Document Map Char"/>
    <w:link w:val="DocumentMap"/>
    <w:rsid w:val="00300C9E"/>
    <w:rPr>
      <w:rFonts w:ascii="Tahoma" w:hAnsi="Tahoma" w:cs="Tahoma"/>
      <w:sz w:val="16"/>
      <w:szCs w:val="16"/>
    </w:rPr>
  </w:style>
  <w:style w:type="character" w:customStyle="1" w:styleId="HeaderChar">
    <w:name w:val="Header Char"/>
    <w:link w:val="Header"/>
    <w:uiPriority w:val="99"/>
    <w:rsid w:val="00602B09"/>
    <w:rPr>
      <w:sz w:val="24"/>
      <w:szCs w:val="24"/>
    </w:rPr>
  </w:style>
  <w:style w:type="character" w:customStyle="1" w:styleId="Heading3Char">
    <w:name w:val="Heading 3 Char"/>
    <w:link w:val="Heading3"/>
    <w:semiHidden/>
    <w:rsid w:val="006F3F9B"/>
    <w:rPr>
      <w:rFonts w:ascii="Cambria" w:eastAsia="Times New Roman" w:hAnsi="Cambria" w:cs="Times New Roman"/>
      <w:b/>
      <w:bCs/>
      <w:sz w:val="26"/>
      <w:szCs w:val="26"/>
    </w:rPr>
  </w:style>
  <w:style w:type="character" w:customStyle="1" w:styleId="Heading4Char">
    <w:name w:val="Heading 4 Char"/>
    <w:link w:val="Heading4"/>
    <w:uiPriority w:val="9"/>
    <w:semiHidden/>
    <w:rsid w:val="006F3F9B"/>
    <w:rPr>
      <w:rFonts w:ascii="Calibri" w:eastAsia="Times New Roman" w:hAnsi="Calibri" w:cs="Times New Roman"/>
      <w:b/>
      <w:bCs/>
      <w:sz w:val="28"/>
      <w:szCs w:val="28"/>
    </w:rPr>
  </w:style>
  <w:style w:type="character" w:customStyle="1" w:styleId="Heading5Char">
    <w:name w:val="Heading 5 Char"/>
    <w:link w:val="Heading5"/>
    <w:semiHidden/>
    <w:rsid w:val="006F3F9B"/>
    <w:rPr>
      <w:rFonts w:ascii="Calibri" w:eastAsia="Times New Roman" w:hAnsi="Calibri" w:cs="Times New Roman"/>
      <w:b/>
      <w:bCs/>
      <w:i/>
      <w:iCs/>
      <w:sz w:val="26"/>
      <w:szCs w:val="26"/>
    </w:rPr>
  </w:style>
  <w:style w:type="character" w:customStyle="1" w:styleId="Heading6Char">
    <w:name w:val="Heading 6 Char"/>
    <w:link w:val="Heading6"/>
    <w:semiHidden/>
    <w:rsid w:val="006F3F9B"/>
    <w:rPr>
      <w:rFonts w:ascii="Calibri" w:eastAsia="Times New Roman" w:hAnsi="Calibri" w:cs="Times New Roman"/>
      <w:b/>
      <w:bCs/>
      <w:sz w:val="22"/>
      <w:szCs w:val="22"/>
    </w:rPr>
  </w:style>
  <w:style w:type="character" w:customStyle="1" w:styleId="Heading7Char">
    <w:name w:val="Heading 7 Char"/>
    <w:link w:val="Heading7"/>
    <w:semiHidden/>
    <w:rsid w:val="006F3F9B"/>
    <w:rPr>
      <w:rFonts w:ascii="Calibri" w:eastAsia="Times New Roman" w:hAnsi="Calibri" w:cs="Times New Roman"/>
      <w:sz w:val="24"/>
      <w:szCs w:val="24"/>
    </w:rPr>
  </w:style>
  <w:style w:type="character" w:customStyle="1" w:styleId="Heading8Char">
    <w:name w:val="Heading 8 Char"/>
    <w:link w:val="Heading8"/>
    <w:semiHidden/>
    <w:rsid w:val="006F3F9B"/>
    <w:rPr>
      <w:rFonts w:ascii="Calibri" w:eastAsia="Times New Roman" w:hAnsi="Calibri" w:cs="Times New Roman"/>
      <w:i/>
      <w:iCs/>
      <w:sz w:val="24"/>
      <w:szCs w:val="24"/>
    </w:rPr>
  </w:style>
  <w:style w:type="character" w:customStyle="1" w:styleId="Answer-1">
    <w:name w:val="Answer-1"/>
    <w:rsid w:val="006F3F9B"/>
    <w:rPr>
      <w:rFonts w:ascii="Comic Sans MS" w:hAnsi="Comic Sans MS"/>
      <w:b/>
    </w:rPr>
  </w:style>
  <w:style w:type="character" w:customStyle="1" w:styleId="Answer-2">
    <w:name w:val="Answer-2"/>
    <w:rsid w:val="006F3F9B"/>
    <w:rPr>
      <w:rFonts w:ascii="Comic Sans MS" w:hAnsi="Comic Sans MS"/>
      <w:b/>
      <w:sz w:val="28"/>
      <w:u w:val="single"/>
    </w:rPr>
  </w:style>
  <w:style w:type="paragraph" w:styleId="ListParagraph">
    <w:name w:val="List Paragraph"/>
    <w:basedOn w:val="Normal"/>
    <w:uiPriority w:val="34"/>
    <w:qFormat/>
    <w:rsid w:val="00FD7AF2"/>
    <w:pPr>
      <w:ind w:left="720"/>
      <w:contextualSpacing/>
    </w:pPr>
  </w:style>
  <w:style w:type="paragraph" w:styleId="NoSpacing">
    <w:name w:val="No Spacing"/>
    <w:uiPriority w:val="1"/>
    <w:qFormat/>
    <w:rsid w:val="009E0083"/>
    <w:rPr>
      <w:sz w:val="24"/>
      <w:szCs w:val="24"/>
    </w:rPr>
  </w:style>
  <w:style w:type="paragraph" w:styleId="BalloonText">
    <w:name w:val="Balloon Text"/>
    <w:basedOn w:val="Normal"/>
    <w:link w:val="BalloonTextChar"/>
    <w:semiHidden/>
    <w:unhideWhenUsed/>
    <w:rsid w:val="00F55F0C"/>
    <w:rPr>
      <w:rFonts w:ascii="Segoe UI" w:hAnsi="Segoe UI" w:cs="Segoe UI"/>
      <w:sz w:val="18"/>
      <w:szCs w:val="18"/>
    </w:rPr>
  </w:style>
  <w:style w:type="character" w:customStyle="1" w:styleId="BalloonTextChar">
    <w:name w:val="Balloon Text Char"/>
    <w:basedOn w:val="DefaultParagraphFont"/>
    <w:link w:val="BalloonText"/>
    <w:semiHidden/>
    <w:rsid w:val="00F55F0C"/>
    <w:rPr>
      <w:rFonts w:ascii="Segoe UI" w:hAnsi="Segoe UI" w:cs="Segoe UI"/>
      <w:sz w:val="18"/>
      <w:szCs w:val="18"/>
    </w:rPr>
  </w:style>
  <w:style w:type="character" w:styleId="CommentReference">
    <w:name w:val="annotation reference"/>
    <w:basedOn w:val="DefaultParagraphFont"/>
    <w:uiPriority w:val="99"/>
    <w:semiHidden/>
    <w:unhideWhenUsed/>
    <w:rsid w:val="002F3ED3"/>
    <w:rPr>
      <w:sz w:val="16"/>
      <w:szCs w:val="16"/>
    </w:rPr>
  </w:style>
  <w:style w:type="paragraph" w:styleId="CommentText">
    <w:name w:val="annotation text"/>
    <w:basedOn w:val="Normal"/>
    <w:link w:val="CommentTextChar"/>
    <w:uiPriority w:val="99"/>
    <w:semiHidden/>
    <w:unhideWhenUsed/>
    <w:rsid w:val="002F3ED3"/>
    <w:rPr>
      <w:sz w:val="20"/>
      <w:szCs w:val="20"/>
    </w:rPr>
  </w:style>
  <w:style w:type="character" w:customStyle="1" w:styleId="CommentTextChar">
    <w:name w:val="Comment Text Char"/>
    <w:basedOn w:val="DefaultParagraphFont"/>
    <w:link w:val="CommentText"/>
    <w:uiPriority w:val="99"/>
    <w:semiHidden/>
    <w:rsid w:val="002F3ED3"/>
  </w:style>
  <w:style w:type="paragraph" w:styleId="CommentSubject">
    <w:name w:val="annotation subject"/>
    <w:basedOn w:val="CommentText"/>
    <w:next w:val="CommentText"/>
    <w:link w:val="CommentSubjectChar"/>
    <w:semiHidden/>
    <w:unhideWhenUsed/>
    <w:rsid w:val="002F3ED3"/>
    <w:rPr>
      <w:b/>
      <w:bCs/>
    </w:rPr>
  </w:style>
  <w:style w:type="character" w:customStyle="1" w:styleId="CommentSubjectChar">
    <w:name w:val="Comment Subject Char"/>
    <w:basedOn w:val="CommentTextChar"/>
    <w:link w:val="CommentSubject"/>
    <w:semiHidden/>
    <w:rsid w:val="002F3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8041">
      <w:bodyDiv w:val="1"/>
      <w:marLeft w:val="0"/>
      <w:marRight w:val="0"/>
      <w:marTop w:val="0"/>
      <w:marBottom w:val="0"/>
      <w:divBdr>
        <w:top w:val="none" w:sz="0" w:space="0" w:color="auto"/>
        <w:left w:val="none" w:sz="0" w:space="0" w:color="auto"/>
        <w:bottom w:val="none" w:sz="0" w:space="0" w:color="auto"/>
        <w:right w:val="none" w:sz="0" w:space="0" w:color="auto"/>
      </w:divBdr>
    </w:div>
    <w:div w:id="156385435">
      <w:bodyDiv w:val="1"/>
      <w:marLeft w:val="0"/>
      <w:marRight w:val="0"/>
      <w:marTop w:val="0"/>
      <w:marBottom w:val="0"/>
      <w:divBdr>
        <w:top w:val="none" w:sz="0" w:space="0" w:color="auto"/>
        <w:left w:val="none" w:sz="0" w:space="0" w:color="auto"/>
        <w:bottom w:val="none" w:sz="0" w:space="0" w:color="auto"/>
        <w:right w:val="none" w:sz="0" w:space="0" w:color="auto"/>
      </w:divBdr>
    </w:div>
    <w:div w:id="184371435">
      <w:bodyDiv w:val="1"/>
      <w:marLeft w:val="0"/>
      <w:marRight w:val="0"/>
      <w:marTop w:val="0"/>
      <w:marBottom w:val="0"/>
      <w:divBdr>
        <w:top w:val="none" w:sz="0" w:space="0" w:color="auto"/>
        <w:left w:val="none" w:sz="0" w:space="0" w:color="auto"/>
        <w:bottom w:val="none" w:sz="0" w:space="0" w:color="auto"/>
        <w:right w:val="none" w:sz="0" w:space="0" w:color="auto"/>
      </w:divBdr>
    </w:div>
    <w:div w:id="245696702">
      <w:bodyDiv w:val="1"/>
      <w:marLeft w:val="0"/>
      <w:marRight w:val="0"/>
      <w:marTop w:val="0"/>
      <w:marBottom w:val="0"/>
      <w:divBdr>
        <w:top w:val="none" w:sz="0" w:space="0" w:color="auto"/>
        <w:left w:val="none" w:sz="0" w:space="0" w:color="auto"/>
        <w:bottom w:val="none" w:sz="0" w:space="0" w:color="auto"/>
        <w:right w:val="none" w:sz="0" w:space="0" w:color="auto"/>
      </w:divBdr>
    </w:div>
    <w:div w:id="552809931">
      <w:bodyDiv w:val="1"/>
      <w:marLeft w:val="0"/>
      <w:marRight w:val="0"/>
      <w:marTop w:val="0"/>
      <w:marBottom w:val="0"/>
      <w:divBdr>
        <w:top w:val="none" w:sz="0" w:space="0" w:color="auto"/>
        <w:left w:val="none" w:sz="0" w:space="0" w:color="auto"/>
        <w:bottom w:val="none" w:sz="0" w:space="0" w:color="auto"/>
        <w:right w:val="none" w:sz="0" w:space="0" w:color="auto"/>
      </w:divBdr>
    </w:div>
    <w:div w:id="688222661">
      <w:bodyDiv w:val="1"/>
      <w:marLeft w:val="0"/>
      <w:marRight w:val="0"/>
      <w:marTop w:val="0"/>
      <w:marBottom w:val="0"/>
      <w:divBdr>
        <w:top w:val="none" w:sz="0" w:space="0" w:color="auto"/>
        <w:left w:val="none" w:sz="0" w:space="0" w:color="auto"/>
        <w:bottom w:val="none" w:sz="0" w:space="0" w:color="auto"/>
        <w:right w:val="none" w:sz="0" w:space="0" w:color="auto"/>
      </w:divBdr>
    </w:div>
    <w:div w:id="1187522935">
      <w:bodyDiv w:val="1"/>
      <w:marLeft w:val="0"/>
      <w:marRight w:val="0"/>
      <w:marTop w:val="0"/>
      <w:marBottom w:val="0"/>
      <w:divBdr>
        <w:top w:val="none" w:sz="0" w:space="0" w:color="auto"/>
        <w:left w:val="none" w:sz="0" w:space="0" w:color="auto"/>
        <w:bottom w:val="none" w:sz="0" w:space="0" w:color="auto"/>
        <w:right w:val="none" w:sz="0" w:space="0" w:color="auto"/>
      </w:divBdr>
    </w:div>
    <w:div w:id="1192568720">
      <w:bodyDiv w:val="1"/>
      <w:marLeft w:val="0"/>
      <w:marRight w:val="0"/>
      <w:marTop w:val="0"/>
      <w:marBottom w:val="0"/>
      <w:divBdr>
        <w:top w:val="none" w:sz="0" w:space="0" w:color="auto"/>
        <w:left w:val="none" w:sz="0" w:space="0" w:color="auto"/>
        <w:bottom w:val="none" w:sz="0" w:space="0" w:color="auto"/>
        <w:right w:val="none" w:sz="0" w:space="0" w:color="auto"/>
      </w:divBdr>
    </w:div>
    <w:div w:id="1327711053">
      <w:bodyDiv w:val="1"/>
      <w:marLeft w:val="0"/>
      <w:marRight w:val="0"/>
      <w:marTop w:val="0"/>
      <w:marBottom w:val="0"/>
      <w:divBdr>
        <w:top w:val="none" w:sz="0" w:space="0" w:color="auto"/>
        <w:left w:val="none" w:sz="0" w:space="0" w:color="auto"/>
        <w:bottom w:val="none" w:sz="0" w:space="0" w:color="auto"/>
        <w:right w:val="none" w:sz="0" w:space="0" w:color="auto"/>
      </w:divBdr>
    </w:div>
    <w:div w:id="1363751585">
      <w:bodyDiv w:val="1"/>
      <w:marLeft w:val="0"/>
      <w:marRight w:val="0"/>
      <w:marTop w:val="0"/>
      <w:marBottom w:val="0"/>
      <w:divBdr>
        <w:top w:val="none" w:sz="0" w:space="0" w:color="auto"/>
        <w:left w:val="none" w:sz="0" w:space="0" w:color="auto"/>
        <w:bottom w:val="none" w:sz="0" w:space="0" w:color="auto"/>
        <w:right w:val="none" w:sz="0" w:space="0" w:color="auto"/>
      </w:divBdr>
    </w:div>
    <w:div w:id="1499924425">
      <w:bodyDiv w:val="1"/>
      <w:marLeft w:val="0"/>
      <w:marRight w:val="0"/>
      <w:marTop w:val="0"/>
      <w:marBottom w:val="0"/>
      <w:divBdr>
        <w:top w:val="none" w:sz="0" w:space="0" w:color="auto"/>
        <w:left w:val="none" w:sz="0" w:space="0" w:color="auto"/>
        <w:bottom w:val="none" w:sz="0" w:space="0" w:color="auto"/>
        <w:right w:val="none" w:sz="0" w:space="0" w:color="auto"/>
      </w:divBdr>
    </w:div>
    <w:div w:id="1593397976">
      <w:bodyDiv w:val="1"/>
      <w:marLeft w:val="0"/>
      <w:marRight w:val="0"/>
      <w:marTop w:val="0"/>
      <w:marBottom w:val="0"/>
      <w:divBdr>
        <w:top w:val="none" w:sz="0" w:space="0" w:color="auto"/>
        <w:left w:val="none" w:sz="0" w:space="0" w:color="auto"/>
        <w:bottom w:val="none" w:sz="0" w:space="0" w:color="auto"/>
        <w:right w:val="none" w:sz="0" w:space="0" w:color="auto"/>
      </w:divBdr>
    </w:div>
    <w:div w:id="1600795683">
      <w:bodyDiv w:val="1"/>
      <w:marLeft w:val="0"/>
      <w:marRight w:val="0"/>
      <w:marTop w:val="0"/>
      <w:marBottom w:val="0"/>
      <w:divBdr>
        <w:top w:val="none" w:sz="0" w:space="0" w:color="auto"/>
        <w:left w:val="none" w:sz="0" w:space="0" w:color="auto"/>
        <w:bottom w:val="none" w:sz="0" w:space="0" w:color="auto"/>
        <w:right w:val="none" w:sz="0" w:space="0" w:color="auto"/>
      </w:divBdr>
    </w:div>
    <w:div w:id="1898205997">
      <w:bodyDiv w:val="1"/>
      <w:marLeft w:val="0"/>
      <w:marRight w:val="0"/>
      <w:marTop w:val="0"/>
      <w:marBottom w:val="0"/>
      <w:divBdr>
        <w:top w:val="none" w:sz="0" w:space="0" w:color="auto"/>
        <w:left w:val="none" w:sz="0" w:space="0" w:color="auto"/>
        <w:bottom w:val="none" w:sz="0" w:space="0" w:color="auto"/>
        <w:right w:val="none" w:sz="0" w:space="0" w:color="auto"/>
      </w:divBdr>
    </w:div>
    <w:div w:id="1933658445">
      <w:bodyDiv w:val="1"/>
      <w:marLeft w:val="0"/>
      <w:marRight w:val="0"/>
      <w:marTop w:val="0"/>
      <w:marBottom w:val="0"/>
      <w:divBdr>
        <w:top w:val="none" w:sz="0" w:space="0" w:color="auto"/>
        <w:left w:val="none" w:sz="0" w:space="0" w:color="auto"/>
        <w:bottom w:val="none" w:sz="0" w:space="0" w:color="auto"/>
        <w:right w:val="none" w:sz="0" w:space="0" w:color="auto"/>
      </w:divBdr>
    </w:div>
    <w:div w:id="1959798980">
      <w:bodyDiv w:val="1"/>
      <w:marLeft w:val="0"/>
      <w:marRight w:val="0"/>
      <w:marTop w:val="0"/>
      <w:marBottom w:val="0"/>
      <w:divBdr>
        <w:top w:val="none" w:sz="0" w:space="0" w:color="auto"/>
        <w:left w:val="none" w:sz="0" w:space="0" w:color="auto"/>
        <w:bottom w:val="none" w:sz="0" w:space="0" w:color="auto"/>
        <w:right w:val="none" w:sz="0" w:space="0" w:color="auto"/>
      </w:divBdr>
    </w:div>
    <w:div w:id="1965036832">
      <w:bodyDiv w:val="1"/>
      <w:marLeft w:val="0"/>
      <w:marRight w:val="0"/>
      <w:marTop w:val="0"/>
      <w:marBottom w:val="0"/>
      <w:divBdr>
        <w:top w:val="none" w:sz="0" w:space="0" w:color="auto"/>
        <w:left w:val="none" w:sz="0" w:space="0" w:color="auto"/>
        <w:bottom w:val="none" w:sz="0" w:space="0" w:color="auto"/>
        <w:right w:val="none" w:sz="0" w:space="0" w:color="auto"/>
      </w:divBdr>
    </w:div>
    <w:div w:id="20884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5 Pages</vt:lpstr>
    </vt:vector>
  </TitlesOfParts>
  <Company>Business Professionals of America</Company>
  <LinksUpToDate>false</LinksUpToDate>
  <CharactersWithSpaces>4375</CharactersWithSpaces>
  <SharedDoc>false</SharedDoc>
  <HLinks>
    <vt:vector size="24" baseType="variant">
      <vt:variant>
        <vt:i4>3932212</vt:i4>
      </vt:variant>
      <vt:variant>
        <vt:i4>-1</vt:i4>
      </vt:variant>
      <vt:variant>
        <vt:i4>2054</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2054</vt:i4>
      </vt:variant>
      <vt:variant>
        <vt:i4>1</vt:i4>
      </vt:variant>
      <vt:variant>
        <vt:lpwstr>http://t0.gstatic.com/images?q=tbn:ANd9GcS8fUcABGjzxYgcErqWICfn7aC0HTwOeI4dTNxkaFEp_MTXX4Qh</vt:lpwstr>
      </vt:variant>
      <vt:variant>
        <vt:lpwstr/>
      </vt:variant>
      <vt:variant>
        <vt:i4>3932212</vt:i4>
      </vt:variant>
      <vt:variant>
        <vt:i4>-1</vt:i4>
      </vt:variant>
      <vt:variant>
        <vt:i4>2056</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2056</vt:i4>
      </vt:variant>
      <vt:variant>
        <vt:i4>1</vt:i4>
      </vt:variant>
      <vt:variant>
        <vt:lpwstr>http://t0.gstatic.com/images?q=tbn:ANd9GcS8fUcABGjzxYgcErqWICfn7aC0HTwOeI4dTNxkaFEp_MTXX4Qh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Pages</dc:title>
  <dc:creator>Jennifer Dunkle</dc:creator>
  <cp:lastModifiedBy>Vickie Thomas</cp:lastModifiedBy>
  <cp:revision>6</cp:revision>
  <cp:lastPrinted>2015-09-28T15:34:00Z</cp:lastPrinted>
  <dcterms:created xsi:type="dcterms:W3CDTF">2015-09-28T15:36:00Z</dcterms:created>
  <dcterms:modified xsi:type="dcterms:W3CDTF">2015-10-07T16:12:00Z</dcterms:modified>
</cp:coreProperties>
</file>