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F0" w:rsidRPr="0084312D" w:rsidRDefault="00BD7DF0" w:rsidP="004C1D36">
      <w:pPr>
        <w:rPr>
          <w:rFonts w:ascii="Arial" w:hAnsi="Arial" w:cs="Arial"/>
          <w:sz w:val="22"/>
          <w:szCs w:val="22"/>
        </w:rPr>
      </w:pPr>
    </w:p>
    <w:p w:rsidR="00BD7DF0" w:rsidRPr="004E2166" w:rsidRDefault="00BD7DF0" w:rsidP="00166B3A">
      <w:pPr>
        <w:pStyle w:val="BodyText2"/>
        <w:rPr>
          <w:rFonts w:ascii="Arial" w:hAnsi="Arial" w:cs="Arial"/>
          <w:szCs w:val="56"/>
        </w:rPr>
      </w:pPr>
      <w:r w:rsidRPr="004E2166">
        <w:rPr>
          <w:rFonts w:ascii="Arial" w:hAnsi="Arial" w:cs="Arial"/>
          <w:szCs w:val="56"/>
        </w:rPr>
        <w:t>BANKING &amp; FINANCE (08)</w:t>
      </w:r>
    </w:p>
    <w:p w:rsidR="00BD7DF0" w:rsidRPr="0084312D" w:rsidRDefault="00BD7DF0" w:rsidP="00166B3A">
      <w:pPr>
        <w:pStyle w:val="BodyText2"/>
        <w:rPr>
          <w:rFonts w:ascii="Arial" w:hAnsi="Arial" w:cs="Arial"/>
          <w:b w:val="0"/>
          <w:bCs/>
          <w:sz w:val="22"/>
          <w:szCs w:val="22"/>
        </w:rPr>
      </w:pPr>
    </w:p>
    <w:p w:rsidR="00BD7DF0" w:rsidRPr="0084312D" w:rsidRDefault="00BD7DF0" w:rsidP="00166B3A">
      <w:pPr>
        <w:pStyle w:val="BodyText2"/>
        <w:rPr>
          <w:rFonts w:ascii="Arial" w:hAnsi="Arial" w:cs="Arial"/>
          <w:b w:val="0"/>
          <w:sz w:val="22"/>
          <w:szCs w:val="22"/>
        </w:rPr>
      </w:pPr>
    </w:p>
    <w:p w:rsidR="00BD7DF0" w:rsidRPr="004E2166" w:rsidRDefault="00BD7DF0" w:rsidP="00166B3A">
      <w:pPr>
        <w:pStyle w:val="BodyText2"/>
        <w:rPr>
          <w:rFonts w:ascii="Arial" w:hAnsi="Arial" w:cs="Arial"/>
          <w:b w:val="0"/>
          <w:sz w:val="52"/>
          <w:szCs w:val="52"/>
        </w:rPr>
      </w:pPr>
      <w:r w:rsidRPr="004E2166">
        <w:rPr>
          <w:rFonts w:ascii="Arial" w:hAnsi="Arial" w:cs="Arial"/>
          <w:b w:val="0"/>
          <w:sz w:val="52"/>
          <w:szCs w:val="52"/>
        </w:rPr>
        <w:t xml:space="preserve">Regional– </w:t>
      </w:r>
      <w:r w:rsidR="00B81A5B" w:rsidRPr="004E2166">
        <w:rPr>
          <w:rFonts w:ascii="Arial" w:hAnsi="Arial" w:cs="Arial"/>
          <w:b w:val="0"/>
          <w:sz w:val="52"/>
          <w:szCs w:val="52"/>
        </w:rPr>
        <w:t>2013</w:t>
      </w:r>
    </w:p>
    <w:p w:rsidR="00BD7DF0" w:rsidRPr="0084312D" w:rsidRDefault="00BD7DF0" w:rsidP="004C1D36">
      <w:pPr>
        <w:tabs>
          <w:tab w:val="left" w:pos="720"/>
          <w:tab w:val="left" w:pos="6480"/>
          <w:tab w:val="right" w:leader="underscore" w:pos="8640"/>
        </w:tabs>
        <w:rPr>
          <w:rFonts w:ascii="Arial" w:hAnsi="Arial" w:cs="Arial"/>
          <w:b/>
          <w:sz w:val="22"/>
          <w:szCs w:val="22"/>
        </w:rPr>
      </w:pPr>
    </w:p>
    <w:p w:rsidR="00BD7DF0" w:rsidRPr="0084312D" w:rsidRDefault="00BD7DF0" w:rsidP="004C1D36">
      <w:pPr>
        <w:tabs>
          <w:tab w:val="left" w:pos="720"/>
          <w:tab w:val="left" w:pos="6480"/>
          <w:tab w:val="right" w:leader="underscore" w:pos="8640"/>
        </w:tabs>
        <w:rPr>
          <w:rFonts w:ascii="Arial" w:hAnsi="Arial" w:cs="Arial"/>
          <w:b/>
          <w:sz w:val="22"/>
          <w:szCs w:val="22"/>
        </w:rPr>
      </w:pPr>
    </w:p>
    <w:p w:rsidR="00BD7DF0" w:rsidRPr="0084312D" w:rsidRDefault="00BD7DF0" w:rsidP="004C1D36">
      <w:pPr>
        <w:tabs>
          <w:tab w:val="left" w:pos="720"/>
          <w:tab w:val="left" w:pos="6480"/>
          <w:tab w:val="right" w:leader="underscore" w:pos="8640"/>
        </w:tabs>
        <w:rPr>
          <w:rFonts w:ascii="Arial" w:hAnsi="Arial" w:cs="Arial"/>
          <w:b/>
          <w:sz w:val="22"/>
          <w:szCs w:val="22"/>
        </w:rPr>
      </w:pPr>
    </w:p>
    <w:p w:rsidR="00BD7DF0" w:rsidRPr="0084312D" w:rsidRDefault="00BD7DF0" w:rsidP="004C1D36">
      <w:pPr>
        <w:tabs>
          <w:tab w:val="left" w:pos="720"/>
          <w:tab w:val="left" w:pos="6480"/>
          <w:tab w:val="right" w:leader="underscore" w:pos="8640"/>
        </w:tabs>
        <w:rPr>
          <w:rFonts w:ascii="Arial" w:hAnsi="Arial" w:cs="Arial"/>
          <w:sz w:val="22"/>
          <w:szCs w:val="22"/>
        </w:rPr>
      </w:pPr>
      <w:r w:rsidRPr="0084312D">
        <w:rPr>
          <w:rFonts w:ascii="Arial" w:hAnsi="Arial" w:cs="Arial"/>
          <w:b/>
          <w:sz w:val="22"/>
          <w:szCs w:val="22"/>
        </w:rPr>
        <w:t xml:space="preserve">Objective </w:t>
      </w:r>
      <w:proofErr w:type="gramStart"/>
      <w:r w:rsidRPr="0084312D">
        <w:rPr>
          <w:rFonts w:ascii="Arial" w:hAnsi="Arial" w:cs="Arial"/>
          <w:b/>
          <w:sz w:val="22"/>
          <w:szCs w:val="22"/>
        </w:rPr>
        <w:t xml:space="preserve">Portion  </w:t>
      </w:r>
      <w:r w:rsidRPr="0084312D">
        <w:rPr>
          <w:rFonts w:ascii="Arial" w:hAnsi="Arial" w:cs="Arial"/>
          <w:sz w:val="22"/>
          <w:szCs w:val="22"/>
        </w:rPr>
        <w:t>(</w:t>
      </w:r>
      <w:proofErr w:type="gramEnd"/>
      <w:r w:rsidRPr="0084312D">
        <w:rPr>
          <w:rFonts w:ascii="Arial" w:hAnsi="Arial" w:cs="Arial"/>
          <w:sz w:val="22"/>
          <w:szCs w:val="22"/>
        </w:rPr>
        <w:t>30 @ 2 pts. each)</w:t>
      </w:r>
      <w:r w:rsidRPr="0084312D">
        <w:rPr>
          <w:rFonts w:ascii="Arial" w:hAnsi="Arial" w:cs="Arial"/>
          <w:sz w:val="22"/>
          <w:szCs w:val="22"/>
        </w:rPr>
        <w:tab/>
      </w:r>
      <w:r w:rsidRPr="0084312D">
        <w:rPr>
          <w:rFonts w:ascii="Arial" w:hAnsi="Arial" w:cs="Arial"/>
          <w:sz w:val="22"/>
          <w:szCs w:val="22"/>
        </w:rPr>
        <w:tab/>
        <w:t>(60)</w:t>
      </w:r>
    </w:p>
    <w:p w:rsidR="00BD7DF0" w:rsidRPr="0084312D" w:rsidRDefault="00BD7DF0" w:rsidP="004C1D36">
      <w:pPr>
        <w:tabs>
          <w:tab w:val="left" w:pos="720"/>
          <w:tab w:val="left" w:pos="6480"/>
          <w:tab w:val="right" w:leader="underscore" w:pos="8640"/>
        </w:tabs>
        <w:rPr>
          <w:rFonts w:ascii="Arial" w:hAnsi="Arial" w:cs="Arial"/>
          <w:sz w:val="22"/>
          <w:szCs w:val="22"/>
        </w:rPr>
      </w:pPr>
    </w:p>
    <w:p w:rsidR="00BD7DF0" w:rsidRPr="0084312D" w:rsidRDefault="00BD7DF0" w:rsidP="004C1D36">
      <w:pPr>
        <w:tabs>
          <w:tab w:val="left" w:pos="720"/>
          <w:tab w:val="left" w:pos="6480"/>
          <w:tab w:val="right" w:leader="underscore" w:pos="8640"/>
        </w:tabs>
        <w:rPr>
          <w:rFonts w:ascii="Arial" w:hAnsi="Arial" w:cs="Arial"/>
          <w:b/>
          <w:sz w:val="22"/>
          <w:szCs w:val="22"/>
        </w:rPr>
      </w:pPr>
      <w:r w:rsidRPr="0084312D">
        <w:rPr>
          <w:rFonts w:ascii="Arial" w:hAnsi="Arial" w:cs="Arial"/>
          <w:b/>
          <w:sz w:val="22"/>
          <w:szCs w:val="22"/>
        </w:rPr>
        <w:t>Application Portion</w:t>
      </w:r>
    </w:p>
    <w:p w:rsidR="00BD7DF0" w:rsidRPr="0084312D" w:rsidRDefault="00BD7DF0" w:rsidP="004C1D36">
      <w:pPr>
        <w:tabs>
          <w:tab w:val="left" w:pos="720"/>
          <w:tab w:val="left" w:pos="6480"/>
          <w:tab w:val="right" w:leader="underscore" w:pos="8640"/>
        </w:tabs>
        <w:rPr>
          <w:rFonts w:ascii="Arial" w:hAnsi="Arial" w:cs="Arial"/>
          <w:sz w:val="22"/>
          <w:szCs w:val="22"/>
        </w:rPr>
      </w:pPr>
      <w:r w:rsidRPr="0084312D">
        <w:rPr>
          <w:rFonts w:ascii="Arial" w:hAnsi="Arial" w:cs="Arial"/>
          <w:b/>
          <w:sz w:val="22"/>
          <w:szCs w:val="22"/>
        </w:rPr>
        <w:tab/>
      </w:r>
      <w:r w:rsidR="007F3A47">
        <w:rPr>
          <w:rFonts w:ascii="Arial" w:hAnsi="Arial" w:cs="Arial"/>
          <w:sz w:val="22"/>
          <w:szCs w:val="22"/>
        </w:rPr>
        <w:t>Job 1—Loan Application (20 @ 2 pts. each)</w:t>
      </w:r>
      <w:r w:rsidR="007F3A47">
        <w:rPr>
          <w:rFonts w:ascii="Arial" w:hAnsi="Arial" w:cs="Arial"/>
          <w:sz w:val="22"/>
          <w:szCs w:val="22"/>
        </w:rPr>
        <w:tab/>
      </w:r>
      <w:r w:rsidR="007F3A47">
        <w:rPr>
          <w:rFonts w:ascii="Arial" w:hAnsi="Arial" w:cs="Arial"/>
          <w:sz w:val="22"/>
          <w:szCs w:val="22"/>
        </w:rPr>
        <w:tab/>
        <w:t>(40</w:t>
      </w:r>
      <w:r w:rsidRPr="0084312D">
        <w:rPr>
          <w:rFonts w:ascii="Arial" w:hAnsi="Arial" w:cs="Arial"/>
          <w:sz w:val="22"/>
          <w:szCs w:val="22"/>
        </w:rPr>
        <w:t>)</w:t>
      </w:r>
    </w:p>
    <w:p w:rsidR="00BD7DF0" w:rsidRPr="0084312D" w:rsidRDefault="00BD7DF0" w:rsidP="004C1D36">
      <w:pPr>
        <w:tabs>
          <w:tab w:val="left" w:pos="720"/>
          <w:tab w:val="left" w:pos="6480"/>
          <w:tab w:val="right" w:leader="underscore" w:pos="8640"/>
        </w:tabs>
        <w:rPr>
          <w:rFonts w:ascii="Arial" w:hAnsi="Arial" w:cs="Arial"/>
          <w:sz w:val="22"/>
          <w:szCs w:val="22"/>
        </w:rPr>
      </w:pPr>
    </w:p>
    <w:p w:rsidR="00BD7DF0" w:rsidRPr="0084312D" w:rsidRDefault="008C4A21" w:rsidP="004C1D36">
      <w:pPr>
        <w:tabs>
          <w:tab w:val="left" w:pos="720"/>
          <w:tab w:val="left" w:pos="6480"/>
          <w:tab w:val="right" w:leader="underscore" w:pos="8640"/>
        </w:tabs>
        <w:rPr>
          <w:rFonts w:ascii="Arial" w:hAnsi="Arial" w:cs="Arial"/>
          <w:sz w:val="22"/>
          <w:szCs w:val="22"/>
        </w:rPr>
      </w:pPr>
      <w:r>
        <w:rPr>
          <w:rFonts w:ascii="Arial" w:hAnsi="Arial" w:cs="Arial"/>
          <w:sz w:val="22"/>
          <w:szCs w:val="22"/>
        </w:rPr>
        <w:tab/>
        <w:t>Job 2</w:t>
      </w:r>
      <w:r w:rsidR="00BD7DF0" w:rsidRPr="0084312D">
        <w:rPr>
          <w:rFonts w:ascii="Arial" w:hAnsi="Arial" w:cs="Arial"/>
          <w:sz w:val="22"/>
          <w:szCs w:val="22"/>
        </w:rPr>
        <w:t xml:space="preserve">—Bank </w:t>
      </w:r>
      <w:proofErr w:type="gramStart"/>
      <w:r w:rsidR="00BD7DF0" w:rsidRPr="0084312D">
        <w:rPr>
          <w:rFonts w:ascii="Arial" w:hAnsi="Arial" w:cs="Arial"/>
          <w:sz w:val="22"/>
          <w:szCs w:val="22"/>
        </w:rPr>
        <w:t>Deposit  (</w:t>
      </w:r>
      <w:proofErr w:type="gramEnd"/>
      <w:r w:rsidR="00BD7DF0" w:rsidRPr="0084312D">
        <w:rPr>
          <w:rFonts w:ascii="Arial" w:hAnsi="Arial" w:cs="Arial"/>
          <w:sz w:val="22"/>
          <w:szCs w:val="22"/>
        </w:rPr>
        <w:t>12 @ 2 pts. each)</w:t>
      </w:r>
      <w:r w:rsidR="00BD7DF0" w:rsidRPr="0084312D">
        <w:rPr>
          <w:rFonts w:ascii="Arial" w:hAnsi="Arial" w:cs="Arial"/>
          <w:sz w:val="22"/>
          <w:szCs w:val="22"/>
        </w:rPr>
        <w:tab/>
      </w:r>
      <w:r w:rsidR="00BD7DF0" w:rsidRPr="0084312D">
        <w:rPr>
          <w:rFonts w:ascii="Arial" w:hAnsi="Arial" w:cs="Arial"/>
          <w:sz w:val="22"/>
          <w:szCs w:val="22"/>
        </w:rPr>
        <w:tab/>
        <w:t>(24)</w:t>
      </w:r>
    </w:p>
    <w:p w:rsidR="00BD7DF0" w:rsidRPr="0084312D" w:rsidRDefault="00BD7DF0" w:rsidP="004C1D36">
      <w:pPr>
        <w:tabs>
          <w:tab w:val="left" w:pos="720"/>
          <w:tab w:val="left" w:pos="6480"/>
          <w:tab w:val="right" w:leader="underscore" w:pos="8640"/>
        </w:tabs>
        <w:rPr>
          <w:rFonts w:ascii="Arial" w:hAnsi="Arial" w:cs="Arial"/>
          <w:sz w:val="22"/>
          <w:szCs w:val="22"/>
        </w:rPr>
      </w:pPr>
    </w:p>
    <w:p w:rsidR="00BD7DF0" w:rsidRPr="0084312D" w:rsidRDefault="007F3A47" w:rsidP="004C1D36">
      <w:pPr>
        <w:tabs>
          <w:tab w:val="left" w:pos="720"/>
          <w:tab w:val="left" w:pos="6480"/>
          <w:tab w:val="right" w:leader="underscore" w:pos="8640"/>
        </w:tabs>
        <w:ind w:right="-177"/>
        <w:rPr>
          <w:rFonts w:ascii="Arial" w:hAnsi="Arial" w:cs="Arial"/>
          <w:b/>
          <w:sz w:val="22"/>
          <w:szCs w:val="22"/>
        </w:rPr>
      </w:pPr>
      <w:r>
        <w:rPr>
          <w:rFonts w:ascii="Arial" w:hAnsi="Arial" w:cs="Arial"/>
          <w:b/>
          <w:sz w:val="22"/>
          <w:szCs w:val="22"/>
        </w:rPr>
        <w:tab/>
        <w:t>TOTAL POINTS</w:t>
      </w:r>
      <w:r>
        <w:rPr>
          <w:rFonts w:ascii="Arial" w:hAnsi="Arial" w:cs="Arial"/>
          <w:b/>
          <w:sz w:val="22"/>
          <w:szCs w:val="22"/>
        </w:rPr>
        <w:tab/>
      </w:r>
      <w:r>
        <w:rPr>
          <w:rFonts w:ascii="Arial" w:hAnsi="Arial" w:cs="Arial"/>
          <w:b/>
          <w:sz w:val="22"/>
          <w:szCs w:val="22"/>
        </w:rPr>
        <w:tab/>
        <w:t>(124</w:t>
      </w:r>
      <w:r w:rsidR="00BD7DF0" w:rsidRPr="0084312D">
        <w:rPr>
          <w:rFonts w:ascii="Arial" w:hAnsi="Arial" w:cs="Arial"/>
          <w:b/>
          <w:sz w:val="22"/>
          <w:szCs w:val="22"/>
        </w:rPr>
        <w:t>)</w:t>
      </w:r>
    </w:p>
    <w:p w:rsidR="00BD7DF0" w:rsidRPr="0084312D" w:rsidRDefault="00BD7DF0" w:rsidP="004C1D36">
      <w:pPr>
        <w:tabs>
          <w:tab w:val="left" w:pos="1440"/>
          <w:tab w:val="left" w:pos="2880"/>
          <w:tab w:val="left" w:pos="6480"/>
          <w:tab w:val="right" w:pos="8640"/>
        </w:tabs>
        <w:rPr>
          <w:rFonts w:ascii="Arial" w:hAnsi="Arial" w:cs="Arial"/>
          <w:b/>
          <w:sz w:val="22"/>
          <w:szCs w:val="22"/>
        </w:rPr>
      </w:pPr>
    </w:p>
    <w:p w:rsidR="00BD7DF0" w:rsidRPr="0084312D" w:rsidRDefault="00BD7DF0" w:rsidP="004C1D36">
      <w:pPr>
        <w:tabs>
          <w:tab w:val="left" w:pos="1440"/>
          <w:tab w:val="left" w:pos="2880"/>
          <w:tab w:val="left" w:pos="6480"/>
          <w:tab w:val="right" w:pos="8640"/>
        </w:tabs>
        <w:rPr>
          <w:rFonts w:ascii="Arial" w:hAnsi="Arial" w:cs="Arial"/>
          <w:b/>
          <w:iCs/>
          <w:sz w:val="22"/>
          <w:szCs w:val="22"/>
        </w:rPr>
      </w:pPr>
    </w:p>
    <w:p w:rsidR="00BD7DF0" w:rsidRPr="0084312D" w:rsidRDefault="00BD7DF0" w:rsidP="004C1D36">
      <w:pPr>
        <w:tabs>
          <w:tab w:val="left" w:pos="1440"/>
          <w:tab w:val="left" w:pos="2880"/>
          <w:tab w:val="left" w:pos="6480"/>
          <w:tab w:val="right" w:pos="8640"/>
        </w:tabs>
        <w:rPr>
          <w:rFonts w:ascii="Arial" w:hAnsi="Arial" w:cs="Arial"/>
          <w:b/>
          <w:iCs/>
          <w:sz w:val="22"/>
          <w:szCs w:val="22"/>
        </w:rPr>
      </w:pPr>
    </w:p>
    <w:p w:rsidR="00BD7DF0" w:rsidRPr="0084312D" w:rsidRDefault="00BD7DF0" w:rsidP="004C1D36">
      <w:pPr>
        <w:tabs>
          <w:tab w:val="left" w:pos="1440"/>
          <w:tab w:val="left" w:pos="2880"/>
          <w:tab w:val="left" w:pos="6480"/>
          <w:tab w:val="right" w:pos="8640"/>
        </w:tabs>
        <w:rPr>
          <w:rFonts w:ascii="Arial" w:hAnsi="Arial" w:cs="Arial"/>
          <w:b/>
          <w:iCs/>
          <w:sz w:val="22"/>
          <w:szCs w:val="22"/>
        </w:rPr>
      </w:pPr>
    </w:p>
    <w:p w:rsidR="00BD7DF0" w:rsidRPr="0084312D" w:rsidRDefault="00BD7DF0" w:rsidP="004C1D36">
      <w:pPr>
        <w:pBdr>
          <w:top w:val="single" w:sz="18" w:space="1" w:color="auto"/>
          <w:left w:val="single" w:sz="18" w:space="20" w:color="auto"/>
          <w:bottom w:val="single" w:sz="18" w:space="1" w:color="auto"/>
          <w:right w:val="single" w:sz="18" w:space="4" w:color="auto"/>
        </w:pBd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Arial" w:hAnsi="Arial" w:cs="Arial"/>
          <w:b/>
          <w:i/>
          <w:sz w:val="22"/>
          <w:szCs w:val="22"/>
        </w:rPr>
      </w:pPr>
      <w:r w:rsidRPr="0084312D">
        <w:rPr>
          <w:rFonts w:ascii="Arial" w:hAnsi="Arial" w:cs="Arial"/>
          <w:b/>
          <w:i/>
          <w:sz w:val="22"/>
          <w:szCs w:val="22"/>
        </w:rPr>
        <w:t xml:space="preserve">Failure to adhere to any of the following rules will result in disqualification: </w:t>
      </w:r>
    </w:p>
    <w:p w:rsidR="00BD7DF0" w:rsidRPr="0084312D" w:rsidRDefault="00BD7DF0" w:rsidP="004C1D36">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szCs w:val="22"/>
        </w:rPr>
      </w:pPr>
      <w:r w:rsidRPr="0084312D">
        <w:rPr>
          <w:rFonts w:ascii="Arial" w:hAnsi="Arial" w:cs="Arial"/>
          <w:b/>
          <w:i/>
          <w:sz w:val="22"/>
          <w:szCs w:val="22"/>
        </w:rPr>
        <w:t>Contestant must hand in this test booklet and all printouts. Failure to do so will result in disqualification.</w:t>
      </w:r>
    </w:p>
    <w:p w:rsidR="00BD7DF0" w:rsidRPr="0084312D" w:rsidRDefault="00BD7DF0" w:rsidP="004C1D36">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b/>
          <w:i/>
          <w:sz w:val="22"/>
          <w:szCs w:val="22"/>
        </w:rPr>
      </w:pPr>
      <w:r w:rsidRPr="0084312D">
        <w:rPr>
          <w:rFonts w:ascii="Arial" w:hAnsi="Arial" w:cs="Arial"/>
          <w:b/>
          <w:i/>
          <w:sz w:val="22"/>
          <w:szCs w:val="22"/>
        </w:rPr>
        <w:t>No equipment, supplies, or materials other than those specified for this event are allowed in the testing area.  No previous BPA tests and/or sample tests or facsimile (handwritten, photocopied, or keyed) are allowed in the testing area.</w:t>
      </w:r>
    </w:p>
    <w:p w:rsidR="00BD7DF0" w:rsidRPr="0084312D" w:rsidRDefault="00BD7DF0" w:rsidP="004C1D36">
      <w:pPr>
        <w:numPr>
          <w:ilvl w:val="0"/>
          <w:numId w:val="1"/>
        </w:numPr>
        <w:pBdr>
          <w:top w:val="single" w:sz="18" w:space="1" w:color="auto"/>
          <w:left w:val="single" w:sz="18" w:space="20" w:color="auto"/>
          <w:bottom w:val="single" w:sz="18" w:space="1" w:color="auto"/>
          <w:right w:val="single" w:sz="18" w:space="4" w:color="auto"/>
        </w:pBdr>
        <w:tabs>
          <w:tab w:val="clear" w:pos="1080"/>
          <w:tab w:val="left" w:pos="-1142"/>
          <w:tab w:val="left" w:pos="-720"/>
          <w:tab w:val="left" w:pos="0"/>
          <w:tab w:val="left" w:pos="720"/>
          <w:tab w:val="left" w:pos="2160"/>
          <w:tab w:val="left" w:pos="2880"/>
          <w:tab w:val="left" w:pos="3600"/>
          <w:tab w:val="left" w:pos="4320"/>
          <w:tab w:val="left" w:pos="5040"/>
          <w:tab w:val="left" w:pos="5760"/>
          <w:tab w:val="left" w:pos="6480"/>
          <w:tab w:val="left" w:pos="7200"/>
          <w:tab w:val="right" w:pos="9000"/>
        </w:tabs>
        <w:ind w:left="720" w:right="90" w:hanging="360"/>
        <w:rPr>
          <w:rFonts w:ascii="Arial" w:hAnsi="Arial" w:cs="Arial"/>
          <w:sz w:val="22"/>
          <w:szCs w:val="22"/>
        </w:rPr>
      </w:pPr>
      <w:r w:rsidRPr="0084312D">
        <w:rPr>
          <w:rFonts w:ascii="Arial" w:hAnsi="Arial" w:cs="Arial"/>
          <w:b/>
          <w:i/>
          <w:sz w:val="22"/>
          <w:szCs w:val="22"/>
        </w:rPr>
        <w:t xml:space="preserve">Electronic devices will be monitored according to ACT standards. </w:t>
      </w:r>
    </w:p>
    <w:p w:rsidR="00BD7DF0" w:rsidRPr="0084312D" w:rsidRDefault="00BD7DF0" w:rsidP="004C1D36">
      <w:pPr>
        <w:pStyle w:val="Header"/>
        <w:tabs>
          <w:tab w:val="left" w:pos="-1440"/>
        </w:tabs>
        <w:rPr>
          <w:rFonts w:ascii="Arial" w:hAnsi="Arial" w:cs="Arial"/>
          <w:sz w:val="22"/>
          <w:szCs w:val="22"/>
        </w:rPr>
      </w:pPr>
    </w:p>
    <w:p w:rsidR="00BD7DF0" w:rsidRPr="0084312D" w:rsidRDefault="00BD7DF0" w:rsidP="004C1D36">
      <w:pPr>
        <w:widowControl w:val="0"/>
        <w:tabs>
          <w:tab w:val="left" w:pos="-360"/>
        </w:tabs>
        <w:ind w:right="90"/>
        <w:rPr>
          <w:rFonts w:ascii="Arial" w:hAnsi="Arial" w:cs="Arial"/>
          <w:sz w:val="22"/>
          <w:szCs w:val="22"/>
        </w:rPr>
      </w:pPr>
    </w:p>
    <w:p w:rsidR="00BD7DF0" w:rsidRPr="0084312D" w:rsidRDefault="00BD7DF0" w:rsidP="004C1D36">
      <w:pPr>
        <w:widowControl w:val="0"/>
        <w:tabs>
          <w:tab w:val="left" w:pos="-360"/>
        </w:tabs>
        <w:ind w:right="90"/>
        <w:rPr>
          <w:rFonts w:ascii="Arial" w:hAnsi="Arial" w:cs="Arial"/>
          <w:sz w:val="22"/>
          <w:szCs w:val="22"/>
        </w:rPr>
      </w:pPr>
      <w:r w:rsidRPr="0084312D">
        <w:rPr>
          <w:rFonts w:ascii="Arial" w:hAnsi="Arial" w:cs="Arial"/>
          <w:sz w:val="22"/>
          <w:szCs w:val="22"/>
        </w:rPr>
        <w:t>No more than 60 minutes testing time</w:t>
      </w:r>
    </w:p>
    <w:p w:rsidR="00BD7DF0" w:rsidRPr="0084312D" w:rsidRDefault="00BD7DF0" w:rsidP="004C1D36">
      <w:pPr>
        <w:tabs>
          <w:tab w:val="left" w:pos="-1440"/>
        </w:tabs>
        <w:rPr>
          <w:rFonts w:ascii="Arial" w:hAnsi="Arial" w:cs="Arial"/>
          <w:sz w:val="22"/>
          <w:szCs w:val="22"/>
        </w:rPr>
      </w:pPr>
    </w:p>
    <w:p w:rsidR="00BD7DF0" w:rsidRPr="0084312D" w:rsidRDefault="00BD7DF0" w:rsidP="004C1D36">
      <w:pPr>
        <w:tabs>
          <w:tab w:val="left" w:pos="-1440"/>
        </w:tabs>
        <w:rPr>
          <w:rFonts w:ascii="Arial" w:hAnsi="Arial" w:cs="Arial"/>
          <w:sz w:val="22"/>
          <w:szCs w:val="22"/>
        </w:rPr>
      </w:pPr>
    </w:p>
    <w:p w:rsidR="00BD7DF0" w:rsidRPr="0084312D" w:rsidRDefault="00BD7DF0" w:rsidP="004C1D36">
      <w:pPr>
        <w:tabs>
          <w:tab w:val="left" w:pos="-1440"/>
        </w:tabs>
        <w:rPr>
          <w:rFonts w:ascii="Arial" w:hAnsi="Arial" w:cs="Arial"/>
          <w:sz w:val="22"/>
          <w:szCs w:val="22"/>
        </w:rPr>
      </w:pPr>
    </w:p>
    <w:p w:rsidR="00BD7DF0" w:rsidRPr="0084312D" w:rsidRDefault="00BD7DF0" w:rsidP="004C1D36">
      <w:pPr>
        <w:pBdr>
          <w:top w:val="single" w:sz="4" w:space="1" w:color="auto"/>
          <w:left w:val="single" w:sz="4" w:space="4" w:color="auto"/>
          <w:bottom w:val="single" w:sz="4" w:space="1" w:color="auto"/>
          <w:right w:val="single" w:sz="4" w:space="4" w:color="auto"/>
        </w:pBdr>
        <w:shd w:val="pct15" w:color="auto" w:fill="auto"/>
        <w:tabs>
          <w:tab w:val="left" w:pos="-1440"/>
        </w:tabs>
        <w:rPr>
          <w:rFonts w:ascii="Arial" w:hAnsi="Arial" w:cs="Arial"/>
          <w:sz w:val="22"/>
          <w:szCs w:val="22"/>
        </w:rPr>
      </w:pPr>
      <w:r w:rsidRPr="0084312D">
        <w:rPr>
          <w:rFonts w:ascii="Arial" w:hAnsi="Arial" w:cs="Arial"/>
          <w:sz w:val="22"/>
          <w:szCs w:val="22"/>
        </w:rPr>
        <w:br/>
      </w:r>
      <w:proofErr w:type="gramStart"/>
      <w:r w:rsidRPr="0084312D">
        <w:rPr>
          <w:rFonts w:ascii="Arial" w:hAnsi="Arial" w:cs="Arial"/>
          <w:sz w:val="22"/>
          <w:szCs w:val="22"/>
        </w:rPr>
        <w:t>Property of Business Professionals of America.</w:t>
      </w:r>
      <w:proofErr w:type="gramEnd"/>
      <w:r w:rsidRPr="0084312D">
        <w:rPr>
          <w:rFonts w:ascii="Arial" w:hAnsi="Arial" w:cs="Arial"/>
          <w:sz w:val="22"/>
          <w:szCs w:val="22"/>
        </w:rPr>
        <w:t xml:space="preserve">  </w:t>
      </w:r>
    </w:p>
    <w:p w:rsidR="00BD7DF0" w:rsidRPr="0084312D" w:rsidRDefault="00BD7DF0" w:rsidP="004C1D36">
      <w:pPr>
        <w:pBdr>
          <w:top w:val="single" w:sz="4" w:space="1" w:color="auto"/>
          <w:left w:val="single" w:sz="4" w:space="4" w:color="auto"/>
          <w:bottom w:val="single" w:sz="4" w:space="1" w:color="auto"/>
          <w:right w:val="single" w:sz="4" w:space="4" w:color="auto"/>
        </w:pBdr>
        <w:shd w:val="pct15" w:color="auto" w:fill="auto"/>
        <w:tabs>
          <w:tab w:val="left" w:pos="-1440"/>
        </w:tabs>
        <w:rPr>
          <w:rFonts w:ascii="Arial" w:hAnsi="Arial" w:cs="Arial"/>
          <w:sz w:val="22"/>
          <w:szCs w:val="22"/>
        </w:rPr>
      </w:pPr>
      <w:r w:rsidRPr="0084312D">
        <w:rPr>
          <w:rFonts w:ascii="Arial" w:hAnsi="Arial" w:cs="Arial"/>
          <w:sz w:val="22"/>
          <w:szCs w:val="22"/>
        </w:rPr>
        <w:t xml:space="preserve">May be reproduced only for use in the Business Professionals of America </w:t>
      </w:r>
    </w:p>
    <w:p w:rsidR="00BD7DF0" w:rsidRPr="0084312D" w:rsidRDefault="00BD7DF0" w:rsidP="004C1D36">
      <w:pPr>
        <w:pBdr>
          <w:top w:val="single" w:sz="4" w:space="1" w:color="auto"/>
          <w:left w:val="single" w:sz="4" w:space="4" w:color="auto"/>
          <w:bottom w:val="single" w:sz="4" w:space="1" w:color="auto"/>
          <w:right w:val="single" w:sz="4" w:space="4" w:color="auto"/>
        </w:pBdr>
        <w:shd w:val="pct15" w:color="auto" w:fill="auto"/>
        <w:tabs>
          <w:tab w:val="left" w:pos="-1440"/>
        </w:tabs>
        <w:rPr>
          <w:rFonts w:ascii="Arial" w:hAnsi="Arial" w:cs="Arial"/>
          <w:sz w:val="22"/>
          <w:szCs w:val="22"/>
        </w:rPr>
      </w:pPr>
      <w:proofErr w:type="gramStart"/>
      <w:r w:rsidRPr="0084312D">
        <w:rPr>
          <w:rFonts w:ascii="Arial" w:hAnsi="Arial" w:cs="Arial"/>
          <w:i/>
          <w:sz w:val="22"/>
          <w:szCs w:val="22"/>
        </w:rPr>
        <w:t>Workplace Skills Assessment Program</w:t>
      </w:r>
      <w:r w:rsidRPr="0084312D">
        <w:rPr>
          <w:rFonts w:ascii="Arial" w:hAnsi="Arial" w:cs="Arial"/>
          <w:sz w:val="22"/>
          <w:szCs w:val="22"/>
        </w:rPr>
        <w:t xml:space="preserve"> competition.</w:t>
      </w:r>
      <w:proofErr w:type="gramEnd"/>
      <w:r w:rsidRPr="0084312D">
        <w:rPr>
          <w:rFonts w:ascii="Arial" w:hAnsi="Arial" w:cs="Arial"/>
          <w:sz w:val="22"/>
          <w:szCs w:val="22"/>
        </w:rPr>
        <w:br/>
      </w:r>
    </w:p>
    <w:p w:rsidR="00B81A5B" w:rsidRDefault="00B81A5B" w:rsidP="004C1D36">
      <w:pPr>
        <w:rPr>
          <w:rFonts w:ascii="Arial" w:hAnsi="Arial" w:cs="Arial"/>
          <w:sz w:val="22"/>
          <w:szCs w:val="22"/>
        </w:rPr>
      </w:pPr>
      <w:r>
        <w:rPr>
          <w:rFonts w:ascii="Arial" w:hAnsi="Arial" w:cs="Arial"/>
          <w:sz w:val="22"/>
          <w:szCs w:val="22"/>
        </w:rPr>
        <w:br w:type="page"/>
      </w:r>
    </w:p>
    <w:p w:rsidR="00BD7DF0" w:rsidRPr="008D37F4" w:rsidRDefault="00BD7DF0" w:rsidP="008D37F4">
      <w:pPr>
        <w:rPr>
          <w:rFonts w:ascii="Arial" w:hAnsi="Arial" w:cs="Arial"/>
          <w:i/>
          <w:sz w:val="22"/>
          <w:szCs w:val="22"/>
        </w:rPr>
      </w:pPr>
      <w:r w:rsidRPr="008D37F4">
        <w:rPr>
          <w:rFonts w:ascii="Arial" w:hAnsi="Arial" w:cs="Arial"/>
          <w:i/>
          <w:sz w:val="22"/>
          <w:szCs w:val="22"/>
        </w:rPr>
        <w:lastRenderedPageBreak/>
        <w:t>Multiple Choice</w:t>
      </w:r>
      <w:r w:rsidR="008D37F4" w:rsidRPr="008D37F4">
        <w:rPr>
          <w:rFonts w:ascii="Arial" w:hAnsi="Arial" w:cs="Arial"/>
          <w:i/>
          <w:sz w:val="22"/>
          <w:szCs w:val="22"/>
        </w:rPr>
        <w:t>, True / False</w:t>
      </w:r>
      <w:r w:rsidRPr="008D37F4">
        <w:rPr>
          <w:rFonts w:ascii="Arial" w:hAnsi="Arial" w:cs="Arial"/>
          <w:i/>
          <w:sz w:val="22"/>
          <w:szCs w:val="22"/>
        </w:rPr>
        <w:t>:  Choose the best answer for each o</w:t>
      </w:r>
      <w:r w:rsidR="008D37F4" w:rsidRPr="008D37F4">
        <w:rPr>
          <w:rFonts w:ascii="Arial" w:hAnsi="Arial" w:cs="Arial"/>
          <w:i/>
          <w:sz w:val="22"/>
          <w:szCs w:val="22"/>
        </w:rPr>
        <w:t xml:space="preserve">f the following and record your </w:t>
      </w:r>
      <w:r w:rsidRPr="008D37F4">
        <w:rPr>
          <w:rFonts w:ascii="Arial" w:hAnsi="Arial" w:cs="Arial"/>
          <w:i/>
          <w:sz w:val="22"/>
          <w:szCs w:val="22"/>
        </w:rPr>
        <w:t xml:space="preserve">answer on the </w:t>
      </w:r>
      <w:proofErr w:type="spellStart"/>
      <w:r w:rsidRPr="008D37F4">
        <w:rPr>
          <w:rFonts w:ascii="Arial" w:hAnsi="Arial" w:cs="Arial"/>
          <w:i/>
          <w:sz w:val="22"/>
          <w:szCs w:val="22"/>
        </w:rPr>
        <w:t>Scantron</w:t>
      </w:r>
      <w:proofErr w:type="spellEnd"/>
      <w:r w:rsidRPr="008D37F4">
        <w:rPr>
          <w:rFonts w:ascii="Arial" w:hAnsi="Arial" w:cs="Arial"/>
          <w:i/>
          <w:sz w:val="22"/>
          <w:szCs w:val="22"/>
        </w:rPr>
        <w:t xml:space="preserve"> form provided.</w:t>
      </w:r>
    </w:p>
    <w:p w:rsidR="00BD7DF0" w:rsidRPr="0084312D" w:rsidRDefault="00BD7DF0" w:rsidP="004C1D36">
      <w:pPr>
        <w:ind w:left="1800" w:hanging="180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The Federal Reserve System is composed of a central, independent government agency called the: </w:t>
      </w:r>
    </w:p>
    <w:p w:rsidR="00BD7DF0" w:rsidRPr="0084312D" w:rsidRDefault="00BD7DF0" w:rsidP="004C1D36">
      <w:pPr>
        <w:pStyle w:val="ListParagraph"/>
        <w:numPr>
          <w:ilvl w:val="1"/>
          <w:numId w:val="2"/>
        </w:numPr>
        <w:rPr>
          <w:rFonts w:ascii="Arial" w:hAnsi="Arial" w:cs="Arial"/>
          <w:sz w:val="22"/>
          <w:szCs w:val="22"/>
        </w:rPr>
      </w:pPr>
      <w:r w:rsidRPr="0084312D">
        <w:rPr>
          <w:rFonts w:ascii="Arial" w:hAnsi="Arial" w:cs="Arial"/>
          <w:sz w:val="22"/>
          <w:szCs w:val="22"/>
        </w:rPr>
        <w:t>Board of Directors</w:t>
      </w:r>
    </w:p>
    <w:p w:rsidR="00BD7DF0" w:rsidRPr="0084312D" w:rsidRDefault="00BD7DF0" w:rsidP="004C1D36">
      <w:pPr>
        <w:pStyle w:val="ListParagraph"/>
        <w:numPr>
          <w:ilvl w:val="1"/>
          <w:numId w:val="2"/>
        </w:numPr>
        <w:rPr>
          <w:rFonts w:ascii="Arial" w:hAnsi="Arial" w:cs="Arial"/>
          <w:sz w:val="22"/>
          <w:szCs w:val="22"/>
        </w:rPr>
      </w:pPr>
      <w:r w:rsidRPr="0084312D">
        <w:rPr>
          <w:rFonts w:ascii="Arial" w:hAnsi="Arial" w:cs="Arial"/>
          <w:sz w:val="22"/>
          <w:szCs w:val="22"/>
        </w:rPr>
        <w:t>Board of Governors</w:t>
      </w:r>
    </w:p>
    <w:p w:rsidR="00BD7DF0" w:rsidRPr="0084312D" w:rsidRDefault="00BD7DF0" w:rsidP="004C1D36">
      <w:pPr>
        <w:pStyle w:val="ListParagraph"/>
        <w:numPr>
          <w:ilvl w:val="1"/>
          <w:numId w:val="2"/>
        </w:numPr>
        <w:rPr>
          <w:rFonts w:ascii="Arial" w:hAnsi="Arial" w:cs="Arial"/>
          <w:sz w:val="22"/>
          <w:szCs w:val="22"/>
        </w:rPr>
      </w:pPr>
      <w:r w:rsidRPr="0084312D">
        <w:rPr>
          <w:rFonts w:ascii="Arial" w:hAnsi="Arial" w:cs="Arial"/>
          <w:sz w:val="22"/>
          <w:szCs w:val="22"/>
        </w:rPr>
        <w:t>Executive Committee</w:t>
      </w:r>
    </w:p>
    <w:p w:rsidR="00BD7DF0" w:rsidRPr="0084312D" w:rsidRDefault="00BD7DF0" w:rsidP="004C1D36">
      <w:pPr>
        <w:pStyle w:val="ListParagraph"/>
        <w:numPr>
          <w:ilvl w:val="1"/>
          <w:numId w:val="2"/>
        </w:numPr>
        <w:rPr>
          <w:rFonts w:ascii="Arial" w:hAnsi="Arial" w:cs="Arial"/>
          <w:sz w:val="22"/>
          <w:szCs w:val="22"/>
        </w:rPr>
      </w:pPr>
      <w:r w:rsidRPr="0084312D">
        <w:rPr>
          <w:rFonts w:ascii="Arial" w:hAnsi="Arial" w:cs="Arial"/>
          <w:sz w:val="22"/>
          <w:szCs w:val="22"/>
        </w:rPr>
        <w:t xml:space="preserve">Board of </w:t>
      </w:r>
      <w:r w:rsidR="0091033E">
        <w:rPr>
          <w:rFonts w:ascii="Arial" w:hAnsi="Arial" w:cs="Arial"/>
          <w:sz w:val="22"/>
          <w:szCs w:val="22"/>
        </w:rPr>
        <w:t>Trustees</w:t>
      </w:r>
    </w:p>
    <w:p w:rsidR="00BD7DF0" w:rsidRPr="0084312D" w:rsidRDefault="00BD7DF0" w:rsidP="004C1D36">
      <w:pPr>
        <w:pStyle w:val="ListParagraph"/>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Consumer’s _________ is the amount received after all deductions have been subtracted from a paycheck.</w:t>
      </w:r>
    </w:p>
    <w:p w:rsidR="00BD7DF0" w:rsidRPr="0084312D" w:rsidRDefault="00BD7DF0" w:rsidP="004C1D36">
      <w:pPr>
        <w:pStyle w:val="ListParagraph"/>
        <w:numPr>
          <w:ilvl w:val="0"/>
          <w:numId w:val="5"/>
        </w:numPr>
        <w:rPr>
          <w:rFonts w:ascii="Arial" w:hAnsi="Arial" w:cs="Arial"/>
          <w:sz w:val="22"/>
          <w:szCs w:val="22"/>
        </w:rPr>
      </w:pPr>
      <w:r w:rsidRPr="0084312D">
        <w:rPr>
          <w:rFonts w:ascii="Arial" w:hAnsi="Arial" w:cs="Arial"/>
          <w:sz w:val="22"/>
          <w:szCs w:val="22"/>
        </w:rPr>
        <w:t>Gross pay</w:t>
      </w:r>
    </w:p>
    <w:p w:rsidR="00BD7DF0" w:rsidRPr="0084312D" w:rsidRDefault="00BD7DF0" w:rsidP="004C1D36">
      <w:pPr>
        <w:pStyle w:val="ListParagraph"/>
        <w:numPr>
          <w:ilvl w:val="0"/>
          <w:numId w:val="5"/>
        </w:numPr>
        <w:rPr>
          <w:rFonts w:ascii="Arial" w:hAnsi="Arial" w:cs="Arial"/>
          <w:sz w:val="22"/>
          <w:szCs w:val="22"/>
        </w:rPr>
      </w:pPr>
      <w:r w:rsidRPr="0084312D">
        <w:rPr>
          <w:rFonts w:ascii="Arial" w:hAnsi="Arial" w:cs="Arial"/>
          <w:sz w:val="22"/>
          <w:szCs w:val="22"/>
        </w:rPr>
        <w:t>Net pay</w:t>
      </w:r>
    </w:p>
    <w:p w:rsidR="00BD7DF0" w:rsidRPr="0084312D" w:rsidRDefault="00BD7DF0" w:rsidP="004C1D36">
      <w:pPr>
        <w:pStyle w:val="ListParagraph"/>
        <w:numPr>
          <w:ilvl w:val="0"/>
          <w:numId w:val="5"/>
        </w:numPr>
        <w:rPr>
          <w:rFonts w:ascii="Arial" w:hAnsi="Arial" w:cs="Arial"/>
          <w:sz w:val="22"/>
          <w:szCs w:val="22"/>
        </w:rPr>
      </w:pPr>
      <w:r w:rsidRPr="0084312D">
        <w:rPr>
          <w:rFonts w:ascii="Arial" w:hAnsi="Arial" w:cs="Arial"/>
          <w:sz w:val="22"/>
          <w:szCs w:val="22"/>
        </w:rPr>
        <w:t>Salary</w:t>
      </w:r>
    </w:p>
    <w:p w:rsidR="00BD7DF0" w:rsidRPr="0084312D" w:rsidRDefault="00BD7DF0" w:rsidP="004C1D36">
      <w:pPr>
        <w:pStyle w:val="ListParagraph"/>
        <w:numPr>
          <w:ilvl w:val="0"/>
          <w:numId w:val="5"/>
        </w:numPr>
        <w:rPr>
          <w:rFonts w:ascii="Arial" w:hAnsi="Arial" w:cs="Arial"/>
          <w:sz w:val="22"/>
          <w:szCs w:val="22"/>
        </w:rPr>
      </w:pPr>
      <w:r w:rsidRPr="0084312D">
        <w:rPr>
          <w:rFonts w:ascii="Arial" w:hAnsi="Arial" w:cs="Arial"/>
          <w:sz w:val="22"/>
          <w:szCs w:val="22"/>
        </w:rPr>
        <w:t>Rate of pay</w:t>
      </w:r>
    </w:p>
    <w:p w:rsidR="00BD7DF0" w:rsidRPr="0084312D" w:rsidRDefault="00BD7DF0" w:rsidP="004C1D36">
      <w:pPr>
        <w:rPr>
          <w:rFonts w:ascii="Arial" w:hAnsi="Arial" w:cs="Arial"/>
          <w:sz w:val="22"/>
          <w:szCs w:val="22"/>
        </w:rPr>
      </w:pPr>
    </w:p>
    <w:p w:rsidR="00BD7DF0" w:rsidRPr="0084312D" w:rsidRDefault="00BD7DF0" w:rsidP="004C1D36">
      <w:pPr>
        <w:rPr>
          <w:rFonts w:ascii="Arial" w:hAnsi="Arial" w:cs="Arial"/>
          <w:sz w:val="22"/>
          <w:szCs w:val="22"/>
        </w:rPr>
      </w:pPr>
      <w:r w:rsidRPr="0084312D">
        <w:rPr>
          <w:rFonts w:ascii="Arial" w:hAnsi="Arial" w:cs="Arial"/>
          <w:sz w:val="22"/>
          <w:szCs w:val="22"/>
        </w:rPr>
        <w:t>True or False</w:t>
      </w: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Collateral is property required by a lender and offered by a borrower as a guarantee of payment on a loan.</w:t>
      </w:r>
    </w:p>
    <w:p w:rsidR="00BD7DF0" w:rsidRPr="0084312D" w:rsidRDefault="00BD7DF0" w:rsidP="004C1D36">
      <w:pPr>
        <w:pStyle w:val="ListParagraph"/>
        <w:numPr>
          <w:ilvl w:val="0"/>
          <w:numId w:val="6"/>
        </w:numPr>
        <w:rPr>
          <w:rFonts w:ascii="Arial" w:hAnsi="Arial" w:cs="Arial"/>
          <w:sz w:val="22"/>
          <w:szCs w:val="22"/>
        </w:rPr>
      </w:pPr>
      <w:r w:rsidRPr="0084312D">
        <w:rPr>
          <w:rFonts w:ascii="Arial" w:hAnsi="Arial" w:cs="Arial"/>
          <w:sz w:val="22"/>
          <w:szCs w:val="22"/>
        </w:rPr>
        <w:t>True</w:t>
      </w:r>
    </w:p>
    <w:p w:rsidR="00BD7DF0" w:rsidRPr="0084312D" w:rsidRDefault="00BD7DF0" w:rsidP="004C1D36">
      <w:pPr>
        <w:pStyle w:val="ListParagraph"/>
        <w:numPr>
          <w:ilvl w:val="0"/>
          <w:numId w:val="6"/>
        </w:numPr>
        <w:rPr>
          <w:rFonts w:ascii="Arial" w:hAnsi="Arial" w:cs="Arial"/>
          <w:sz w:val="22"/>
          <w:szCs w:val="22"/>
        </w:rPr>
      </w:pPr>
      <w:r w:rsidRPr="0084312D">
        <w:rPr>
          <w:rFonts w:ascii="Arial" w:hAnsi="Arial" w:cs="Arial"/>
          <w:sz w:val="22"/>
          <w:szCs w:val="22"/>
        </w:rPr>
        <w:t xml:space="preserve"> False</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Examples of deductions from a paycheck include the following: </w:t>
      </w:r>
    </w:p>
    <w:p w:rsidR="00BD7DF0" w:rsidRPr="0084312D" w:rsidRDefault="00BD7DF0" w:rsidP="004C1D36">
      <w:pPr>
        <w:pStyle w:val="ListParagraph"/>
        <w:numPr>
          <w:ilvl w:val="0"/>
          <w:numId w:val="7"/>
        </w:numPr>
        <w:rPr>
          <w:rFonts w:ascii="Arial" w:hAnsi="Arial" w:cs="Arial"/>
          <w:sz w:val="22"/>
          <w:szCs w:val="22"/>
        </w:rPr>
      </w:pPr>
      <w:r w:rsidRPr="0084312D">
        <w:rPr>
          <w:rFonts w:ascii="Arial" w:hAnsi="Arial" w:cs="Arial"/>
          <w:sz w:val="22"/>
          <w:szCs w:val="22"/>
        </w:rPr>
        <w:t>Social Security tax</w:t>
      </w:r>
    </w:p>
    <w:p w:rsidR="00BD7DF0" w:rsidRPr="0084312D" w:rsidRDefault="00BD7DF0" w:rsidP="004C1D36">
      <w:pPr>
        <w:pStyle w:val="ListParagraph"/>
        <w:numPr>
          <w:ilvl w:val="0"/>
          <w:numId w:val="7"/>
        </w:numPr>
        <w:rPr>
          <w:rFonts w:ascii="Arial" w:hAnsi="Arial" w:cs="Arial"/>
          <w:sz w:val="22"/>
          <w:szCs w:val="22"/>
        </w:rPr>
      </w:pPr>
      <w:r w:rsidRPr="0084312D">
        <w:rPr>
          <w:rFonts w:ascii="Arial" w:hAnsi="Arial" w:cs="Arial"/>
          <w:sz w:val="22"/>
          <w:szCs w:val="22"/>
        </w:rPr>
        <w:t>Medicare tax</w:t>
      </w:r>
    </w:p>
    <w:p w:rsidR="00BD7DF0" w:rsidRPr="0084312D" w:rsidRDefault="00BD7DF0" w:rsidP="004C1D36">
      <w:pPr>
        <w:pStyle w:val="ListParagraph"/>
        <w:numPr>
          <w:ilvl w:val="0"/>
          <w:numId w:val="7"/>
        </w:numPr>
        <w:rPr>
          <w:rFonts w:ascii="Arial" w:hAnsi="Arial" w:cs="Arial"/>
          <w:sz w:val="22"/>
          <w:szCs w:val="22"/>
        </w:rPr>
      </w:pPr>
      <w:r w:rsidRPr="0084312D">
        <w:rPr>
          <w:rFonts w:ascii="Arial" w:hAnsi="Arial" w:cs="Arial"/>
          <w:sz w:val="22"/>
          <w:szCs w:val="22"/>
        </w:rPr>
        <w:t>Income tax</w:t>
      </w:r>
    </w:p>
    <w:p w:rsidR="00BD7DF0" w:rsidRPr="0084312D" w:rsidRDefault="00BD7DF0" w:rsidP="004C1D36">
      <w:pPr>
        <w:pStyle w:val="ListParagraph"/>
        <w:numPr>
          <w:ilvl w:val="0"/>
          <w:numId w:val="7"/>
        </w:numPr>
        <w:rPr>
          <w:rFonts w:ascii="Arial" w:hAnsi="Arial" w:cs="Arial"/>
          <w:sz w:val="22"/>
          <w:szCs w:val="22"/>
        </w:rPr>
      </w:pPr>
      <w:r w:rsidRPr="0084312D">
        <w:rPr>
          <w:rFonts w:ascii="Arial" w:hAnsi="Arial" w:cs="Arial"/>
          <w:sz w:val="22"/>
          <w:szCs w:val="22"/>
        </w:rPr>
        <w:t>all of the above</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All of the following are examples of liabilities, except: </w:t>
      </w:r>
    </w:p>
    <w:p w:rsidR="00BD7DF0" w:rsidRPr="0084312D" w:rsidRDefault="00BD7DF0" w:rsidP="004C1D36">
      <w:pPr>
        <w:pStyle w:val="ListParagraph"/>
        <w:numPr>
          <w:ilvl w:val="0"/>
          <w:numId w:val="8"/>
        </w:numPr>
        <w:rPr>
          <w:rFonts w:ascii="Arial" w:hAnsi="Arial" w:cs="Arial"/>
          <w:sz w:val="22"/>
          <w:szCs w:val="22"/>
        </w:rPr>
      </w:pPr>
      <w:r w:rsidRPr="0084312D">
        <w:rPr>
          <w:rFonts w:ascii="Arial" w:hAnsi="Arial" w:cs="Arial"/>
          <w:sz w:val="22"/>
          <w:szCs w:val="22"/>
        </w:rPr>
        <w:t>A home mortgage</w:t>
      </w:r>
    </w:p>
    <w:p w:rsidR="00BD7DF0" w:rsidRPr="0084312D" w:rsidRDefault="00BD7DF0" w:rsidP="004C1D36">
      <w:pPr>
        <w:pStyle w:val="ListParagraph"/>
        <w:numPr>
          <w:ilvl w:val="0"/>
          <w:numId w:val="8"/>
        </w:numPr>
        <w:rPr>
          <w:rFonts w:ascii="Arial" w:hAnsi="Arial" w:cs="Arial"/>
          <w:sz w:val="22"/>
          <w:szCs w:val="22"/>
        </w:rPr>
      </w:pPr>
      <w:r w:rsidRPr="0084312D">
        <w:rPr>
          <w:rFonts w:ascii="Arial" w:hAnsi="Arial" w:cs="Arial"/>
          <w:sz w:val="22"/>
          <w:szCs w:val="22"/>
        </w:rPr>
        <w:t>Credit card balances</w:t>
      </w:r>
    </w:p>
    <w:p w:rsidR="00BD7DF0" w:rsidRPr="0084312D" w:rsidRDefault="00BD7DF0" w:rsidP="004C1D36">
      <w:pPr>
        <w:pStyle w:val="ListParagraph"/>
        <w:numPr>
          <w:ilvl w:val="0"/>
          <w:numId w:val="8"/>
        </w:numPr>
        <w:rPr>
          <w:rFonts w:ascii="Arial" w:hAnsi="Arial" w:cs="Arial"/>
          <w:sz w:val="22"/>
          <w:szCs w:val="22"/>
        </w:rPr>
      </w:pPr>
      <w:r w:rsidRPr="0084312D">
        <w:rPr>
          <w:rFonts w:ascii="Arial" w:hAnsi="Arial" w:cs="Arial"/>
          <w:sz w:val="22"/>
          <w:szCs w:val="22"/>
        </w:rPr>
        <w:t>Retirement plan</w:t>
      </w:r>
    </w:p>
    <w:p w:rsidR="00BD7DF0" w:rsidRPr="0084312D" w:rsidRDefault="00BD7DF0" w:rsidP="004C1D36">
      <w:pPr>
        <w:pStyle w:val="ListParagraph"/>
        <w:numPr>
          <w:ilvl w:val="0"/>
          <w:numId w:val="8"/>
        </w:numPr>
        <w:rPr>
          <w:rFonts w:ascii="Arial" w:hAnsi="Arial" w:cs="Arial"/>
          <w:sz w:val="22"/>
          <w:szCs w:val="22"/>
        </w:rPr>
      </w:pPr>
      <w:r w:rsidRPr="0084312D">
        <w:rPr>
          <w:rFonts w:ascii="Arial" w:hAnsi="Arial" w:cs="Arial"/>
          <w:sz w:val="22"/>
          <w:szCs w:val="22"/>
        </w:rPr>
        <w:t>Student loans</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BD03E1" w:rsidRDefault="00BD7DF0" w:rsidP="004C1D36">
      <w:pPr>
        <w:pStyle w:val="ListParagraph"/>
        <w:numPr>
          <w:ilvl w:val="0"/>
          <w:numId w:val="2"/>
        </w:numPr>
        <w:ind w:left="450"/>
        <w:rPr>
          <w:rFonts w:ascii="Arial" w:hAnsi="Arial" w:cs="Arial"/>
          <w:sz w:val="22"/>
          <w:szCs w:val="22"/>
        </w:rPr>
      </w:pPr>
      <w:r w:rsidRPr="00BD03E1">
        <w:rPr>
          <w:rFonts w:ascii="Arial" w:hAnsi="Arial" w:cs="Arial"/>
          <w:sz w:val="22"/>
          <w:szCs w:val="22"/>
        </w:rPr>
        <w:t xml:space="preserve">Credit scores are determined by payment history, the amount of the outstanding debt, the length of your credit history, inquiries on your credit report and the types of credit you are using. Credit scores range from: </w:t>
      </w:r>
    </w:p>
    <w:p w:rsidR="00BD7DF0" w:rsidRPr="00BD03E1" w:rsidRDefault="00BD7DF0" w:rsidP="004C1D36">
      <w:pPr>
        <w:pStyle w:val="ListParagraph"/>
        <w:numPr>
          <w:ilvl w:val="0"/>
          <w:numId w:val="9"/>
        </w:numPr>
        <w:rPr>
          <w:rFonts w:ascii="Arial" w:hAnsi="Arial" w:cs="Arial"/>
          <w:sz w:val="22"/>
          <w:szCs w:val="22"/>
        </w:rPr>
      </w:pPr>
      <w:r w:rsidRPr="00BD03E1">
        <w:rPr>
          <w:rFonts w:ascii="Arial" w:hAnsi="Arial" w:cs="Arial"/>
          <w:sz w:val="22"/>
          <w:szCs w:val="22"/>
        </w:rPr>
        <w:t>100 - 500</w:t>
      </w:r>
    </w:p>
    <w:p w:rsidR="00BD7DF0" w:rsidRPr="00BD03E1" w:rsidRDefault="00BD7DF0" w:rsidP="004C1D36">
      <w:pPr>
        <w:pStyle w:val="ListParagraph"/>
        <w:numPr>
          <w:ilvl w:val="0"/>
          <w:numId w:val="9"/>
        </w:numPr>
        <w:rPr>
          <w:rFonts w:ascii="Arial" w:hAnsi="Arial" w:cs="Arial"/>
          <w:sz w:val="22"/>
          <w:szCs w:val="22"/>
        </w:rPr>
      </w:pPr>
      <w:r w:rsidRPr="00BD03E1">
        <w:rPr>
          <w:rFonts w:ascii="Arial" w:hAnsi="Arial" w:cs="Arial"/>
          <w:sz w:val="22"/>
          <w:szCs w:val="22"/>
        </w:rPr>
        <w:t>500 - 800</w:t>
      </w:r>
    </w:p>
    <w:p w:rsidR="00BD7DF0" w:rsidRPr="00BD03E1" w:rsidRDefault="00BD7DF0" w:rsidP="004C1D36">
      <w:pPr>
        <w:pStyle w:val="ListParagraph"/>
        <w:numPr>
          <w:ilvl w:val="0"/>
          <w:numId w:val="9"/>
        </w:numPr>
        <w:rPr>
          <w:rFonts w:ascii="Arial" w:hAnsi="Arial" w:cs="Arial"/>
          <w:sz w:val="22"/>
          <w:szCs w:val="22"/>
        </w:rPr>
      </w:pPr>
      <w:r w:rsidRPr="00BD03E1">
        <w:rPr>
          <w:rFonts w:ascii="Arial" w:hAnsi="Arial" w:cs="Arial"/>
          <w:sz w:val="22"/>
          <w:szCs w:val="22"/>
        </w:rPr>
        <w:t>600 – 900</w:t>
      </w:r>
    </w:p>
    <w:p w:rsidR="00BD7DF0" w:rsidRPr="00BD03E1" w:rsidRDefault="00BD7DF0" w:rsidP="004C1D36">
      <w:pPr>
        <w:pStyle w:val="ListParagraph"/>
        <w:numPr>
          <w:ilvl w:val="0"/>
          <w:numId w:val="9"/>
        </w:numPr>
        <w:rPr>
          <w:rFonts w:ascii="Arial" w:hAnsi="Arial" w:cs="Arial"/>
          <w:sz w:val="22"/>
          <w:szCs w:val="22"/>
        </w:rPr>
      </w:pPr>
      <w:r w:rsidRPr="00BD03E1">
        <w:rPr>
          <w:rFonts w:ascii="Arial" w:hAnsi="Arial" w:cs="Arial"/>
          <w:sz w:val="22"/>
          <w:szCs w:val="22"/>
        </w:rPr>
        <w:t>700 – 1000</w:t>
      </w:r>
    </w:p>
    <w:p w:rsidR="00BD7DF0" w:rsidRPr="00BD03E1"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BD03E1" w:rsidRDefault="00BD7DF0" w:rsidP="004C1D36">
      <w:pPr>
        <w:pStyle w:val="ListParagraph"/>
        <w:numPr>
          <w:ilvl w:val="0"/>
          <w:numId w:val="2"/>
        </w:numPr>
        <w:ind w:left="450"/>
        <w:rPr>
          <w:rFonts w:ascii="Arial" w:hAnsi="Arial" w:cs="Arial"/>
          <w:sz w:val="22"/>
          <w:szCs w:val="22"/>
        </w:rPr>
      </w:pPr>
      <w:r w:rsidRPr="00BD03E1">
        <w:rPr>
          <w:rFonts w:ascii="Arial" w:hAnsi="Arial" w:cs="Arial"/>
          <w:sz w:val="22"/>
          <w:szCs w:val="22"/>
        </w:rPr>
        <w:t>Wh</w:t>
      </w:r>
      <w:r w:rsidR="00CE5696">
        <w:rPr>
          <w:rFonts w:ascii="Arial" w:hAnsi="Arial" w:cs="Arial"/>
          <w:sz w:val="22"/>
          <w:szCs w:val="22"/>
        </w:rPr>
        <w:t>ich of the following entities is</w:t>
      </w:r>
      <w:r w:rsidRPr="00BD03E1">
        <w:rPr>
          <w:rFonts w:ascii="Arial" w:hAnsi="Arial" w:cs="Arial"/>
          <w:sz w:val="22"/>
          <w:szCs w:val="22"/>
        </w:rPr>
        <w:t xml:space="preserve"> NOT a bank regulator? </w:t>
      </w:r>
    </w:p>
    <w:p w:rsidR="00BD7DF0" w:rsidRPr="00BD03E1" w:rsidRDefault="00BD7DF0" w:rsidP="004C1D36">
      <w:pPr>
        <w:pStyle w:val="ListParagraph"/>
        <w:numPr>
          <w:ilvl w:val="0"/>
          <w:numId w:val="10"/>
        </w:numPr>
        <w:rPr>
          <w:rFonts w:ascii="Arial" w:hAnsi="Arial" w:cs="Arial"/>
          <w:sz w:val="22"/>
          <w:szCs w:val="22"/>
        </w:rPr>
      </w:pPr>
      <w:r w:rsidRPr="00BD03E1">
        <w:rPr>
          <w:rFonts w:ascii="Arial" w:hAnsi="Arial" w:cs="Arial"/>
          <w:sz w:val="22"/>
          <w:szCs w:val="22"/>
        </w:rPr>
        <w:t>Federal Deposit Insurance Corporation</w:t>
      </w:r>
    </w:p>
    <w:p w:rsidR="00BD7DF0" w:rsidRPr="00BD03E1" w:rsidRDefault="00BD7DF0" w:rsidP="004C1D36">
      <w:pPr>
        <w:pStyle w:val="ListParagraph"/>
        <w:numPr>
          <w:ilvl w:val="0"/>
          <w:numId w:val="10"/>
        </w:numPr>
        <w:rPr>
          <w:rFonts w:ascii="Arial" w:hAnsi="Arial" w:cs="Arial"/>
          <w:sz w:val="22"/>
          <w:szCs w:val="22"/>
        </w:rPr>
      </w:pPr>
      <w:r w:rsidRPr="00BD03E1">
        <w:rPr>
          <w:rFonts w:ascii="Arial" w:hAnsi="Arial" w:cs="Arial"/>
          <w:sz w:val="22"/>
          <w:szCs w:val="22"/>
        </w:rPr>
        <w:t>Office of Currency Regulation</w:t>
      </w:r>
    </w:p>
    <w:p w:rsidR="00BD7DF0" w:rsidRPr="00BD03E1" w:rsidRDefault="00BD7DF0" w:rsidP="004C1D36">
      <w:pPr>
        <w:pStyle w:val="ListParagraph"/>
        <w:numPr>
          <w:ilvl w:val="0"/>
          <w:numId w:val="10"/>
        </w:numPr>
        <w:rPr>
          <w:rFonts w:ascii="Arial" w:hAnsi="Arial" w:cs="Arial"/>
          <w:sz w:val="22"/>
          <w:szCs w:val="22"/>
        </w:rPr>
      </w:pPr>
      <w:r w:rsidRPr="00BD03E1">
        <w:rPr>
          <w:rFonts w:ascii="Arial" w:hAnsi="Arial" w:cs="Arial"/>
          <w:sz w:val="22"/>
          <w:szCs w:val="22"/>
        </w:rPr>
        <w:t>Office of the Comptroller of Currency</w:t>
      </w:r>
    </w:p>
    <w:p w:rsidR="00BD7DF0" w:rsidRPr="00BD03E1" w:rsidRDefault="00BD7DF0" w:rsidP="004C1D36">
      <w:pPr>
        <w:pStyle w:val="ListParagraph"/>
        <w:numPr>
          <w:ilvl w:val="0"/>
          <w:numId w:val="10"/>
        </w:numPr>
        <w:rPr>
          <w:rFonts w:ascii="Arial" w:hAnsi="Arial" w:cs="Arial"/>
          <w:sz w:val="22"/>
          <w:szCs w:val="22"/>
        </w:rPr>
      </w:pPr>
      <w:r w:rsidRPr="00BD03E1">
        <w:rPr>
          <w:rFonts w:ascii="Arial" w:hAnsi="Arial" w:cs="Arial"/>
          <w:sz w:val="22"/>
          <w:szCs w:val="22"/>
        </w:rPr>
        <w:t>Office of Thrift Supervision</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166B3A">
      <w:pPr>
        <w:pStyle w:val="ListParagraph"/>
        <w:keepNext/>
        <w:keepLines/>
        <w:numPr>
          <w:ilvl w:val="0"/>
          <w:numId w:val="2"/>
        </w:numPr>
        <w:ind w:left="450"/>
        <w:rPr>
          <w:rFonts w:ascii="Arial" w:hAnsi="Arial" w:cs="Arial"/>
          <w:sz w:val="22"/>
          <w:szCs w:val="22"/>
        </w:rPr>
      </w:pPr>
      <w:r w:rsidRPr="0084312D">
        <w:rPr>
          <w:rFonts w:ascii="Arial" w:hAnsi="Arial" w:cs="Arial"/>
          <w:sz w:val="22"/>
          <w:szCs w:val="22"/>
        </w:rPr>
        <w:lastRenderedPageBreak/>
        <w:t>This one of the “5-Cs” of credit refers to an applicant’s assets minus their liabilities.</w:t>
      </w:r>
    </w:p>
    <w:p w:rsidR="00BD7DF0" w:rsidRPr="0084312D" w:rsidRDefault="00BD7DF0" w:rsidP="00166B3A">
      <w:pPr>
        <w:pStyle w:val="ListParagraph"/>
        <w:keepNext/>
        <w:keepLines/>
        <w:numPr>
          <w:ilvl w:val="0"/>
          <w:numId w:val="11"/>
        </w:numPr>
        <w:rPr>
          <w:rFonts w:ascii="Arial" w:hAnsi="Arial" w:cs="Arial"/>
          <w:sz w:val="22"/>
          <w:szCs w:val="22"/>
        </w:rPr>
      </w:pPr>
      <w:r w:rsidRPr="0084312D">
        <w:rPr>
          <w:rFonts w:ascii="Arial" w:hAnsi="Arial" w:cs="Arial"/>
          <w:sz w:val="22"/>
          <w:szCs w:val="22"/>
        </w:rPr>
        <w:t>Control</w:t>
      </w:r>
    </w:p>
    <w:p w:rsidR="00BD7DF0" w:rsidRPr="0084312D" w:rsidRDefault="00BD7DF0" w:rsidP="00166B3A">
      <w:pPr>
        <w:pStyle w:val="ListParagraph"/>
        <w:keepNext/>
        <w:keepLines/>
        <w:numPr>
          <w:ilvl w:val="0"/>
          <w:numId w:val="11"/>
        </w:numPr>
        <w:rPr>
          <w:rFonts w:ascii="Arial" w:hAnsi="Arial" w:cs="Arial"/>
          <w:sz w:val="22"/>
          <w:szCs w:val="22"/>
        </w:rPr>
      </w:pPr>
      <w:r w:rsidRPr="0084312D">
        <w:rPr>
          <w:rFonts w:ascii="Arial" w:hAnsi="Arial" w:cs="Arial"/>
          <w:sz w:val="22"/>
          <w:szCs w:val="22"/>
        </w:rPr>
        <w:t>Condition</w:t>
      </w:r>
    </w:p>
    <w:p w:rsidR="00BD7DF0" w:rsidRPr="0084312D" w:rsidRDefault="00BD7DF0" w:rsidP="00166B3A">
      <w:pPr>
        <w:pStyle w:val="ListParagraph"/>
        <w:keepNext/>
        <w:keepLines/>
        <w:numPr>
          <w:ilvl w:val="0"/>
          <w:numId w:val="11"/>
        </w:numPr>
        <w:rPr>
          <w:rFonts w:ascii="Arial" w:hAnsi="Arial" w:cs="Arial"/>
          <w:sz w:val="22"/>
          <w:szCs w:val="22"/>
        </w:rPr>
      </w:pPr>
      <w:r w:rsidRPr="0084312D">
        <w:rPr>
          <w:rFonts w:ascii="Arial" w:hAnsi="Arial" w:cs="Arial"/>
          <w:sz w:val="22"/>
          <w:szCs w:val="22"/>
        </w:rPr>
        <w:t>Capital</w:t>
      </w:r>
    </w:p>
    <w:p w:rsidR="00BD7DF0" w:rsidRPr="0084312D" w:rsidRDefault="00BD7DF0" w:rsidP="00166B3A">
      <w:pPr>
        <w:pStyle w:val="ListParagraph"/>
        <w:keepNext/>
        <w:keepLines/>
        <w:numPr>
          <w:ilvl w:val="0"/>
          <w:numId w:val="11"/>
        </w:numPr>
        <w:rPr>
          <w:rFonts w:ascii="Arial" w:hAnsi="Arial" w:cs="Arial"/>
          <w:sz w:val="22"/>
          <w:szCs w:val="22"/>
        </w:rPr>
      </w:pPr>
      <w:r w:rsidRPr="0084312D">
        <w:rPr>
          <w:rFonts w:ascii="Arial" w:hAnsi="Arial" w:cs="Arial"/>
          <w:sz w:val="22"/>
          <w:szCs w:val="22"/>
        </w:rPr>
        <w:t>Capacity</w:t>
      </w:r>
    </w:p>
    <w:p w:rsidR="00BD7DF0" w:rsidRPr="0084312D" w:rsidRDefault="00BD7DF0" w:rsidP="004C1D36">
      <w:pPr>
        <w:pStyle w:val="ListParagraph"/>
        <w:rPr>
          <w:rFonts w:ascii="Arial" w:hAnsi="Arial" w:cs="Arial"/>
          <w:sz w:val="22"/>
          <w:szCs w:val="22"/>
        </w:rPr>
      </w:pP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84312D">
        <w:rPr>
          <w:rFonts w:ascii="Arial" w:hAnsi="Arial" w:cs="Arial"/>
          <w:sz w:val="22"/>
          <w:szCs w:val="22"/>
        </w:rPr>
        <w:t>True or False</w:t>
      </w: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Credit unions are not subject to the same supervision and regulation that banks are. </w:t>
      </w:r>
    </w:p>
    <w:p w:rsidR="00BD7DF0" w:rsidRPr="0084312D" w:rsidRDefault="00BD7DF0" w:rsidP="004C1D36">
      <w:pPr>
        <w:pStyle w:val="ListParagraph"/>
        <w:numPr>
          <w:ilvl w:val="0"/>
          <w:numId w:val="12"/>
        </w:numPr>
        <w:rPr>
          <w:rFonts w:ascii="Arial" w:hAnsi="Arial" w:cs="Arial"/>
          <w:sz w:val="22"/>
          <w:szCs w:val="22"/>
        </w:rPr>
      </w:pPr>
      <w:r w:rsidRPr="0084312D">
        <w:rPr>
          <w:rFonts w:ascii="Arial" w:hAnsi="Arial" w:cs="Arial"/>
          <w:sz w:val="22"/>
          <w:szCs w:val="22"/>
        </w:rPr>
        <w:t>True</w:t>
      </w:r>
    </w:p>
    <w:p w:rsidR="00BD7DF0" w:rsidRPr="0084312D" w:rsidRDefault="00BD7DF0" w:rsidP="004C1D36">
      <w:pPr>
        <w:pStyle w:val="ListParagraph"/>
        <w:numPr>
          <w:ilvl w:val="0"/>
          <w:numId w:val="12"/>
        </w:numPr>
        <w:rPr>
          <w:rFonts w:ascii="Arial" w:hAnsi="Arial" w:cs="Arial"/>
          <w:sz w:val="22"/>
          <w:szCs w:val="22"/>
        </w:rPr>
      </w:pPr>
      <w:r w:rsidRPr="0084312D">
        <w:rPr>
          <w:rFonts w:ascii="Arial" w:hAnsi="Arial" w:cs="Arial"/>
          <w:sz w:val="22"/>
          <w:szCs w:val="22"/>
        </w:rPr>
        <w:t>False</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The Truth in Lending Act requires banks to _____________.</w:t>
      </w:r>
    </w:p>
    <w:p w:rsidR="00BD7DF0" w:rsidRPr="0084312D" w:rsidRDefault="00E71AA1" w:rsidP="004C1D36">
      <w:pPr>
        <w:pStyle w:val="ListParagraph"/>
        <w:numPr>
          <w:ilvl w:val="0"/>
          <w:numId w:val="13"/>
        </w:numPr>
        <w:rPr>
          <w:rFonts w:ascii="Arial" w:hAnsi="Arial" w:cs="Arial"/>
          <w:sz w:val="22"/>
          <w:szCs w:val="22"/>
        </w:rPr>
      </w:pPr>
      <w:proofErr w:type="gramStart"/>
      <w:r>
        <w:rPr>
          <w:rFonts w:ascii="Arial" w:hAnsi="Arial" w:cs="Arial"/>
          <w:sz w:val="22"/>
          <w:szCs w:val="22"/>
        </w:rPr>
        <w:t>m</w:t>
      </w:r>
      <w:r w:rsidR="00BD7DF0" w:rsidRPr="0084312D">
        <w:rPr>
          <w:rFonts w:ascii="Arial" w:hAnsi="Arial" w:cs="Arial"/>
          <w:sz w:val="22"/>
          <w:szCs w:val="22"/>
        </w:rPr>
        <w:t>onitor</w:t>
      </w:r>
      <w:proofErr w:type="gramEnd"/>
      <w:r w:rsidR="00BD7DF0" w:rsidRPr="0084312D">
        <w:rPr>
          <w:rFonts w:ascii="Arial" w:hAnsi="Arial" w:cs="Arial"/>
          <w:sz w:val="22"/>
          <w:szCs w:val="22"/>
        </w:rPr>
        <w:t xml:space="preserve"> account activity</w:t>
      </w:r>
      <w:r>
        <w:rPr>
          <w:rFonts w:ascii="Arial" w:hAnsi="Arial" w:cs="Arial"/>
          <w:sz w:val="22"/>
          <w:szCs w:val="22"/>
        </w:rPr>
        <w:t>.</w:t>
      </w:r>
    </w:p>
    <w:p w:rsidR="00BD7DF0" w:rsidRPr="0084312D" w:rsidRDefault="00E71AA1" w:rsidP="004C1D36">
      <w:pPr>
        <w:pStyle w:val="ListParagraph"/>
        <w:numPr>
          <w:ilvl w:val="0"/>
          <w:numId w:val="13"/>
        </w:numPr>
        <w:rPr>
          <w:rFonts w:ascii="Arial" w:hAnsi="Arial" w:cs="Arial"/>
          <w:sz w:val="22"/>
          <w:szCs w:val="22"/>
        </w:rPr>
      </w:pPr>
      <w:proofErr w:type="gramStart"/>
      <w:r>
        <w:rPr>
          <w:rFonts w:ascii="Arial" w:hAnsi="Arial" w:cs="Arial"/>
          <w:sz w:val="22"/>
          <w:szCs w:val="22"/>
        </w:rPr>
        <w:t>c</w:t>
      </w:r>
      <w:r w:rsidR="00BD7DF0" w:rsidRPr="0084312D">
        <w:rPr>
          <w:rFonts w:ascii="Arial" w:hAnsi="Arial" w:cs="Arial"/>
          <w:sz w:val="22"/>
          <w:szCs w:val="22"/>
        </w:rPr>
        <w:t>harge</w:t>
      </w:r>
      <w:proofErr w:type="gramEnd"/>
      <w:r w:rsidR="00BD7DF0" w:rsidRPr="0084312D">
        <w:rPr>
          <w:rFonts w:ascii="Arial" w:hAnsi="Arial" w:cs="Arial"/>
          <w:sz w:val="22"/>
          <w:szCs w:val="22"/>
        </w:rPr>
        <w:t xml:space="preserve"> for services</w:t>
      </w:r>
      <w:r>
        <w:rPr>
          <w:rFonts w:ascii="Arial" w:hAnsi="Arial" w:cs="Arial"/>
          <w:sz w:val="22"/>
          <w:szCs w:val="22"/>
        </w:rPr>
        <w:t>.</w:t>
      </w:r>
    </w:p>
    <w:p w:rsidR="00BD7DF0" w:rsidRPr="0084312D" w:rsidRDefault="00E71AA1" w:rsidP="004C1D36">
      <w:pPr>
        <w:pStyle w:val="ListParagraph"/>
        <w:numPr>
          <w:ilvl w:val="0"/>
          <w:numId w:val="13"/>
        </w:numPr>
        <w:rPr>
          <w:rFonts w:ascii="Arial" w:hAnsi="Arial" w:cs="Arial"/>
          <w:sz w:val="22"/>
          <w:szCs w:val="22"/>
        </w:rPr>
      </w:pPr>
      <w:proofErr w:type="gramStart"/>
      <w:r>
        <w:rPr>
          <w:rFonts w:ascii="Arial" w:hAnsi="Arial" w:cs="Arial"/>
          <w:sz w:val="22"/>
          <w:szCs w:val="22"/>
        </w:rPr>
        <w:t>l</w:t>
      </w:r>
      <w:r w:rsidR="00BD7DF0" w:rsidRPr="0084312D">
        <w:rPr>
          <w:rFonts w:ascii="Arial" w:hAnsi="Arial" w:cs="Arial"/>
          <w:sz w:val="22"/>
          <w:szCs w:val="22"/>
        </w:rPr>
        <w:t>imit</w:t>
      </w:r>
      <w:proofErr w:type="gramEnd"/>
      <w:r w:rsidR="00BD7DF0" w:rsidRPr="0084312D">
        <w:rPr>
          <w:rFonts w:ascii="Arial" w:hAnsi="Arial" w:cs="Arial"/>
          <w:sz w:val="22"/>
          <w:szCs w:val="22"/>
        </w:rPr>
        <w:t xml:space="preserve"> fees for specialized accounts</w:t>
      </w:r>
      <w:r>
        <w:rPr>
          <w:rFonts w:ascii="Arial" w:hAnsi="Arial" w:cs="Arial"/>
          <w:sz w:val="22"/>
          <w:szCs w:val="22"/>
        </w:rPr>
        <w:t>.</w:t>
      </w:r>
    </w:p>
    <w:p w:rsidR="00BD7DF0" w:rsidRPr="0084312D" w:rsidRDefault="00E71AA1" w:rsidP="004C1D36">
      <w:pPr>
        <w:pStyle w:val="ListParagraph"/>
        <w:numPr>
          <w:ilvl w:val="0"/>
          <w:numId w:val="13"/>
        </w:numPr>
        <w:rPr>
          <w:rFonts w:ascii="Arial" w:hAnsi="Arial" w:cs="Arial"/>
          <w:sz w:val="22"/>
          <w:szCs w:val="22"/>
        </w:rPr>
      </w:pPr>
      <w:proofErr w:type="gramStart"/>
      <w:r>
        <w:rPr>
          <w:rFonts w:ascii="Arial" w:hAnsi="Arial" w:cs="Arial"/>
          <w:sz w:val="22"/>
          <w:szCs w:val="22"/>
        </w:rPr>
        <w:t>d</w:t>
      </w:r>
      <w:r w:rsidR="00BD7DF0" w:rsidRPr="0084312D">
        <w:rPr>
          <w:rFonts w:ascii="Arial" w:hAnsi="Arial" w:cs="Arial"/>
          <w:sz w:val="22"/>
          <w:szCs w:val="22"/>
        </w:rPr>
        <w:t>isclose</w:t>
      </w:r>
      <w:proofErr w:type="gramEnd"/>
      <w:r w:rsidR="00BD7DF0" w:rsidRPr="0084312D">
        <w:rPr>
          <w:rFonts w:ascii="Arial" w:hAnsi="Arial" w:cs="Arial"/>
          <w:sz w:val="22"/>
          <w:szCs w:val="22"/>
        </w:rPr>
        <w:t xml:space="preserve"> finance charges in advance</w:t>
      </w:r>
      <w:r>
        <w:rPr>
          <w:rFonts w:ascii="Arial" w:hAnsi="Arial" w:cs="Arial"/>
          <w:sz w:val="22"/>
          <w:szCs w:val="22"/>
        </w:rPr>
        <w:t>.</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Every financial institution is required to keep a certain percentage of deposits in reserve as cash in its vault or in an account at a Federal Reserve Bank. This is called _______________.</w:t>
      </w:r>
    </w:p>
    <w:p w:rsidR="00BD7DF0" w:rsidRPr="0084312D" w:rsidRDefault="00BD7DF0" w:rsidP="004C1D36">
      <w:pPr>
        <w:pStyle w:val="ListParagraph"/>
        <w:numPr>
          <w:ilvl w:val="0"/>
          <w:numId w:val="14"/>
        </w:numPr>
        <w:rPr>
          <w:rFonts w:ascii="Arial" w:hAnsi="Arial" w:cs="Arial"/>
          <w:sz w:val="22"/>
          <w:szCs w:val="22"/>
        </w:rPr>
      </w:pPr>
      <w:r w:rsidRPr="0084312D">
        <w:rPr>
          <w:rFonts w:ascii="Arial" w:hAnsi="Arial" w:cs="Arial"/>
          <w:sz w:val="22"/>
          <w:szCs w:val="22"/>
        </w:rPr>
        <w:t>Security reserves</w:t>
      </w:r>
    </w:p>
    <w:p w:rsidR="00BD7DF0" w:rsidRPr="0084312D" w:rsidRDefault="00BD7DF0" w:rsidP="004C1D36">
      <w:pPr>
        <w:pStyle w:val="ListParagraph"/>
        <w:numPr>
          <w:ilvl w:val="0"/>
          <w:numId w:val="14"/>
        </w:numPr>
        <w:rPr>
          <w:rFonts w:ascii="Arial" w:hAnsi="Arial" w:cs="Arial"/>
          <w:sz w:val="22"/>
          <w:szCs w:val="22"/>
        </w:rPr>
      </w:pPr>
      <w:r w:rsidRPr="0084312D">
        <w:rPr>
          <w:rFonts w:ascii="Arial" w:hAnsi="Arial" w:cs="Arial"/>
          <w:sz w:val="22"/>
          <w:szCs w:val="22"/>
        </w:rPr>
        <w:t>Deposit hold</w:t>
      </w:r>
    </w:p>
    <w:p w:rsidR="00BD7DF0" w:rsidRPr="0084312D" w:rsidRDefault="00BD7DF0" w:rsidP="004C1D36">
      <w:pPr>
        <w:pStyle w:val="ListParagraph"/>
        <w:numPr>
          <w:ilvl w:val="0"/>
          <w:numId w:val="14"/>
        </w:numPr>
        <w:rPr>
          <w:rFonts w:ascii="Arial" w:hAnsi="Arial" w:cs="Arial"/>
          <w:sz w:val="22"/>
          <w:szCs w:val="22"/>
        </w:rPr>
      </w:pPr>
      <w:r w:rsidRPr="0084312D">
        <w:rPr>
          <w:rFonts w:ascii="Arial" w:hAnsi="Arial" w:cs="Arial"/>
          <w:sz w:val="22"/>
          <w:szCs w:val="22"/>
        </w:rPr>
        <w:t>Reserve requirement</w:t>
      </w:r>
    </w:p>
    <w:p w:rsidR="00BD7DF0" w:rsidRPr="0084312D" w:rsidRDefault="00BD7DF0" w:rsidP="004C1D36">
      <w:pPr>
        <w:pStyle w:val="ListParagraph"/>
        <w:numPr>
          <w:ilvl w:val="0"/>
          <w:numId w:val="14"/>
        </w:numPr>
        <w:rPr>
          <w:rFonts w:ascii="Arial" w:hAnsi="Arial" w:cs="Arial"/>
          <w:sz w:val="22"/>
          <w:szCs w:val="22"/>
        </w:rPr>
      </w:pPr>
      <w:r w:rsidRPr="0084312D">
        <w:rPr>
          <w:rFonts w:ascii="Arial" w:hAnsi="Arial" w:cs="Arial"/>
          <w:sz w:val="22"/>
          <w:szCs w:val="22"/>
        </w:rPr>
        <w:t>Account percentage hold</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Under federal law, you can get a free report from each of the three national credit reporting companies every twelve months. The only authorized online source for a free credit report is the following: </w:t>
      </w:r>
    </w:p>
    <w:p w:rsidR="00BD7DF0" w:rsidRPr="0084312D" w:rsidRDefault="00885794" w:rsidP="004C1D36">
      <w:pPr>
        <w:pStyle w:val="ListParagraph"/>
        <w:numPr>
          <w:ilvl w:val="0"/>
          <w:numId w:val="15"/>
        </w:numPr>
        <w:rPr>
          <w:rFonts w:ascii="Arial" w:hAnsi="Arial" w:cs="Arial"/>
          <w:sz w:val="22"/>
          <w:szCs w:val="22"/>
        </w:rPr>
      </w:pPr>
      <w:hyperlink r:id="rId8" w:history="1">
        <w:r w:rsidR="00BD7DF0" w:rsidRPr="0084312D">
          <w:rPr>
            <w:rFonts w:ascii="Arial" w:hAnsi="Arial" w:cs="Arial"/>
            <w:sz w:val="22"/>
            <w:szCs w:val="22"/>
          </w:rPr>
          <w:t>www.annualcreditreport.com</w:t>
        </w:r>
      </w:hyperlink>
    </w:p>
    <w:p w:rsidR="00BD7DF0" w:rsidRPr="0084312D" w:rsidRDefault="00885794" w:rsidP="004C1D36">
      <w:pPr>
        <w:pStyle w:val="ListParagraph"/>
        <w:numPr>
          <w:ilvl w:val="0"/>
          <w:numId w:val="15"/>
        </w:numPr>
        <w:rPr>
          <w:rFonts w:ascii="Arial" w:hAnsi="Arial" w:cs="Arial"/>
          <w:sz w:val="22"/>
          <w:szCs w:val="22"/>
        </w:rPr>
      </w:pPr>
      <w:hyperlink r:id="rId9" w:history="1">
        <w:r w:rsidR="00BD7DF0" w:rsidRPr="0084312D">
          <w:rPr>
            <w:rFonts w:ascii="Arial" w:hAnsi="Arial" w:cs="Arial"/>
            <w:sz w:val="22"/>
            <w:szCs w:val="22"/>
          </w:rPr>
          <w:t>www.freecreditreport.com/</w:t>
        </w:r>
      </w:hyperlink>
    </w:p>
    <w:p w:rsidR="00BD7DF0" w:rsidRPr="0084312D" w:rsidRDefault="00885794" w:rsidP="004C1D36">
      <w:pPr>
        <w:pStyle w:val="ListParagraph"/>
        <w:numPr>
          <w:ilvl w:val="0"/>
          <w:numId w:val="15"/>
        </w:numPr>
        <w:rPr>
          <w:rFonts w:ascii="Arial" w:hAnsi="Arial" w:cs="Arial"/>
          <w:sz w:val="22"/>
          <w:szCs w:val="22"/>
        </w:rPr>
      </w:pPr>
      <w:hyperlink r:id="rId10" w:history="1">
        <w:r w:rsidR="00BD7DF0" w:rsidRPr="0084312D">
          <w:rPr>
            <w:rFonts w:ascii="Arial" w:hAnsi="Arial" w:cs="Arial"/>
            <w:sz w:val="22"/>
            <w:szCs w:val="22"/>
          </w:rPr>
          <w:t>www.myfreecreditscore.com</w:t>
        </w:r>
      </w:hyperlink>
    </w:p>
    <w:p w:rsidR="00BD7DF0" w:rsidRPr="0084312D" w:rsidRDefault="00885794" w:rsidP="004C1D36">
      <w:pPr>
        <w:pStyle w:val="ListParagraph"/>
        <w:numPr>
          <w:ilvl w:val="0"/>
          <w:numId w:val="15"/>
        </w:numPr>
        <w:rPr>
          <w:rFonts w:ascii="Arial" w:hAnsi="Arial" w:cs="Arial"/>
          <w:sz w:val="22"/>
          <w:szCs w:val="22"/>
        </w:rPr>
      </w:pPr>
      <w:hyperlink r:id="rId11" w:history="1">
        <w:r w:rsidR="00BD7DF0" w:rsidRPr="0084312D">
          <w:rPr>
            <w:rFonts w:ascii="Arial" w:hAnsi="Arial" w:cs="Arial"/>
            <w:sz w:val="22"/>
            <w:szCs w:val="22"/>
          </w:rPr>
          <w:t>www.creditreport.com</w:t>
        </w:r>
      </w:hyperlink>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3C9638"/>
          <w:sz w:val="22"/>
          <w:szCs w:val="22"/>
        </w:rPr>
      </w:pPr>
      <w:r w:rsidRPr="0084312D">
        <w:rPr>
          <w:rFonts w:ascii="Arial" w:hAnsi="Arial" w:cs="Arial"/>
          <w:sz w:val="22"/>
          <w:szCs w:val="22"/>
        </w:rPr>
        <w:t>True or False</w:t>
      </w: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Every product sold by a bank or credit union is automatically insured by the U.S. </w:t>
      </w:r>
      <w:r w:rsidR="00E71AA1">
        <w:rPr>
          <w:rFonts w:ascii="Arial" w:hAnsi="Arial" w:cs="Arial"/>
          <w:sz w:val="22"/>
          <w:szCs w:val="22"/>
        </w:rPr>
        <w:t>government.</w:t>
      </w:r>
    </w:p>
    <w:p w:rsidR="00BD7DF0" w:rsidRPr="0084312D" w:rsidRDefault="00BD7DF0" w:rsidP="004C1D36">
      <w:pPr>
        <w:pStyle w:val="ListParagraph"/>
        <w:numPr>
          <w:ilvl w:val="0"/>
          <w:numId w:val="16"/>
        </w:numPr>
        <w:rPr>
          <w:rFonts w:ascii="Arial" w:hAnsi="Arial" w:cs="Arial"/>
          <w:sz w:val="22"/>
          <w:szCs w:val="22"/>
        </w:rPr>
      </w:pPr>
      <w:r w:rsidRPr="0084312D">
        <w:rPr>
          <w:rFonts w:ascii="Arial" w:hAnsi="Arial" w:cs="Arial"/>
          <w:sz w:val="22"/>
          <w:szCs w:val="22"/>
        </w:rPr>
        <w:t>True</w:t>
      </w:r>
    </w:p>
    <w:p w:rsidR="00BD7DF0" w:rsidRPr="0084312D" w:rsidRDefault="00BD7DF0" w:rsidP="004C1D36">
      <w:pPr>
        <w:pStyle w:val="ListParagraph"/>
        <w:numPr>
          <w:ilvl w:val="0"/>
          <w:numId w:val="16"/>
        </w:numPr>
        <w:rPr>
          <w:rFonts w:ascii="Arial" w:hAnsi="Arial" w:cs="Arial"/>
          <w:sz w:val="22"/>
          <w:szCs w:val="22"/>
        </w:rPr>
      </w:pPr>
      <w:r w:rsidRPr="0084312D">
        <w:rPr>
          <w:rFonts w:ascii="Arial" w:hAnsi="Arial" w:cs="Arial"/>
          <w:sz w:val="22"/>
          <w:szCs w:val="22"/>
        </w:rPr>
        <w:t>False</w:t>
      </w:r>
    </w:p>
    <w:p w:rsidR="00BD7DF0" w:rsidRPr="0084312D" w:rsidRDefault="00BD7DF0" w:rsidP="004C1D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BD7DF0" w:rsidRPr="0084312D" w:rsidRDefault="00BD7DF0"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Any money you have in savings and checking accounts or in certificates of deposit (CDs) is known as a(n) </w:t>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r>
      <w:r w:rsidRPr="0084312D">
        <w:rPr>
          <w:rFonts w:ascii="Arial" w:hAnsi="Arial" w:cs="Arial"/>
          <w:sz w:val="22"/>
          <w:szCs w:val="22"/>
        </w:rPr>
        <w:softHyphen/>
        <w:t>___________</w:t>
      </w:r>
    </w:p>
    <w:p w:rsidR="00BD7DF0" w:rsidRPr="0084312D" w:rsidRDefault="00E71AA1" w:rsidP="004C1D36">
      <w:pPr>
        <w:pStyle w:val="ListParagraph"/>
        <w:numPr>
          <w:ilvl w:val="0"/>
          <w:numId w:val="17"/>
        </w:numPr>
        <w:rPr>
          <w:rFonts w:ascii="Arial" w:hAnsi="Arial" w:cs="Arial"/>
          <w:sz w:val="22"/>
          <w:szCs w:val="22"/>
        </w:rPr>
      </w:pPr>
      <w:proofErr w:type="gramStart"/>
      <w:r>
        <w:rPr>
          <w:rFonts w:ascii="Arial" w:hAnsi="Arial" w:cs="Arial"/>
          <w:sz w:val="22"/>
          <w:szCs w:val="22"/>
        </w:rPr>
        <w:t>a</w:t>
      </w:r>
      <w:r w:rsidR="00BD7DF0" w:rsidRPr="0084312D">
        <w:rPr>
          <w:rFonts w:ascii="Arial" w:hAnsi="Arial" w:cs="Arial"/>
          <w:sz w:val="22"/>
          <w:szCs w:val="22"/>
        </w:rPr>
        <w:t>nnuity</w:t>
      </w:r>
      <w:proofErr w:type="gramEnd"/>
      <w:r>
        <w:rPr>
          <w:rFonts w:ascii="Arial" w:hAnsi="Arial" w:cs="Arial"/>
          <w:sz w:val="22"/>
          <w:szCs w:val="22"/>
        </w:rPr>
        <w:t>.</w:t>
      </w:r>
    </w:p>
    <w:p w:rsidR="00BD7DF0" w:rsidRPr="0084312D" w:rsidRDefault="00E71AA1" w:rsidP="004C1D36">
      <w:pPr>
        <w:pStyle w:val="ListParagraph"/>
        <w:numPr>
          <w:ilvl w:val="0"/>
          <w:numId w:val="17"/>
        </w:numPr>
        <w:rPr>
          <w:rFonts w:ascii="Arial" w:hAnsi="Arial" w:cs="Arial"/>
          <w:sz w:val="22"/>
          <w:szCs w:val="22"/>
        </w:rPr>
      </w:pPr>
      <w:proofErr w:type="gramStart"/>
      <w:r>
        <w:rPr>
          <w:rFonts w:ascii="Arial" w:hAnsi="Arial" w:cs="Arial"/>
          <w:sz w:val="22"/>
          <w:szCs w:val="22"/>
        </w:rPr>
        <w:t>d</w:t>
      </w:r>
      <w:r w:rsidR="00BD7DF0" w:rsidRPr="0084312D">
        <w:rPr>
          <w:rFonts w:ascii="Arial" w:hAnsi="Arial" w:cs="Arial"/>
          <w:sz w:val="22"/>
          <w:szCs w:val="22"/>
        </w:rPr>
        <w:t>eposit</w:t>
      </w:r>
      <w:proofErr w:type="gramEnd"/>
      <w:r>
        <w:rPr>
          <w:rFonts w:ascii="Arial" w:hAnsi="Arial" w:cs="Arial"/>
          <w:sz w:val="22"/>
          <w:szCs w:val="22"/>
        </w:rPr>
        <w:t>.</w:t>
      </w:r>
    </w:p>
    <w:p w:rsidR="00BD7DF0" w:rsidRPr="0084312D" w:rsidRDefault="00E71AA1" w:rsidP="004C1D36">
      <w:pPr>
        <w:pStyle w:val="ListParagraph"/>
        <w:numPr>
          <w:ilvl w:val="0"/>
          <w:numId w:val="17"/>
        </w:numPr>
        <w:rPr>
          <w:rFonts w:ascii="Arial" w:hAnsi="Arial" w:cs="Arial"/>
          <w:sz w:val="22"/>
          <w:szCs w:val="22"/>
        </w:rPr>
      </w:pPr>
      <w:proofErr w:type="gramStart"/>
      <w:r>
        <w:rPr>
          <w:rFonts w:ascii="Arial" w:hAnsi="Arial" w:cs="Arial"/>
          <w:sz w:val="22"/>
          <w:szCs w:val="22"/>
        </w:rPr>
        <w:t>i</w:t>
      </w:r>
      <w:r w:rsidR="00BD7DF0" w:rsidRPr="0084312D">
        <w:rPr>
          <w:rFonts w:ascii="Arial" w:hAnsi="Arial" w:cs="Arial"/>
          <w:sz w:val="22"/>
          <w:szCs w:val="22"/>
        </w:rPr>
        <w:t>nvestment</w:t>
      </w:r>
      <w:proofErr w:type="gramEnd"/>
      <w:r>
        <w:rPr>
          <w:rFonts w:ascii="Arial" w:hAnsi="Arial" w:cs="Arial"/>
          <w:sz w:val="22"/>
          <w:szCs w:val="22"/>
        </w:rPr>
        <w:t>.</w:t>
      </w:r>
    </w:p>
    <w:p w:rsidR="00BD7DF0" w:rsidRPr="0084312D" w:rsidRDefault="00E71AA1" w:rsidP="004C1D36">
      <w:pPr>
        <w:pStyle w:val="ListParagraph"/>
        <w:numPr>
          <w:ilvl w:val="0"/>
          <w:numId w:val="17"/>
        </w:numPr>
        <w:rPr>
          <w:rFonts w:ascii="Arial" w:hAnsi="Arial" w:cs="Arial"/>
          <w:sz w:val="22"/>
          <w:szCs w:val="22"/>
        </w:rPr>
      </w:pPr>
      <w:proofErr w:type="gramStart"/>
      <w:r>
        <w:rPr>
          <w:rFonts w:ascii="Arial" w:hAnsi="Arial" w:cs="Arial"/>
          <w:sz w:val="22"/>
          <w:szCs w:val="22"/>
        </w:rPr>
        <w:t>m</w:t>
      </w:r>
      <w:r w:rsidR="00BD7DF0" w:rsidRPr="0084312D">
        <w:rPr>
          <w:rFonts w:ascii="Arial" w:hAnsi="Arial" w:cs="Arial"/>
          <w:sz w:val="22"/>
          <w:szCs w:val="22"/>
        </w:rPr>
        <w:t>ut</w:t>
      </w:r>
      <w:r>
        <w:rPr>
          <w:rFonts w:ascii="Arial" w:hAnsi="Arial" w:cs="Arial"/>
          <w:sz w:val="22"/>
          <w:szCs w:val="22"/>
        </w:rPr>
        <w:t>ual</w:t>
      </w:r>
      <w:proofErr w:type="gramEnd"/>
      <w:r>
        <w:rPr>
          <w:rFonts w:ascii="Arial" w:hAnsi="Arial" w:cs="Arial"/>
          <w:sz w:val="22"/>
          <w:szCs w:val="22"/>
        </w:rPr>
        <w:t xml:space="preserve"> f</w:t>
      </w:r>
      <w:r w:rsidR="00BD7DF0" w:rsidRPr="0084312D">
        <w:rPr>
          <w:rFonts w:ascii="Arial" w:hAnsi="Arial" w:cs="Arial"/>
          <w:sz w:val="22"/>
          <w:szCs w:val="22"/>
        </w:rPr>
        <w:t>und</w:t>
      </w:r>
      <w:r>
        <w:rPr>
          <w:rFonts w:ascii="Arial" w:hAnsi="Arial" w:cs="Arial"/>
          <w:sz w:val="22"/>
          <w:szCs w:val="22"/>
        </w:rPr>
        <w:t>.</w:t>
      </w:r>
    </w:p>
    <w:p w:rsidR="00BD7DF0" w:rsidRPr="0084312D" w:rsidRDefault="00BD7DF0" w:rsidP="004C1D36">
      <w:pPr>
        <w:pStyle w:val="ListParagraph"/>
        <w:rPr>
          <w:rFonts w:ascii="Arial" w:hAnsi="Arial" w:cs="Arial"/>
          <w:sz w:val="22"/>
          <w:szCs w:val="22"/>
        </w:rPr>
      </w:pPr>
    </w:p>
    <w:p w:rsidR="00BD7DF0" w:rsidRPr="0084312D" w:rsidRDefault="00BD7DF0" w:rsidP="004C1D36">
      <w:pPr>
        <w:pStyle w:val="ListParagraph"/>
        <w:keepNext/>
        <w:keepLines/>
        <w:numPr>
          <w:ilvl w:val="0"/>
          <w:numId w:val="2"/>
        </w:numPr>
        <w:ind w:left="450"/>
        <w:rPr>
          <w:rFonts w:ascii="Arial" w:hAnsi="Arial" w:cs="Arial"/>
          <w:sz w:val="22"/>
          <w:szCs w:val="22"/>
        </w:rPr>
      </w:pPr>
      <w:r w:rsidRPr="0084312D">
        <w:rPr>
          <w:rFonts w:ascii="Arial" w:hAnsi="Arial" w:cs="Arial"/>
          <w:sz w:val="22"/>
          <w:szCs w:val="22"/>
        </w:rPr>
        <w:lastRenderedPageBreak/>
        <w:t>K. Smith’s regular rate of pay is $6.50 an hour. Her overtime rate is 1 ½ times the regular rate of pay. What is her hourly overtime rate?</w:t>
      </w:r>
    </w:p>
    <w:p w:rsidR="00BD7DF0" w:rsidRPr="0084312D" w:rsidRDefault="00BD7DF0" w:rsidP="004C1D36">
      <w:pPr>
        <w:pStyle w:val="ListParagraph"/>
        <w:keepNext/>
        <w:keepLines/>
        <w:numPr>
          <w:ilvl w:val="0"/>
          <w:numId w:val="18"/>
        </w:numPr>
        <w:rPr>
          <w:rFonts w:ascii="Arial" w:hAnsi="Arial" w:cs="Arial"/>
          <w:sz w:val="22"/>
          <w:szCs w:val="22"/>
        </w:rPr>
      </w:pPr>
      <w:r w:rsidRPr="0084312D">
        <w:rPr>
          <w:rFonts w:ascii="Arial" w:hAnsi="Arial" w:cs="Arial"/>
          <w:sz w:val="22"/>
          <w:szCs w:val="22"/>
        </w:rPr>
        <w:t>$8.00</w:t>
      </w:r>
    </w:p>
    <w:p w:rsidR="00BD7DF0" w:rsidRPr="0084312D" w:rsidRDefault="00BD7DF0" w:rsidP="004C1D36">
      <w:pPr>
        <w:pStyle w:val="ListParagraph"/>
        <w:keepNext/>
        <w:keepLines/>
        <w:numPr>
          <w:ilvl w:val="0"/>
          <w:numId w:val="18"/>
        </w:numPr>
        <w:rPr>
          <w:rFonts w:ascii="Arial" w:hAnsi="Arial" w:cs="Arial"/>
          <w:sz w:val="22"/>
          <w:szCs w:val="22"/>
        </w:rPr>
      </w:pPr>
      <w:r w:rsidRPr="0084312D">
        <w:rPr>
          <w:rFonts w:ascii="Arial" w:hAnsi="Arial" w:cs="Arial"/>
          <w:sz w:val="22"/>
          <w:szCs w:val="22"/>
        </w:rPr>
        <w:t>$9.25</w:t>
      </w:r>
    </w:p>
    <w:p w:rsidR="00BD7DF0" w:rsidRPr="0084312D" w:rsidRDefault="00BD7DF0" w:rsidP="004C1D36">
      <w:pPr>
        <w:pStyle w:val="ListParagraph"/>
        <w:keepNext/>
        <w:keepLines/>
        <w:numPr>
          <w:ilvl w:val="0"/>
          <w:numId w:val="18"/>
        </w:numPr>
        <w:rPr>
          <w:rFonts w:ascii="Arial" w:hAnsi="Arial" w:cs="Arial"/>
          <w:sz w:val="22"/>
          <w:szCs w:val="22"/>
        </w:rPr>
      </w:pPr>
      <w:r w:rsidRPr="0084312D">
        <w:rPr>
          <w:rFonts w:ascii="Arial" w:hAnsi="Arial" w:cs="Arial"/>
          <w:sz w:val="22"/>
          <w:szCs w:val="22"/>
        </w:rPr>
        <w:t>$9.75</w:t>
      </w:r>
    </w:p>
    <w:p w:rsidR="0084312D" w:rsidRDefault="00BD7DF0" w:rsidP="004C1D36">
      <w:pPr>
        <w:pStyle w:val="ListParagraph"/>
        <w:keepNext/>
        <w:keepLines/>
        <w:numPr>
          <w:ilvl w:val="0"/>
          <w:numId w:val="18"/>
        </w:numPr>
        <w:rPr>
          <w:rFonts w:ascii="Arial" w:hAnsi="Arial" w:cs="Arial"/>
          <w:sz w:val="22"/>
          <w:szCs w:val="22"/>
        </w:rPr>
      </w:pPr>
      <w:r w:rsidRPr="0084312D">
        <w:rPr>
          <w:rFonts w:ascii="Arial" w:hAnsi="Arial" w:cs="Arial"/>
          <w:sz w:val="22"/>
          <w:szCs w:val="22"/>
        </w:rPr>
        <w:t>$13.00</w:t>
      </w:r>
    </w:p>
    <w:p w:rsidR="0084312D" w:rsidRPr="0084312D" w:rsidRDefault="0084312D" w:rsidP="004C1D36">
      <w:pPr>
        <w:pStyle w:val="ListParagraph"/>
        <w:ind w:left="1440"/>
        <w:rPr>
          <w:rFonts w:ascii="Arial" w:hAnsi="Arial" w:cs="Arial"/>
          <w:sz w:val="22"/>
          <w:szCs w:val="22"/>
        </w:rPr>
      </w:pPr>
    </w:p>
    <w:p w:rsidR="0084312D" w:rsidRPr="0084312D" w:rsidRDefault="0084312D"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Job duties as a Bank Teller include which of the following: </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Cashing checks</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Handle foreign currencies</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Processing withdrawals</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All of the above</w:t>
      </w:r>
    </w:p>
    <w:p w:rsidR="0084312D" w:rsidRPr="0084312D" w:rsidRDefault="0084312D" w:rsidP="004C1D36">
      <w:pPr>
        <w:pStyle w:val="ListParagraph"/>
        <w:ind w:left="450"/>
        <w:rPr>
          <w:rFonts w:ascii="Arial" w:hAnsi="Arial" w:cs="Arial"/>
          <w:sz w:val="22"/>
          <w:szCs w:val="22"/>
        </w:rPr>
      </w:pPr>
    </w:p>
    <w:p w:rsidR="0084312D" w:rsidRPr="0084312D" w:rsidRDefault="0084312D" w:rsidP="004C1D36">
      <w:pPr>
        <w:pStyle w:val="ListParagraph"/>
        <w:numPr>
          <w:ilvl w:val="0"/>
          <w:numId w:val="2"/>
        </w:numPr>
        <w:ind w:left="450"/>
        <w:rPr>
          <w:rFonts w:ascii="Arial" w:hAnsi="Arial" w:cs="Arial"/>
          <w:sz w:val="22"/>
          <w:szCs w:val="22"/>
        </w:rPr>
      </w:pPr>
      <w:r w:rsidRPr="0084312D">
        <w:rPr>
          <w:rFonts w:ascii="Arial" w:hAnsi="Arial" w:cs="Arial"/>
          <w:sz w:val="22"/>
          <w:szCs w:val="22"/>
        </w:rPr>
        <w:t xml:space="preserve"> The long-term loan you take from a bank to b</w:t>
      </w:r>
      <w:r w:rsidR="007F3A47">
        <w:rPr>
          <w:rFonts w:ascii="Arial" w:hAnsi="Arial" w:cs="Arial"/>
          <w:sz w:val="22"/>
          <w:szCs w:val="22"/>
        </w:rPr>
        <w:t xml:space="preserve">uy a house or condo is called </w:t>
      </w:r>
      <w:proofErr w:type="gramStart"/>
      <w:r w:rsidR="007F3A47">
        <w:rPr>
          <w:rFonts w:ascii="Arial" w:hAnsi="Arial" w:cs="Arial"/>
          <w:sz w:val="22"/>
          <w:szCs w:val="22"/>
        </w:rPr>
        <w:t>a(</w:t>
      </w:r>
      <w:proofErr w:type="gramEnd"/>
      <w:r w:rsidR="007F3A47">
        <w:rPr>
          <w:rFonts w:ascii="Arial" w:hAnsi="Arial" w:cs="Arial"/>
          <w:sz w:val="22"/>
          <w:szCs w:val="22"/>
        </w:rPr>
        <w:t>n)</w:t>
      </w:r>
      <w:r w:rsidRPr="0084312D">
        <w:rPr>
          <w:rFonts w:ascii="Arial" w:hAnsi="Arial" w:cs="Arial"/>
          <w:sz w:val="22"/>
          <w:szCs w:val="22"/>
        </w:rPr>
        <w:t>___________.</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 xml:space="preserve"> </w:t>
      </w:r>
      <w:proofErr w:type="gramStart"/>
      <w:r w:rsidR="007F3A47">
        <w:rPr>
          <w:rFonts w:ascii="Arial" w:hAnsi="Arial" w:cs="Arial"/>
          <w:sz w:val="22"/>
          <w:szCs w:val="22"/>
        </w:rPr>
        <w:t>m</w:t>
      </w:r>
      <w:r w:rsidRPr="0084312D">
        <w:rPr>
          <w:rFonts w:ascii="Arial" w:hAnsi="Arial" w:cs="Arial"/>
          <w:sz w:val="22"/>
          <w:szCs w:val="22"/>
        </w:rPr>
        <w:t>ortgage</w:t>
      </w:r>
      <w:proofErr w:type="gramEnd"/>
      <w:r w:rsidR="007F3A47">
        <w:rPr>
          <w:rFonts w:ascii="Arial" w:hAnsi="Arial" w:cs="Arial"/>
          <w:sz w:val="22"/>
          <w:szCs w:val="22"/>
        </w:rPr>
        <w:t>.</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 xml:space="preserve"> </w:t>
      </w:r>
      <w:proofErr w:type="gramStart"/>
      <w:r w:rsidR="007F3A47">
        <w:rPr>
          <w:rFonts w:ascii="Arial" w:hAnsi="Arial" w:cs="Arial"/>
          <w:sz w:val="22"/>
          <w:szCs w:val="22"/>
        </w:rPr>
        <w:t>o</w:t>
      </w:r>
      <w:r w:rsidRPr="0084312D">
        <w:rPr>
          <w:rFonts w:ascii="Arial" w:hAnsi="Arial" w:cs="Arial"/>
          <w:sz w:val="22"/>
          <w:szCs w:val="22"/>
        </w:rPr>
        <w:t>verdraft</w:t>
      </w:r>
      <w:proofErr w:type="gramEnd"/>
      <w:r w:rsidR="007F3A47">
        <w:rPr>
          <w:rFonts w:ascii="Arial" w:hAnsi="Arial" w:cs="Arial"/>
          <w:sz w:val="22"/>
          <w:szCs w:val="22"/>
        </w:rPr>
        <w:t>.</w:t>
      </w:r>
    </w:p>
    <w:p w:rsidR="0084312D" w:rsidRPr="0084312D" w:rsidRDefault="0084312D" w:rsidP="004C1D36">
      <w:pPr>
        <w:pStyle w:val="ListParagraph"/>
        <w:numPr>
          <w:ilvl w:val="1"/>
          <w:numId w:val="2"/>
        </w:numPr>
        <w:rPr>
          <w:rFonts w:ascii="Arial" w:hAnsi="Arial" w:cs="Arial"/>
          <w:sz w:val="22"/>
          <w:szCs w:val="22"/>
        </w:rPr>
      </w:pPr>
      <w:r w:rsidRPr="0084312D">
        <w:rPr>
          <w:rFonts w:ascii="Arial" w:hAnsi="Arial" w:cs="Arial"/>
          <w:sz w:val="22"/>
          <w:szCs w:val="22"/>
        </w:rPr>
        <w:t xml:space="preserve"> </w:t>
      </w:r>
      <w:proofErr w:type="gramStart"/>
      <w:r w:rsidR="007F3A47">
        <w:rPr>
          <w:rFonts w:ascii="Arial" w:hAnsi="Arial" w:cs="Arial"/>
          <w:sz w:val="22"/>
          <w:szCs w:val="22"/>
        </w:rPr>
        <w:t>a</w:t>
      </w:r>
      <w:r w:rsidRPr="0084312D">
        <w:rPr>
          <w:rFonts w:ascii="Arial" w:hAnsi="Arial" w:cs="Arial"/>
          <w:sz w:val="22"/>
          <w:szCs w:val="22"/>
        </w:rPr>
        <w:t>rrears</w:t>
      </w:r>
      <w:proofErr w:type="gramEnd"/>
      <w:r w:rsidR="007F3A47">
        <w:rPr>
          <w:rFonts w:ascii="Arial" w:hAnsi="Arial" w:cs="Arial"/>
          <w:sz w:val="22"/>
          <w:szCs w:val="22"/>
        </w:rPr>
        <w:t>.</w:t>
      </w:r>
    </w:p>
    <w:p w:rsidR="0084312D" w:rsidRDefault="007F3A47" w:rsidP="004C1D36">
      <w:pPr>
        <w:pStyle w:val="ListParagraph"/>
        <w:numPr>
          <w:ilvl w:val="1"/>
          <w:numId w:val="2"/>
        </w:numPr>
        <w:rPr>
          <w:rFonts w:ascii="Arial" w:hAnsi="Arial" w:cs="Arial"/>
          <w:sz w:val="22"/>
          <w:szCs w:val="22"/>
        </w:rPr>
      </w:pPr>
      <w:r>
        <w:rPr>
          <w:rFonts w:ascii="Arial" w:hAnsi="Arial" w:cs="Arial"/>
          <w:sz w:val="22"/>
          <w:szCs w:val="22"/>
        </w:rPr>
        <w:t xml:space="preserve"> </w:t>
      </w:r>
      <w:proofErr w:type="gramStart"/>
      <w:r w:rsidR="0084312D" w:rsidRPr="0084312D">
        <w:rPr>
          <w:rFonts w:ascii="Arial" w:hAnsi="Arial" w:cs="Arial"/>
          <w:sz w:val="22"/>
          <w:szCs w:val="22"/>
        </w:rPr>
        <w:t>certificate</w:t>
      </w:r>
      <w:proofErr w:type="gramEnd"/>
      <w:r w:rsidR="0084312D" w:rsidRPr="0084312D">
        <w:rPr>
          <w:rFonts w:ascii="Arial" w:hAnsi="Arial" w:cs="Arial"/>
          <w:sz w:val="22"/>
          <w:szCs w:val="22"/>
        </w:rPr>
        <w:t xml:space="preserve"> of deposit</w:t>
      </w:r>
      <w:r>
        <w:rPr>
          <w:rFonts w:ascii="Arial" w:hAnsi="Arial" w:cs="Arial"/>
          <w:sz w:val="22"/>
          <w:szCs w:val="22"/>
        </w:rPr>
        <w:t>.</w:t>
      </w:r>
    </w:p>
    <w:p w:rsidR="00BB2F9C" w:rsidRDefault="00BB2F9C" w:rsidP="004C1D36">
      <w:pPr>
        <w:pStyle w:val="ListParagraph"/>
        <w:ind w:left="1440"/>
        <w:rPr>
          <w:rFonts w:ascii="Arial" w:hAnsi="Arial" w:cs="Arial"/>
          <w:sz w:val="22"/>
          <w:szCs w:val="22"/>
        </w:rPr>
      </w:pPr>
    </w:p>
    <w:p w:rsidR="00BB2F9C" w:rsidRPr="00BB2F9C" w:rsidRDefault="00BB2F9C" w:rsidP="004C1D36">
      <w:pPr>
        <w:pStyle w:val="ListParagraph"/>
        <w:numPr>
          <w:ilvl w:val="0"/>
          <w:numId w:val="2"/>
        </w:numPr>
        <w:ind w:left="450"/>
        <w:rPr>
          <w:rFonts w:ascii="Arial" w:hAnsi="Arial" w:cs="Arial"/>
          <w:sz w:val="22"/>
          <w:szCs w:val="22"/>
        </w:rPr>
      </w:pPr>
      <w:r>
        <w:rPr>
          <w:rFonts w:ascii="Arial" w:hAnsi="Arial" w:cs="Arial"/>
          <w:sz w:val="22"/>
          <w:szCs w:val="22"/>
        </w:rPr>
        <w:t xml:space="preserve"> </w:t>
      </w:r>
      <w:proofErr w:type="gramStart"/>
      <w:r w:rsidRPr="00BB2F9C">
        <w:rPr>
          <w:rFonts w:ascii="Arial" w:hAnsi="Arial" w:cs="Arial"/>
          <w:sz w:val="22"/>
          <w:szCs w:val="22"/>
        </w:rPr>
        <w:t>A</w:t>
      </w:r>
      <w:r w:rsidR="007F3A47">
        <w:rPr>
          <w:rFonts w:ascii="Arial" w:hAnsi="Arial" w:cs="Arial"/>
          <w:sz w:val="22"/>
          <w:szCs w:val="22"/>
        </w:rPr>
        <w:t>(</w:t>
      </w:r>
      <w:proofErr w:type="gramEnd"/>
      <w:r w:rsidR="007F3A47">
        <w:rPr>
          <w:rFonts w:ascii="Arial" w:hAnsi="Arial" w:cs="Arial"/>
          <w:sz w:val="22"/>
          <w:szCs w:val="22"/>
        </w:rPr>
        <w:t>n)</w:t>
      </w:r>
      <w:r w:rsidRPr="00BB2F9C">
        <w:rPr>
          <w:rFonts w:ascii="Arial" w:hAnsi="Arial" w:cs="Arial"/>
          <w:sz w:val="22"/>
          <w:szCs w:val="22"/>
        </w:rPr>
        <w:t xml:space="preserve"> __________ is money borrowed against a credit card limit. </w:t>
      </w:r>
    </w:p>
    <w:p w:rsidR="00BB2F9C" w:rsidRPr="00BB2F9C" w:rsidRDefault="00BB2F9C" w:rsidP="004C1D36">
      <w:pPr>
        <w:pStyle w:val="ListParagraph"/>
        <w:numPr>
          <w:ilvl w:val="1"/>
          <w:numId w:val="2"/>
        </w:numPr>
        <w:rPr>
          <w:rFonts w:ascii="Arial" w:hAnsi="Arial" w:cs="Arial"/>
          <w:sz w:val="22"/>
          <w:szCs w:val="22"/>
        </w:rPr>
      </w:pPr>
      <w:r w:rsidRPr="00BB2F9C">
        <w:rPr>
          <w:rFonts w:ascii="Arial" w:hAnsi="Arial" w:cs="Arial"/>
          <w:sz w:val="22"/>
          <w:szCs w:val="22"/>
        </w:rPr>
        <w:t>affinity card</w:t>
      </w:r>
    </w:p>
    <w:p w:rsidR="00BB2F9C" w:rsidRPr="00BB2F9C" w:rsidRDefault="00BB2F9C" w:rsidP="004C1D36">
      <w:pPr>
        <w:pStyle w:val="ListParagraph"/>
        <w:numPr>
          <w:ilvl w:val="1"/>
          <w:numId w:val="2"/>
        </w:numPr>
        <w:rPr>
          <w:rFonts w:ascii="Arial" w:hAnsi="Arial" w:cs="Arial"/>
          <w:sz w:val="22"/>
          <w:szCs w:val="22"/>
        </w:rPr>
      </w:pPr>
      <w:r w:rsidRPr="00BB2F9C">
        <w:rPr>
          <w:rFonts w:ascii="Arial" w:hAnsi="Arial" w:cs="Arial"/>
          <w:sz w:val="22"/>
          <w:szCs w:val="22"/>
        </w:rPr>
        <w:t>cash advance</w:t>
      </w:r>
    </w:p>
    <w:p w:rsidR="0084312D" w:rsidRDefault="00BB2F9C" w:rsidP="00166B3A">
      <w:pPr>
        <w:pStyle w:val="ListParagraph"/>
        <w:numPr>
          <w:ilvl w:val="1"/>
          <w:numId w:val="2"/>
        </w:numPr>
        <w:rPr>
          <w:rFonts w:ascii="Arial" w:hAnsi="Arial" w:cs="Arial"/>
          <w:sz w:val="22"/>
          <w:szCs w:val="22"/>
        </w:rPr>
      </w:pPr>
      <w:r w:rsidRPr="00BB2F9C">
        <w:rPr>
          <w:rFonts w:ascii="Arial" w:hAnsi="Arial" w:cs="Arial"/>
          <w:sz w:val="22"/>
          <w:szCs w:val="22"/>
        </w:rPr>
        <w:t>access check</w:t>
      </w:r>
    </w:p>
    <w:p w:rsidR="00166B3A" w:rsidRPr="00166B3A" w:rsidRDefault="00166B3A" w:rsidP="00166B3A">
      <w:pPr>
        <w:pStyle w:val="ListParagraph"/>
        <w:numPr>
          <w:ilvl w:val="1"/>
          <w:numId w:val="2"/>
        </w:numPr>
        <w:rPr>
          <w:rFonts w:ascii="Arial" w:hAnsi="Arial" w:cs="Arial"/>
          <w:sz w:val="22"/>
          <w:szCs w:val="22"/>
        </w:rPr>
      </w:pPr>
      <w:r w:rsidRPr="00166B3A">
        <w:rPr>
          <w:rFonts w:ascii="Arial" w:hAnsi="Arial" w:cs="Arial"/>
          <w:sz w:val="22"/>
          <w:szCs w:val="22"/>
        </w:rPr>
        <w:t>cashier's check</w:t>
      </w:r>
    </w:p>
    <w:p w:rsidR="00166B3A" w:rsidRPr="00166B3A" w:rsidRDefault="00166B3A" w:rsidP="00166B3A">
      <w:pPr>
        <w:pStyle w:val="ListParagraph"/>
        <w:ind w:left="1440"/>
        <w:rPr>
          <w:rFonts w:ascii="Arial" w:hAnsi="Arial" w:cs="Arial"/>
          <w:sz w:val="22"/>
          <w:szCs w:val="22"/>
        </w:rPr>
      </w:pPr>
    </w:p>
    <w:p w:rsidR="0075500D" w:rsidRPr="0075500D" w:rsidRDefault="0075500D" w:rsidP="00511083">
      <w:pPr>
        <w:pStyle w:val="ListParagraph"/>
        <w:numPr>
          <w:ilvl w:val="0"/>
          <w:numId w:val="2"/>
        </w:numPr>
        <w:ind w:left="450"/>
        <w:rPr>
          <w:rFonts w:ascii="Arial" w:hAnsi="Arial" w:cs="Arial"/>
          <w:sz w:val="22"/>
          <w:szCs w:val="22"/>
        </w:rPr>
      </w:pPr>
      <w:r w:rsidRPr="0075500D">
        <w:rPr>
          <w:rFonts w:ascii="Arial" w:hAnsi="Arial" w:cs="Arial"/>
          <w:sz w:val="22"/>
          <w:szCs w:val="22"/>
        </w:rPr>
        <w:t>Personal credit files are updated continuously, and information stays on the file for:</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1 year</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3 years</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5 years</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7 years</w:t>
      </w:r>
    </w:p>
    <w:p w:rsidR="0075500D" w:rsidRPr="0075500D" w:rsidRDefault="0075500D" w:rsidP="00511083">
      <w:pPr>
        <w:pStyle w:val="ListParagraph"/>
        <w:ind w:left="450"/>
        <w:rPr>
          <w:rFonts w:ascii="Arial" w:hAnsi="Arial" w:cs="Arial"/>
          <w:sz w:val="22"/>
          <w:szCs w:val="22"/>
        </w:rPr>
      </w:pPr>
    </w:p>
    <w:p w:rsidR="0075500D" w:rsidRPr="0075500D" w:rsidRDefault="0075500D" w:rsidP="00511083">
      <w:pPr>
        <w:pStyle w:val="ListParagraph"/>
        <w:numPr>
          <w:ilvl w:val="0"/>
          <w:numId w:val="2"/>
        </w:numPr>
        <w:ind w:left="450"/>
        <w:rPr>
          <w:rFonts w:ascii="Arial" w:hAnsi="Arial" w:cs="Arial"/>
          <w:sz w:val="22"/>
          <w:szCs w:val="22"/>
        </w:rPr>
      </w:pPr>
      <w:r w:rsidRPr="0075500D">
        <w:rPr>
          <w:rFonts w:ascii="Arial" w:hAnsi="Arial" w:cs="Arial"/>
          <w:sz w:val="22"/>
          <w:szCs w:val="22"/>
        </w:rPr>
        <w:t xml:space="preserve">In bankruptcy cases, information on a personal credit report stays on the file for: </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5 years</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10 years</w:t>
      </w:r>
    </w:p>
    <w:p w:rsidR="0075500D" w:rsidRPr="0075500D" w:rsidRDefault="0075500D" w:rsidP="00511083">
      <w:pPr>
        <w:pStyle w:val="ListParagraph"/>
        <w:numPr>
          <w:ilvl w:val="1"/>
          <w:numId w:val="2"/>
        </w:numPr>
        <w:rPr>
          <w:rFonts w:ascii="Arial" w:hAnsi="Arial" w:cs="Arial"/>
          <w:sz w:val="22"/>
          <w:szCs w:val="22"/>
        </w:rPr>
      </w:pPr>
      <w:r w:rsidRPr="0075500D">
        <w:rPr>
          <w:rFonts w:ascii="Arial" w:hAnsi="Arial" w:cs="Arial"/>
          <w:sz w:val="22"/>
          <w:szCs w:val="22"/>
        </w:rPr>
        <w:t>15 years</w:t>
      </w:r>
    </w:p>
    <w:p w:rsidR="00166B3A" w:rsidRDefault="0075500D" w:rsidP="005F04B5">
      <w:pPr>
        <w:pStyle w:val="ListParagraph"/>
        <w:numPr>
          <w:ilvl w:val="1"/>
          <w:numId w:val="2"/>
        </w:numPr>
        <w:rPr>
          <w:rFonts w:ascii="Arial" w:hAnsi="Arial" w:cs="Arial"/>
          <w:sz w:val="22"/>
          <w:szCs w:val="22"/>
        </w:rPr>
      </w:pPr>
      <w:r w:rsidRPr="0075500D">
        <w:rPr>
          <w:rFonts w:ascii="Arial" w:hAnsi="Arial" w:cs="Arial"/>
          <w:sz w:val="22"/>
          <w:szCs w:val="22"/>
        </w:rPr>
        <w:t>20 years</w:t>
      </w:r>
    </w:p>
    <w:p w:rsidR="005F04B5" w:rsidRDefault="005F04B5" w:rsidP="005F04B5">
      <w:pPr>
        <w:pStyle w:val="ListParagraph"/>
        <w:ind w:left="1440"/>
        <w:rPr>
          <w:rFonts w:ascii="Arial" w:hAnsi="Arial" w:cs="Arial"/>
          <w:sz w:val="22"/>
          <w:szCs w:val="22"/>
        </w:rPr>
      </w:pPr>
    </w:p>
    <w:p w:rsidR="005F04B5" w:rsidRPr="005F04B5" w:rsidRDefault="005F04B5" w:rsidP="005F04B5">
      <w:pPr>
        <w:pStyle w:val="ListParagraph"/>
        <w:numPr>
          <w:ilvl w:val="0"/>
          <w:numId w:val="2"/>
        </w:numPr>
        <w:ind w:left="450"/>
        <w:rPr>
          <w:rFonts w:ascii="Arial" w:hAnsi="Arial" w:cs="Arial"/>
          <w:sz w:val="22"/>
          <w:szCs w:val="22"/>
        </w:rPr>
      </w:pPr>
      <w:r w:rsidRPr="005F04B5">
        <w:rPr>
          <w:rFonts w:ascii="Arial" w:hAnsi="Arial" w:cs="Arial"/>
          <w:sz w:val="22"/>
          <w:szCs w:val="22"/>
        </w:rPr>
        <w:t>A person or company hired by a creditor to collect the overdue balance on an account is a(n):</w:t>
      </w:r>
    </w:p>
    <w:p w:rsidR="005F04B5" w:rsidRPr="005F04B5" w:rsidRDefault="005F04B5" w:rsidP="005F04B5">
      <w:pPr>
        <w:pStyle w:val="ListParagraph"/>
        <w:numPr>
          <w:ilvl w:val="1"/>
          <w:numId w:val="2"/>
        </w:numPr>
        <w:rPr>
          <w:rFonts w:ascii="Arial" w:hAnsi="Arial" w:cs="Arial"/>
          <w:sz w:val="22"/>
          <w:szCs w:val="22"/>
        </w:rPr>
      </w:pPr>
      <w:proofErr w:type="gramStart"/>
      <w:r w:rsidRPr="005F04B5">
        <w:rPr>
          <w:rFonts w:ascii="Arial" w:hAnsi="Arial" w:cs="Arial"/>
          <w:sz w:val="22"/>
          <w:szCs w:val="22"/>
        </w:rPr>
        <w:t>debt</w:t>
      </w:r>
      <w:proofErr w:type="gramEnd"/>
      <w:r w:rsidRPr="005F04B5">
        <w:rPr>
          <w:rFonts w:ascii="Arial" w:hAnsi="Arial" w:cs="Arial"/>
          <w:sz w:val="22"/>
          <w:szCs w:val="22"/>
        </w:rPr>
        <w:t xml:space="preserve"> collector</w:t>
      </w:r>
      <w:r w:rsidR="007F3A47">
        <w:rPr>
          <w:rFonts w:ascii="Arial" w:hAnsi="Arial" w:cs="Arial"/>
          <w:sz w:val="22"/>
          <w:szCs w:val="22"/>
        </w:rPr>
        <w:t>.</w:t>
      </w:r>
    </w:p>
    <w:p w:rsidR="005F04B5" w:rsidRPr="005F04B5" w:rsidRDefault="005F04B5" w:rsidP="005F04B5">
      <w:pPr>
        <w:pStyle w:val="ListParagraph"/>
        <w:numPr>
          <w:ilvl w:val="1"/>
          <w:numId w:val="2"/>
        </w:numPr>
        <w:rPr>
          <w:rFonts w:ascii="Arial" w:hAnsi="Arial" w:cs="Arial"/>
          <w:sz w:val="22"/>
          <w:szCs w:val="22"/>
        </w:rPr>
      </w:pPr>
      <w:proofErr w:type="gramStart"/>
      <w:r w:rsidRPr="005F04B5">
        <w:rPr>
          <w:rFonts w:ascii="Arial" w:hAnsi="Arial" w:cs="Arial"/>
          <w:sz w:val="22"/>
          <w:szCs w:val="22"/>
        </w:rPr>
        <w:t>bank</w:t>
      </w:r>
      <w:proofErr w:type="gramEnd"/>
      <w:r w:rsidRPr="005F04B5">
        <w:rPr>
          <w:rFonts w:ascii="Arial" w:hAnsi="Arial" w:cs="Arial"/>
          <w:sz w:val="22"/>
          <w:szCs w:val="22"/>
        </w:rPr>
        <w:t xml:space="preserve"> teller</w:t>
      </w:r>
      <w:r w:rsidR="007F3A47">
        <w:rPr>
          <w:rFonts w:ascii="Arial" w:hAnsi="Arial" w:cs="Arial"/>
          <w:sz w:val="22"/>
          <w:szCs w:val="22"/>
        </w:rPr>
        <w:t>.</w:t>
      </w:r>
    </w:p>
    <w:p w:rsidR="005F04B5" w:rsidRPr="005F04B5" w:rsidRDefault="007F3A47" w:rsidP="005F04B5">
      <w:pPr>
        <w:pStyle w:val="ListParagraph"/>
        <w:numPr>
          <w:ilvl w:val="1"/>
          <w:numId w:val="2"/>
        </w:numPr>
        <w:rPr>
          <w:rFonts w:ascii="Arial" w:hAnsi="Arial" w:cs="Arial"/>
          <w:sz w:val="22"/>
          <w:szCs w:val="22"/>
        </w:rPr>
      </w:pPr>
      <w:proofErr w:type="gramStart"/>
      <w:r>
        <w:rPr>
          <w:rFonts w:ascii="Arial" w:hAnsi="Arial" w:cs="Arial"/>
          <w:sz w:val="22"/>
          <w:szCs w:val="22"/>
        </w:rPr>
        <w:t>t</w:t>
      </w:r>
      <w:r w:rsidR="005F04B5" w:rsidRPr="005F04B5">
        <w:rPr>
          <w:rFonts w:ascii="Arial" w:hAnsi="Arial" w:cs="Arial"/>
          <w:sz w:val="22"/>
          <w:szCs w:val="22"/>
        </w:rPr>
        <w:t>elemarketer</w:t>
      </w:r>
      <w:proofErr w:type="gramEnd"/>
      <w:r>
        <w:rPr>
          <w:rFonts w:ascii="Arial" w:hAnsi="Arial" w:cs="Arial"/>
          <w:sz w:val="22"/>
          <w:szCs w:val="22"/>
        </w:rPr>
        <w:t>.</w:t>
      </w:r>
    </w:p>
    <w:p w:rsidR="005F04B5" w:rsidRDefault="005F04B5" w:rsidP="005F04B5">
      <w:pPr>
        <w:pStyle w:val="ListParagraph"/>
        <w:numPr>
          <w:ilvl w:val="1"/>
          <w:numId w:val="2"/>
        </w:numPr>
        <w:rPr>
          <w:rFonts w:ascii="Arial" w:hAnsi="Arial" w:cs="Arial"/>
          <w:sz w:val="22"/>
          <w:szCs w:val="22"/>
        </w:rPr>
      </w:pPr>
      <w:proofErr w:type="gramStart"/>
      <w:r w:rsidRPr="005F04B5">
        <w:rPr>
          <w:rFonts w:ascii="Arial" w:hAnsi="Arial" w:cs="Arial"/>
          <w:sz w:val="22"/>
          <w:szCs w:val="22"/>
        </w:rPr>
        <w:t>stock</w:t>
      </w:r>
      <w:proofErr w:type="gramEnd"/>
      <w:r w:rsidRPr="005F04B5">
        <w:rPr>
          <w:rFonts w:ascii="Arial" w:hAnsi="Arial" w:cs="Arial"/>
          <w:sz w:val="22"/>
          <w:szCs w:val="22"/>
        </w:rPr>
        <w:t xml:space="preserve"> broker</w:t>
      </w:r>
      <w:r w:rsidR="007F3A47">
        <w:rPr>
          <w:rFonts w:ascii="Arial" w:hAnsi="Arial" w:cs="Arial"/>
          <w:sz w:val="22"/>
          <w:szCs w:val="22"/>
        </w:rPr>
        <w:t>.</w:t>
      </w:r>
    </w:p>
    <w:p w:rsidR="005F04B5" w:rsidRPr="005F04B5" w:rsidRDefault="005F04B5" w:rsidP="005F04B5">
      <w:pPr>
        <w:pStyle w:val="ListParagraph"/>
        <w:ind w:left="1440"/>
        <w:rPr>
          <w:rFonts w:ascii="Arial" w:hAnsi="Arial" w:cs="Arial"/>
          <w:sz w:val="22"/>
          <w:szCs w:val="22"/>
        </w:rPr>
      </w:pPr>
    </w:p>
    <w:p w:rsidR="00DF5166" w:rsidRPr="00DF5166" w:rsidRDefault="00DF5166" w:rsidP="00BC30EE">
      <w:pPr>
        <w:pStyle w:val="ListParagraph"/>
        <w:keepNext/>
        <w:keepLines/>
        <w:numPr>
          <w:ilvl w:val="0"/>
          <w:numId w:val="2"/>
        </w:numPr>
        <w:ind w:left="450"/>
        <w:rPr>
          <w:rFonts w:ascii="Arial" w:hAnsi="Arial" w:cs="Arial"/>
          <w:sz w:val="22"/>
          <w:szCs w:val="22"/>
        </w:rPr>
      </w:pPr>
      <w:r w:rsidRPr="00DF5166">
        <w:rPr>
          <w:rFonts w:ascii="Arial" w:hAnsi="Arial" w:cs="Arial"/>
          <w:sz w:val="22"/>
          <w:szCs w:val="22"/>
        </w:rPr>
        <w:lastRenderedPageBreak/>
        <w:t>When you buy a car, you will probably have to pay at least 10 percent of the purchase price in cash. The price paid in cash up front is</w:t>
      </w:r>
      <w:r w:rsidR="004E2166">
        <w:rPr>
          <w:rFonts w:ascii="Arial" w:hAnsi="Arial" w:cs="Arial"/>
          <w:sz w:val="22"/>
          <w:szCs w:val="22"/>
        </w:rPr>
        <w:t xml:space="preserve"> the</w:t>
      </w:r>
      <w:r w:rsidRPr="00DF5166">
        <w:rPr>
          <w:rFonts w:ascii="Arial" w:hAnsi="Arial" w:cs="Arial"/>
          <w:sz w:val="22"/>
          <w:szCs w:val="22"/>
        </w:rPr>
        <w:t xml:space="preserve">: </w:t>
      </w:r>
    </w:p>
    <w:p w:rsidR="00DF5166" w:rsidRPr="00DF5166" w:rsidRDefault="0067398B"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i</w:t>
      </w:r>
      <w:r w:rsidR="00DF5166" w:rsidRPr="00DF5166">
        <w:rPr>
          <w:rFonts w:ascii="Arial" w:hAnsi="Arial" w:cs="Arial"/>
          <w:sz w:val="22"/>
          <w:szCs w:val="22"/>
        </w:rPr>
        <w:t>nterest</w:t>
      </w:r>
      <w:proofErr w:type="gramEnd"/>
      <w:r>
        <w:rPr>
          <w:rFonts w:ascii="Arial" w:hAnsi="Arial" w:cs="Arial"/>
          <w:sz w:val="22"/>
          <w:szCs w:val="22"/>
        </w:rPr>
        <w:t>.</w:t>
      </w:r>
    </w:p>
    <w:p w:rsidR="00DF5166" w:rsidRPr="00DF5166" w:rsidRDefault="00DF5166" w:rsidP="00BC30EE">
      <w:pPr>
        <w:pStyle w:val="ListParagraph"/>
        <w:keepNext/>
        <w:keepLines/>
        <w:numPr>
          <w:ilvl w:val="1"/>
          <w:numId w:val="2"/>
        </w:numPr>
        <w:rPr>
          <w:rFonts w:ascii="Arial" w:hAnsi="Arial" w:cs="Arial"/>
          <w:sz w:val="22"/>
          <w:szCs w:val="22"/>
        </w:rPr>
      </w:pPr>
      <w:proofErr w:type="gramStart"/>
      <w:r w:rsidRPr="00DF5166">
        <w:rPr>
          <w:rFonts w:ascii="Arial" w:hAnsi="Arial" w:cs="Arial"/>
          <w:sz w:val="22"/>
          <w:szCs w:val="22"/>
        </w:rPr>
        <w:t>down</w:t>
      </w:r>
      <w:proofErr w:type="gramEnd"/>
      <w:r w:rsidRPr="00DF5166">
        <w:rPr>
          <w:rFonts w:ascii="Arial" w:hAnsi="Arial" w:cs="Arial"/>
          <w:sz w:val="22"/>
          <w:szCs w:val="22"/>
        </w:rPr>
        <w:t xml:space="preserve"> payment</w:t>
      </w:r>
      <w:r w:rsidR="0067398B">
        <w:rPr>
          <w:rFonts w:ascii="Arial" w:hAnsi="Arial" w:cs="Arial"/>
          <w:sz w:val="22"/>
          <w:szCs w:val="22"/>
        </w:rPr>
        <w:t>.</w:t>
      </w:r>
    </w:p>
    <w:p w:rsidR="00DF5166" w:rsidRPr="00DF5166" w:rsidRDefault="00DF5166" w:rsidP="00BC30EE">
      <w:pPr>
        <w:pStyle w:val="ListParagraph"/>
        <w:keepNext/>
        <w:keepLines/>
        <w:numPr>
          <w:ilvl w:val="1"/>
          <w:numId w:val="2"/>
        </w:numPr>
        <w:rPr>
          <w:rFonts w:ascii="Arial" w:hAnsi="Arial" w:cs="Arial"/>
          <w:sz w:val="22"/>
          <w:szCs w:val="22"/>
        </w:rPr>
      </w:pPr>
      <w:proofErr w:type="gramStart"/>
      <w:r w:rsidRPr="00DF5166">
        <w:rPr>
          <w:rFonts w:ascii="Arial" w:hAnsi="Arial" w:cs="Arial"/>
          <w:sz w:val="22"/>
          <w:szCs w:val="22"/>
        </w:rPr>
        <w:t>finance</w:t>
      </w:r>
      <w:proofErr w:type="gramEnd"/>
      <w:r w:rsidRPr="00DF5166">
        <w:rPr>
          <w:rFonts w:ascii="Arial" w:hAnsi="Arial" w:cs="Arial"/>
          <w:sz w:val="22"/>
          <w:szCs w:val="22"/>
        </w:rPr>
        <w:t xml:space="preserve"> charge</w:t>
      </w:r>
      <w:r w:rsidR="0067398B">
        <w:rPr>
          <w:rFonts w:ascii="Arial" w:hAnsi="Arial" w:cs="Arial"/>
          <w:sz w:val="22"/>
          <w:szCs w:val="22"/>
        </w:rPr>
        <w:t>.</w:t>
      </w:r>
    </w:p>
    <w:p w:rsidR="00DF5166" w:rsidRDefault="00DF5166" w:rsidP="00BC30EE">
      <w:pPr>
        <w:pStyle w:val="ListParagraph"/>
        <w:keepNext/>
        <w:keepLines/>
        <w:numPr>
          <w:ilvl w:val="1"/>
          <w:numId w:val="2"/>
        </w:numPr>
        <w:rPr>
          <w:rFonts w:ascii="Arial" w:hAnsi="Arial" w:cs="Arial"/>
          <w:sz w:val="22"/>
          <w:szCs w:val="22"/>
        </w:rPr>
      </w:pPr>
      <w:r w:rsidRPr="00DF5166">
        <w:rPr>
          <w:rFonts w:ascii="Arial" w:hAnsi="Arial" w:cs="Arial"/>
          <w:sz w:val="22"/>
          <w:szCs w:val="22"/>
        </w:rPr>
        <w:t>APR</w:t>
      </w:r>
      <w:r w:rsidR="0067398B">
        <w:rPr>
          <w:rFonts w:ascii="Arial" w:hAnsi="Arial" w:cs="Arial"/>
          <w:sz w:val="22"/>
          <w:szCs w:val="22"/>
        </w:rPr>
        <w:t>.</w:t>
      </w:r>
    </w:p>
    <w:p w:rsidR="001239B8" w:rsidRDefault="001239B8" w:rsidP="001239B8">
      <w:pPr>
        <w:pStyle w:val="ListParagraph"/>
        <w:keepNext/>
        <w:keepLines/>
        <w:ind w:left="1440"/>
        <w:rPr>
          <w:rFonts w:ascii="Arial" w:hAnsi="Arial" w:cs="Arial"/>
          <w:sz w:val="22"/>
          <w:szCs w:val="22"/>
        </w:rPr>
      </w:pPr>
    </w:p>
    <w:p w:rsidR="00BC30EE" w:rsidRPr="00BC30EE" w:rsidRDefault="005C344C" w:rsidP="00BC30EE">
      <w:pPr>
        <w:pStyle w:val="ListParagraph"/>
        <w:keepNext/>
        <w:keepLines/>
        <w:numPr>
          <w:ilvl w:val="0"/>
          <w:numId w:val="2"/>
        </w:numPr>
        <w:ind w:left="450"/>
        <w:rPr>
          <w:rFonts w:ascii="Arial" w:hAnsi="Arial" w:cs="Arial"/>
          <w:sz w:val="22"/>
          <w:szCs w:val="22"/>
        </w:rPr>
      </w:pPr>
      <w:r>
        <w:rPr>
          <w:rFonts w:ascii="Arial" w:hAnsi="Arial" w:cs="Arial"/>
          <w:sz w:val="22"/>
          <w:szCs w:val="22"/>
        </w:rPr>
        <w:t>Which of the following is NOT a personal fixed cost?</w:t>
      </w:r>
    </w:p>
    <w:p w:rsidR="00BC30EE" w:rsidRPr="00BC30EE" w:rsidRDefault="00EC3546" w:rsidP="00BC30EE">
      <w:pPr>
        <w:pStyle w:val="ListParagraph"/>
        <w:keepNext/>
        <w:keepLines/>
        <w:numPr>
          <w:ilvl w:val="1"/>
          <w:numId w:val="2"/>
        </w:numPr>
        <w:rPr>
          <w:rFonts w:ascii="Arial" w:hAnsi="Arial" w:cs="Arial"/>
          <w:sz w:val="22"/>
          <w:szCs w:val="22"/>
        </w:rPr>
      </w:pPr>
      <w:r>
        <w:rPr>
          <w:rFonts w:ascii="Arial" w:hAnsi="Arial" w:cs="Arial"/>
          <w:sz w:val="22"/>
          <w:szCs w:val="22"/>
        </w:rPr>
        <w:t>g</w:t>
      </w:r>
      <w:r w:rsidR="00BC30EE" w:rsidRPr="00BC30EE">
        <w:rPr>
          <w:rFonts w:ascii="Arial" w:hAnsi="Arial" w:cs="Arial"/>
          <w:sz w:val="22"/>
          <w:szCs w:val="22"/>
        </w:rPr>
        <w:t>rocery bill</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car loan</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mortgage</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insurance premium</w:t>
      </w:r>
    </w:p>
    <w:p w:rsidR="00BC30EE" w:rsidRPr="00BC30EE" w:rsidRDefault="00BC30EE" w:rsidP="00BC30EE">
      <w:pPr>
        <w:pStyle w:val="ListParagraph"/>
        <w:keepNext/>
        <w:keepLines/>
        <w:ind w:left="450"/>
        <w:rPr>
          <w:rFonts w:ascii="Arial" w:hAnsi="Arial" w:cs="Arial"/>
          <w:sz w:val="22"/>
          <w:szCs w:val="22"/>
        </w:rPr>
      </w:pPr>
    </w:p>
    <w:p w:rsidR="00BC30EE" w:rsidRPr="00BC30EE" w:rsidRDefault="00BC30EE" w:rsidP="00BC30EE">
      <w:pPr>
        <w:pStyle w:val="ListParagraph"/>
        <w:keepNext/>
        <w:keepLines/>
        <w:numPr>
          <w:ilvl w:val="0"/>
          <w:numId w:val="2"/>
        </w:numPr>
        <w:ind w:left="450"/>
        <w:rPr>
          <w:rFonts w:ascii="Arial" w:hAnsi="Arial" w:cs="Arial"/>
          <w:sz w:val="22"/>
          <w:szCs w:val="22"/>
        </w:rPr>
      </w:pPr>
      <w:r w:rsidRPr="00BC30EE">
        <w:rPr>
          <w:rFonts w:ascii="Arial" w:hAnsi="Arial" w:cs="Arial"/>
          <w:sz w:val="22"/>
          <w:szCs w:val="22"/>
        </w:rPr>
        <w:t>The process of matching your checkbook register with the bank statement is known as:</w:t>
      </w:r>
    </w:p>
    <w:p w:rsidR="00BC30EE" w:rsidRPr="00BC30EE" w:rsidRDefault="00E71AA1"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d</w:t>
      </w:r>
      <w:r w:rsidR="00BC30EE" w:rsidRPr="00BC30EE">
        <w:rPr>
          <w:rFonts w:ascii="Arial" w:hAnsi="Arial" w:cs="Arial"/>
          <w:sz w:val="22"/>
          <w:szCs w:val="22"/>
        </w:rPr>
        <w:t>eposits</w:t>
      </w:r>
      <w:proofErr w:type="gramEnd"/>
      <w:r>
        <w:rPr>
          <w:rFonts w:ascii="Arial" w:hAnsi="Arial" w:cs="Arial"/>
          <w:sz w:val="22"/>
          <w:szCs w:val="22"/>
        </w:rPr>
        <w:t>.</w:t>
      </w:r>
    </w:p>
    <w:p w:rsidR="00BC30EE" w:rsidRPr="00BC30EE" w:rsidRDefault="00E71AA1"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w</w:t>
      </w:r>
      <w:r w:rsidR="00BC30EE" w:rsidRPr="00BC30EE">
        <w:rPr>
          <w:rFonts w:ascii="Arial" w:hAnsi="Arial" w:cs="Arial"/>
          <w:sz w:val="22"/>
          <w:szCs w:val="22"/>
        </w:rPr>
        <w:t>ithdrawals</w:t>
      </w:r>
      <w:proofErr w:type="gramEnd"/>
      <w:r>
        <w:rPr>
          <w:rFonts w:ascii="Arial" w:hAnsi="Arial" w:cs="Arial"/>
          <w:sz w:val="22"/>
          <w:szCs w:val="22"/>
        </w:rPr>
        <w:t>.</w:t>
      </w:r>
    </w:p>
    <w:p w:rsidR="00BC30EE" w:rsidRPr="00BC30EE" w:rsidRDefault="00E71AA1"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r</w:t>
      </w:r>
      <w:r w:rsidR="00BC30EE" w:rsidRPr="00BC30EE">
        <w:rPr>
          <w:rFonts w:ascii="Arial" w:hAnsi="Arial" w:cs="Arial"/>
          <w:sz w:val="22"/>
          <w:szCs w:val="22"/>
        </w:rPr>
        <w:t>econciliation</w:t>
      </w:r>
      <w:proofErr w:type="gramEnd"/>
      <w:r>
        <w:rPr>
          <w:rFonts w:ascii="Arial" w:hAnsi="Arial" w:cs="Arial"/>
          <w:sz w:val="22"/>
          <w:szCs w:val="22"/>
        </w:rPr>
        <w:t>.</w:t>
      </w:r>
    </w:p>
    <w:p w:rsidR="00BC30EE" w:rsidRPr="00BC30EE" w:rsidRDefault="00BC30EE" w:rsidP="00BC30EE">
      <w:pPr>
        <w:pStyle w:val="ListParagraph"/>
        <w:keepNext/>
        <w:keepLines/>
        <w:numPr>
          <w:ilvl w:val="1"/>
          <w:numId w:val="2"/>
        </w:numPr>
        <w:rPr>
          <w:rFonts w:ascii="Arial" w:hAnsi="Arial" w:cs="Arial"/>
          <w:sz w:val="22"/>
          <w:szCs w:val="22"/>
        </w:rPr>
      </w:pPr>
      <w:proofErr w:type="gramStart"/>
      <w:r w:rsidRPr="00BC30EE">
        <w:rPr>
          <w:rFonts w:ascii="Arial" w:hAnsi="Arial" w:cs="Arial"/>
          <w:sz w:val="22"/>
          <w:szCs w:val="22"/>
        </w:rPr>
        <w:t>debit</w:t>
      </w:r>
      <w:proofErr w:type="gramEnd"/>
      <w:r w:rsidRPr="00BC30EE">
        <w:rPr>
          <w:rFonts w:ascii="Arial" w:hAnsi="Arial" w:cs="Arial"/>
          <w:sz w:val="22"/>
          <w:szCs w:val="22"/>
        </w:rPr>
        <w:t xml:space="preserve"> transactions</w:t>
      </w:r>
      <w:r w:rsidR="00E71AA1">
        <w:rPr>
          <w:rFonts w:ascii="Arial" w:hAnsi="Arial" w:cs="Arial"/>
          <w:sz w:val="22"/>
          <w:szCs w:val="22"/>
        </w:rPr>
        <w:t>.</w:t>
      </w:r>
    </w:p>
    <w:p w:rsidR="00BC30EE" w:rsidRPr="00BC30EE" w:rsidRDefault="00BC30EE" w:rsidP="00BC30EE">
      <w:pPr>
        <w:pStyle w:val="ListParagraph"/>
        <w:keepNext/>
        <w:keepLines/>
        <w:ind w:left="450"/>
        <w:rPr>
          <w:rFonts w:ascii="Arial" w:hAnsi="Arial" w:cs="Arial"/>
          <w:sz w:val="22"/>
          <w:szCs w:val="22"/>
        </w:rPr>
      </w:pPr>
    </w:p>
    <w:p w:rsidR="00BC30EE" w:rsidRPr="00BC30EE" w:rsidRDefault="00BC30EE" w:rsidP="00BC30EE">
      <w:pPr>
        <w:pStyle w:val="ListParagraph"/>
        <w:keepNext/>
        <w:keepLines/>
        <w:numPr>
          <w:ilvl w:val="0"/>
          <w:numId w:val="2"/>
        </w:numPr>
        <w:ind w:left="450"/>
        <w:rPr>
          <w:rFonts w:ascii="Arial" w:hAnsi="Arial" w:cs="Arial"/>
          <w:sz w:val="22"/>
          <w:szCs w:val="22"/>
        </w:rPr>
      </w:pPr>
      <w:r w:rsidRPr="00BC30EE">
        <w:rPr>
          <w:rFonts w:ascii="Arial" w:hAnsi="Arial" w:cs="Arial"/>
          <w:sz w:val="22"/>
          <w:szCs w:val="22"/>
        </w:rPr>
        <w:t xml:space="preserve">A check cannot be cashed until it has been: </w:t>
      </w:r>
    </w:p>
    <w:p w:rsidR="00BC30EE" w:rsidRPr="00BC30EE" w:rsidRDefault="007F3A47"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s</w:t>
      </w:r>
      <w:r w:rsidR="00BC30EE" w:rsidRPr="00BC30EE">
        <w:rPr>
          <w:rFonts w:ascii="Arial" w:hAnsi="Arial" w:cs="Arial"/>
          <w:sz w:val="22"/>
          <w:szCs w:val="22"/>
        </w:rPr>
        <w:t>ubtracted</w:t>
      </w:r>
      <w:proofErr w:type="gramEnd"/>
      <w:r>
        <w:rPr>
          <w:rFonts w:ascii="Arial" w:hAnsi="Arial" w:cs="Arial"/>
          <w:sz w:val="22"/>
          <w:szCs w:val="22"/>
        </w:rPr>
        <w:t>.</w:t>
      </w:r>
    </w:p>
    <w:p w:rsidR="00BC30EE" w:rsidRPr="00BC30EE" w:rsidRDefault="007F3A47"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e</w:t>
      </w:r>
      <w:r w:rsidR="00BC30EE" w:rsidRPr="00BC30EE">
        <w:rPr>
          <w:rFonts w:ascii="Arial" w:hAnsi="Arial" w:cs="Arial"/>
          <w:sz w:val="22"/>
          <w:szCs w:val="22"/>
        </w:rPr>
        <w:t>ndorsed</w:t>
      </w:r>
      <w:proofErr w:type="gramEnd"/>
      <w:r>
        <w:rPr>
          <w:rFonts w:ascii="Arial" w:hAnsi="Arial" w:cs="Arial"/>
          <w:sz w:val="22"/>
          <w:szCs w:val="22"/>
        </w:rPr>
        <w:t>.</w:t>
      </w:r>
    </w:p>
    <w:p w:rsidR="00BC30EE" w:rsidRPr="00BC30EE" w:rsidRDefault="007F3A47"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r</w:t>
      </w:r>
      <w:r w:rsidR="00BC30EE" w:rsidRPr="00BC30EE">
        <w:rPr>
          <w:rFonts w:ascii="Arial" w:hAnsi="Arial" w:cs="Arial"/>
          <w:sz w:val="22"/>
          <w:szCs w:val="22"/>
        </w:rPr>
        <w:t>egistered</w:t>
      </w:r>
      <w:proofErr w:type="gramEnd"/>
      <w:r>
        <w:rPr>
          <w:rFonts w:ascii="Arial" w:hAnsi="Arial" w:cs="Arial"/>
          <w:sz w:val="22"/>
          <w:szCs w:val="22"/>
        </w:rPr>
        <w:t>.</w:t>
      </w:r>
    </w:p>
    <w:p w:rsidR="00BC30EE" w:rsidRPr="00BC30EE" w:rsidRDefault="007F3A47" w:rsidP="00BC30EE">
      <w:pPr>
        <w:pStyle w:val="ListParagraph"/>
        <w:keepNext/>
        <w:keepLines/>
        <w:numPr>
          <w:ilvl w:val="1"/>
          <w:numId w:val="2"/>
        </w:numPr>
        <w:rPr>
          <w:rFonts w:ascii="Arial" w:hAnsi="Arial" w:cs="Arial"/>
          <w:sz w:val="22"/>
          <w:szCs w:val="22"/>
        </w:rPr>
      </w:pPr>
      <w:proofErr w:type="gramStart"/>
      <w:r>
        <w:rPr>
          <w:rFonts w:ascii="Arial" w:hAnsi="Arial" w:cs="Arial"/>
          <w:sz w:val="22"/>
          <w:szCs w:val="22"/>
        </w:rPr>
        <w:t>r</w:t>
      </w:r>
      <w:r w:rsidR="00BC30EE" w:rsidRPr="00BC30EE">
        <w:rPr>
          <w:rFonts w:ascii="Arial" w:hAnsi="Arial" w:cs="Arial"/>
          <w:sz w:val="22"/>
          <w:szCs w:val="22"/>
        </w:rPr>
        <w:t>econciled</w:t>
      </w:r>
      <w:proofErr w:type="gramEnd"/>
      <w:r>
        <w:rPr>
          <w:rFonts w:ascii="Arial" w:hAnsi="Arial" w:cs="Arial"/>
          <w:sz w:val="22"/>
          <w:szCs w:val="22"/>
        </w:rPr>
        <w:t>.</w:t>
      </w:r>
    </w:p>
    <w:p w:rsidR="00BC30EE" w:rsidRPr="00BC30EE" w:rsidRDefault="00BC30EE" w:rsidP="00BC30EE">
      <w:pPr>
        <w:pStyle w:val="ListParagraph"/>
        <w:keepNext/>
        <w:keepLines/>
        <w:ind w:left="450"/>
        <w:rPr>
          <w:rFonts w:ascii="Arial" w:hAnsi="Arial" w:cs="Arial"/>
          <w:sz w:val="22"/>
          <w:szCs w:val="22"/>
        </w:rPr>
      </w:pPr>
    </w:p>
    <w:p w:rsidR="00BC30EE" w:rsidRPr="00BC30EE" w:rsidRDefault="00BC30EE" w:rsidP="00BC30EE">
      <w:pPr>
        <w:pStyle w:val="ListParagraph"/>
        <w:keepNext/>
        <w:keepLines/>
        <w:numPr>
          <w:ilvl w:val="0"/>
          <w:numId w:val="2"/>
        </w:numPr>
        <w:ind w:left="450"/>
        <w:rPr>
          <w:rFonts w:ascii="Arial" w:hAnsi="Arial" w:cs="Arial"/>
          <w:sz w:val="22"/>
          <w:szCs w:val="22"/>
        </w:rPr>
      </w:pPr>
      <w:r w:rsidRPr="00BC30EE">
        <w:rPr>
          <w:rFonts w:ascii="Arial" w:hAnsi="Arial" w:cs="Arial"/>
          <w:sz w:val="22"/>
          <w:szCs w:val="22"/>
        </w:rPr>
        <w:t xml:space="preserve">If you make a mistake when writing a personal check, the proper term to write in large letters across the face of the check is: </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MISTAKE</w:t>
      </w:r>
      <w:r w:rsidR="007F3A47">
        <w:rPr>
          <w:rFonts w:ascii="Arial" w:hAnsi="Arial" w:cs="Arial"/>
          <w:sz w:val="22"/>
          <w:szCs w:val="22"/>
        </w:rPr>
        <w:t>.</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CANCEL</w:t>
      </w:r>
      <w:r w:rsidR="007F3A47">
        <w:rPr>
          <w:rFonts w:ascii="Arial" w:hAnsi="Arial" w:cs="Arial"/>
          <w:sz w:val="22"/>
          <w:szCs w:val="22"/>
        </w:rPr>
        <w:t>.</w:t>
      </w:r>
    </w:p>
    <w:p w:rsidR="00BC30EE" w:rsidRP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VOID</w:t>
      </w:r>
      <w:r w:rsidR="007F3A47">
        <w:rPr>
          <w:rFonts w:ascii="Arial" w:hAnsi="Arial" w:cs="Arial"/>
          <w:sz w:val="22"/>
          <w:szCs w:val="22"/>
        </w:rPr>
        <w:t>.</w:t>
      </w:r>
    </w:p>
    <w:p w:rsidR="00BC30EE" w:rsidRDefault="00BC30EE" w:rsidP="00BC30EE">
      <w:pPr>
        <w:pStyle w:val="ListParagraph"/>
        <w:keepNext/>
        <w:keepLines/>
        <w:numPr>
          <w:ilvl w:val="1"/>
          <w:numId w:val="2"/>
        </w:numPr>
        <w:rPr>
          <w:rFonts w:ascii="Arial" w:hAnsi="Arial" w:cs="Arial"/>
          <w:sz w:val="22"/>
          <w:szCs w:val="22"/>
        </w:rPr>
      </w:pPr>
      <w:r w:rsidRPr="00BC30EE">
        <w:rPr>
          <w:rFonts w:ascii="Arial" w:hAnsi="Arial" w:cs="Arial"/>
          <w:sz w:val="22"/>
          <w:szCs w:val="22"/>
        </w:rPr>
        <w:t>CLEAR</w:t>
      </w:r>
      <w:r w:rsidR="007F3A47">
        <w:rPr>
          <w:rFonts w:ascii="Arial" w:hAnsi="Arial" w:cs="Arial"/>
          <w:sz w:val="22"/>
          <w:szCs w:val="22"/>
        </w:rPr>
        <w:t>.</w:t>
      </w:r>
    </w:p>
    <w:p w:rsidR="008D34D2" w:rsidRPr="00BC30EE" w:rsidRDefault="008D34D2" w:rsidP="008D34D2">
      <w:pPr>
        <w:pStyle w:val="ListParagraph"/>
        <w:keepNext/>
        <w:keepLines/>
        <w:ind w:left="1440"/>
        <w:rPr>
          <w:rFonts w:ascii="Arial" w:hAnsi="Arial" w:cs="Arial"/>
          <w:sz w:val="22"/>
          <w:szCs w:val="22"/>
        </w:rPr>
      </w:pPr>
    </w:p>
    <w:p w:rsidR="0055181A" w:rsidRPr="0055181A" w:rsidRDefault="0055181A" w:rsidP="0055181A">
      <w:pPr>
        <w:pStyle w:val="ListParagraph"/>
        <w:keepNext/>
        <w:keepLines/>
        <w:numPr>
          <w:ilvl w:val="0"/>
          <w:numId w:val="2"/>
        </w:numPr>
        <w:ind w:left="450"/>
        <w:rPr>
          <w:rFonts w:ascii="Arial" w:hAnsi="Arial" w:cs="Arial"/>
          <w:sz w:val="22"/>
          <w:szCs w:val="22"/>
        </w:rPr>
      </w:pPr>
      <w:r w:rsidRPr="0055181A">
        <w:rPr>
          <w:rFonts w:ascii="Arial" w:hAnsi="Arial" w:cs="Arial"/>
          <w:sz w:val="22"/>
          <w:szCs w:val="22"/>
        </w:rPr>
        <w:t>The difference between the price at which a good or service is sold, and the per-unit costs of labor and materials to produce that unit is called:</w:t>
      </w:r>
    </w:p>
    <w:p w:rsidR="0055181A" w:rsidRPr="0055181A" w:rsidRDefault="007F3A47" w:rsidP="0055181A">
      <w:pPr>
        <w:pStyle w:val="ListParagraph"/>
        <w:keepNext/>
        <w:keepLines/>
        <w:numPr>
          <w:ilvl w:val="1"/>
          <w:numId w:val="2"/>
        </w:numPr>
        <w:rPr>
          <w:rFonts w:ascii="Arial" w:hAnsi="Arial" w:cs="Arial"/>
          <w:sz w:val="22"/>
          <w:szCs w:val="22"/>
        </w:rPr>
      </w:pPr>
      <w:proofErr w:type="gramStart"/>
      <w:r>
        <w:rPr>
          <w:rFonts w:ascii="Arial" w:hAnsi="Arial" w:cs="Arial"/>
          <w:sz w:val="22"/>
          <w:szCs w:val="22"/>
        </w:rPr>
        <w:t>gross</w:t>
      </w:r>
      <w:proofErr w:type="gramEnd"/>
      <w:r>
        <w:rPr>
          <w:rFonts w:ascii="Arial" w:hAnsi="Arial" w:cs="Arial"/>
          <w:sz w:val="22"/>
          <w:szCs w:val="22"/>
        </w:rPr>
        <w:t xml:space="preserve"> revenue.</w:t>
      </w:r>
    </w:p>
    <w:p w:rsidR="0055181A" w:rsidRPr="0055181A" w:rsidRDefault="0055181A" w:rsidP="0055181A">
      <w:pPr>
        <w:pStyle w:val="ListParagraph"/>
        <w:keepNext/>
        <w:keepLines/>
        <w:numPr>
          <w:ilvl w:val="1"/>
          <w:numId w:val="2"/>
        </w:numPr>
        <w:rPr>
          <w:rFonts w:ascii="Arial" w:hAnsi="Arial" w:cs="Arial"/>
          <w:sz w:val="22"/>
          <w:szCs w:val="22"/>
        </w:rPr>
      </w:pPr>
      <w:proofErr w:type="gramStart"/>
      <w:r w:rsidRPr="0055181A">
        <w:rPr>
          <w:rFonts w:ascii="Arial" w:hAnsi="Arial" w:cs="Arial"/>
          <w:sz w:val="22"/>
          <w:szCs w:val="22"/>
        </w:rPr>
        <w:t>gross</w:t>
      </w:r>
      <w:proofErr w:type="gramEnd"/>
      <w:r w:rsidRPr="0055181A">
        <w:rPr>
          <w:rFonts w:ascii="Arial" w:hAnsi="Arial" w:cs="Arial"/>
          <w:sz w:val="22"/>
          <w:szCs w:val="22"/>
        </w:rPr>
        <w:t xml:space="preserve"> profit</w:t>
      </w:r>
      <w:r w:rsidR="007F3A47">
        <w:rPr>
          <w:rFonts w:ascii="Arial" w:hAnsi="Arial" w:cs="Arial"/>
          <w:sz w:val="22"/>
          <w:szCs w:val="22"/>
        </w:rPr>
        <w:t>.</w:t>
      </w:r>
    </w:p>
    <w:p w:rsidR="0055181A" w:rsidRPr="0055181A" w:rsidRDefault="0055181A" w:rsidP="0055181A">
      <w:pPr>
        <w:pStyle w:val="ListParagraph"/>
        <w:keepNext/>
        <w:keepLines/>
        <w:numPr>
          <w:ilvl w:val="1"/>
          <w:numId w:val="2"/>
        </w:numPr>
        <w:rPr>
          <w:rFonts w:ascii="Arial" w:hAnsi="Arial" w:cs="Arial"/>
          <w:sz w:val="22"/>
          <w:szCs w:val="22"/>
        </w:rPr>
      </w:pPr>
      <w:proofErr w:type="gramStart"/>
      <w:r w:rsidRPr="0055181A">
        <w:rPr>
          <w:rFonts w:ascii="Arial" w:hAnsi="Arial" w:cs="Arial"/>
          <w:sz w:val="22"/>
          <w:szCs w:val="22"/>
        </w:rPr>
        <w:t>gross</w:t>
      </w:r>
      <w:proofErr w:type="gramEnd"/>
      <w:r w:rsidRPr="0055181A">
        <w:rPr>
          <w:rFonts w:ascii="Arial" w:hAnsi="Arial" w:cs="Arial"/>
          <w:sz w:val="22"/>
          <w:szCs w:val="22"/>
        </w:rPr>
        <w:t xml:space="preserve"> domestic product</w:t>
      </w:r>
      <w:r w:rsidR="007F3A47">
        <w:rPr>
          <w:rFonts w:ascii="Arial" w:hAnsi="Arial" w:cs="Arial"/>
          <w:sz w:val="22"/>
          <w:szCs w:val="22"/>
        </w:rPr>
        <w:t>.</w:t>
      </w:r>
    </w:p>
    <w:p w:rsidR="0055181A" w:rsidRDefault="0055181A" w:rsidP="0055181A">
      <w:pPr>
        <w:pStyle w:val="ListParagraph"/>
        <w:keepNext/>
        <w:keepLines/>
        <w:numPr>
          <w:ilvl w:val="1"/>
          <w:numId w:val="2"/>
        </w:numPr>
        <w:rPr>
          <w:rFonts w:ascii="Arial" w:hAnsi="Arial" w:cs="Arial"/>
          <w:sz w:val="22"/>
          <w:szCs w:val="22"/>
        </w:rPr>
      </w:pPr>
      <w:proofErr w:type="gramStart"/>
      <w:r w:rsidRPr="0055181A">
        <w:rPr>
          <w:rFonts w:ascii="Arial" w:hAnsi="Arial" w:cs="Arial"/>
          <w:sz w:val="22"/>
          <w:szCs w:val="22"/>
        </w:rPr>
        <w:t>gross</w:t>
      </w:r>
      <w:proofErr w:type="gramEnd"/>
      <w:r w:rsidRPr="0055181A">
        <w:rPr>
          <w:rFonts w:ascii="Arial" w:hAnsi="Arial" w:cs="Arial"/>
          <w:sz w:val="22"/>
          <w:szCs w:val="22"/>
        </w:rPr>
        <w:t xml:space="preserve"> pay</w:t>
      </w:r>
      <w:r w:rsidR="007F3A47">
        <w:rPr>
          <w:rFonts w:ascii="Arial" w:hAnsi="Arial" w:cs="Arial"/>
          <w:sz w:val="22"/>
          <w:szCs w:val="22"/>
        </w:rPr>
        <w:t>.</w:t>
      </w:r>
    </w:p>
    <w:p w:rsidR="0055181A" w:rsidRPr="0055181A" w:rsidRDefault="0055181A" w:rsidP="0055181A">
      <w:pPr>
        <w:pStyle w:val="ListParagraph"/>
        <w:keepNext/>
        <w:keepLines/>
        <w:ind w:left="1440"/>
        <w:rPr>
          <w:rFonts w:ascii="Arial" w:hAnsi="Arial" w:cs="Arial"/>
          <w:sz w:val="22"/>
          <w:szCs w:val="22"/>
        </w:rPr>
      </w:pPr>
    </w:p>
    <w:p w:rsidR="0026634E" w:rsidRPr="0026634E" w:rsidRDefault="0026634E" w:rsidP="0026634E">
      <w:pPr>
        <w:pStyle w:val="ListParagraph"/>
        <w:keepNext/>
        <w:keepLines/>
        <w:numPr>
          <w:ilvl w:val="0"/>
          <w:numId w:val="2"/>
        </w:numPr>
        <w:ind w:left="450"/>
        <w:rPr>
          <w:rFonts w:ascii="Arial" w:hAnsi="Arial" w:cs="Arial"/>
          <w:sz w:val="22"/>
          <w:szCs w:val="22"/>
        </w:rPr>
      </w:pPr>
      <w:r w:rsidRPr="0026634E">
        <w:rPr>
          <w:rFonts w:ascii="Arial" w:hAnsi="Arial" w:cs="Arial"/>
          <w:sz w:val="22"/>
          <w:szCs w:val="22"/>
        </w:rPr>
        <w:t xml:space="preserve">An example of a non-bank financial institution is: </w:t>
      </w:r>
    </w:p>
    <w:p w:rsidR="0026634E" w:rsidRPr="0026634E" w:rsidRDefault="0026634E" w:rsidP="0026634E">
      <w:pPr>
        <w:pStyle w:val="ListParagraph"/>
        <w:keepNext/>
        <w:keepLines/>
        <w:numPr>
          <w:ilvl w:val="1"/>
          <w:numId w:val="2"/>
        </w:numPr>
        <w:rPr>
          <w:rFonts w:ascii="Arial" w:hAnsi="Arial" w:cs="Arial"/>
          <w:sz w:val="22"/>
          <w:szCs w:val="22"/>
        </w:rPr>
      </w:pPr>
      <w:proofErr w:type="gramStart"/>
      <w:r w:rsidRPr="0026634E">
        <w:rPr>
          <w:rFonts w:ascii="Arial" w:hAnsi="Arial" w:cs="Arial"/>
          <w:sz w:val="22"/>
          <w:szCs w:val="22"/>
        </w:rPr>
        <w:t>credit</w:t>
      </w:r>
      <w:proofErr w:type="gramEnd"/>
      <w:r w:rsidRPr="0026634E">
        <w:rPr>
          <w:rFonts w:ascii="Arial" w:hAnsi="Arial" w:cs="Arial"/>
          <w:sz w:val="22"/>
          <w:szCs w:val="22"/>
        </w:rPr>
        <w:t xml:space="preserve"> unions</w:t>
      </w:r>
      <w:r w:rsidR="007F3A47">
        <w:rPr>
          <w:rFonts w:ascii="Arial" w:hAnsi="Arial" w:cs="Arial"/>
          <w:sz w:val="22"/>
          <w:szCs w:val="22"/>
        </w:rPr>
        <w:t>.</w:t>
      </w:r>
    </w:p>
    <w:p w:rsidR="0026634E" w:rsidRPr="0026634E" w:rsidRDefault="007F3A47" w:rsidP="0026634E">
      <w:pPr>
        <w:pStyle w:val="ListParagraph"/>
        <w:keepNext/>
        <w:keepLines/>
        <w:numPr>
          <w:ilvl w:val="1"/>
          <w:numId w:val="2"/>
        </w:numPr>
        <w:rPr>
          <w:rFonts w:ascii="Arial" w:hAnsi="Arial" w:cs="Arial"/>
          <w:sz w:val="22"/>
          <w:szCs w:val="22"/>
        </w:rPr>
      </w:pPr>
      <w:proofErr w:type="gramStart"/>
      <w:r>
        <w:rPr>
          <w:rFonts w:ascii="Arial" w:hAnsi="Arial" w:cs="Arial"/>
          <w:sz w:val="22"/>
          <w:szCs w:val="22"/>
        </w:rPr>
        <w:t>b</w:t>
      </w:r>
      <w:r w:rsidR="0026634E" w:rsidRPr="0026634E">
        <w:rPr>
          <w:rFonts w:ascii="Arial" w:hAnsi="Arial" w:cs="Arial"/>
          <w:sz w:val="22"/>
          <w:szCs w:val="22"/>
        </w:rPr>
        <w:t>anks</w:t>
      </w:r>
      <w:proofErr w:type="gramEnd"/>
      <w:r>
        <w:rPr>
          <w:rFonts w:ascii="Arial" w:hAnsi="Arial" w:cs="Arial"/>
          <w:sz w:val="22"/>
          <w:szCs w:val="22"/>
        </w:rPr>
        <w:t>.</w:t>
      </w:r>
    </w:p>
    <w:p w:rsidR="0026634E" w:rsidRPr="0026634E" w:rsidRDefault="0026634E" w:rsidP="0026634E">
      <w:pPr>
        <w:pStyle w:val="ListParagraph"/>
        <w:keepNext/>
        <w:keepLines/>
        <w:numPr>
          <w:ilvl w:val="1"/>
          <w:numId w:val="2"/>
        </w:numPr>
        <w:rPr>
          <w:rFonts w:ascii="Arial" w:hAnsi="Arial" w:cs="Arial"/>
          <w:sz w:val="22"/>
          <w:szCs w:val="22"/>
        </w:rPr>
      </w:pPr>
      <w:proofErr w:type="gramStart"/>
      <w:r w:rsidRPr="0026634E">
        <w:rPr>
          <w:rFonts w:ascii="Arial" w:hAnsi="Arial" w:cs="Arial"/>
          <w:sz w:val="22"/>
          <w:szCs w:val="22"/>
        </w:rPr>
        <w:t>savings</w:t>
      </w:r>
      <w:proofErr w:type="gramEnd"/>
      <w:r w:rsidRPr="0026634E">
        <w:rPr>
          <w:rFonts w:ascii="Arial" w:hAnsi="Arial" w:cs="Arial"/>
          <w:sz w:val="22"/>
          <w:szCs w:val="22"/>
        </w:rPr>
        <w:t xml:space="preserve"> associations</w:t>
      </w:r>
      <w:r w:rsidR="007F3A47">
        <w:rPr>
          <w:rFonts w:ascii="Arial" w:hAnsi="Arial" w:cs="Arial"/>
          <w:sz w:val="22"/>
          <w:szCs w:val="22"/>
        </w:rPr>
        <w:t>.</w:t>
      </w:r>
    </w:p>
    <w:p w:rsidR="005F04B5" w:rsidRDefault="0026634E" w:rsidP="002067F2">
      <w:pPr>
        <w:pStyle w:val="ListParagraph"/>
        <w:keepNext/>
        <w:keepLines/>
        <w:numPr>
          <w:ilvl w:val="1"/>
          <w:numId w:val="2"/>
        </w:numPr>
        <w:rPr>
          <w:rFonts w:ascii="Arial" w:hAnsi="Arial" w:cs="Arial"/>
          <w:sz w:val="22"/>
          <w:szCs w:val="22"/>
        </w:rPr>
      </w:pPr>
      <w:proofErr w:type="gramStart"/>
      <w:r w:rsidRPr="0026634E">
        <w:rPr>
          <w:rFonts w:ascii="Arial" w:hAnsi="Arial" w:cs="Arial"/>
          <w:sz w:val="22"/>
          <w:szCs w:val="22"/>
        </w:rPr>
        <w:t>life</w:t>
      </w:r>
      <w:proofErr w:type="gramEnd"/>
      <w:r w:rsidRPr="0026634E">
        <w:rPr>
          <w:rFonts w:ascii="Arial" w:hAnsi="Arial" w:cs="Arial"/>
          <w:sz w:val="22"/>
          <w:szCs w:val="22"/>
        </w:rPr>
        <w:t xml:space="preserve"> insurance companies</w:t>
      </w:r>
      <w:r w:rsidR="007F3A47">
        <w:rPr>
          <w:rFonts w:ascii="Arial" w:hAnsi="Arial" w:cs="Arial"/>
          <w:sz w:val="22"/>
          <w:szCs w:val="22"/>
        </w:rPr>
        <w:t>.</w:t>
      </w:r>
    </w:p>
    <w:p w:rsidR="002067F2" w:rsidRDefault="002067F2" w:rsidP="00EA476F">
      <w:pPr>
        <w:pStyle w:val="ListParagraph"/>
        <w:keepNext/>
        <w:keepLines/>
        <w:ind w:left="1440"/>
        <w:jc w:val="both"/>
        <w:rPr>
          <w:rFonts w:ascii="Arial" w:hAnsi="Arial" w:cs="Arial"/>
          <w:sz w:val="22"/>
          <w:szCs w:val="22"/>
        </w:rPr>
      </w:pPr>
    </w:p>
    <w:p w:rsidR="00B83F70" w:rsidRPr="0084312D" w:rsidRDefault="00B83F70" w:rsidP="00EA476F">
      <w:pPr>
        <w:pStyle w:val="ListParagraph"/>
        <w:keepNext/>
        <w:keepLines/>
        <w:numPr>
          <w:ilvl w:val="0"/>
          <w:numId w:val="2"/>
        </w:numPr>
        <w:ind w:left="450"/>
        <w:jc w:val="both"/>
        <w:rPr>
          <w:rFonts w:ascii="Arial" w:hAnsi="Arial" w:cs="Arial"/>
          <w:sz w:val="22"/>
          <w:szCs w:val="22"/>
        </w:rPr>
      </w:pPr>
      <w:r w:rsidRPr="0084312D">
        <w:rPr>
          <w:rFonts w:ascii="Arial" w:hAnsi="Arial" w:cs="Arial"/>
          <w:sz w:val="22"/>
          <w:szCs w:val="22"/>
        </w:rPr>
        <w:t>Which of the following is NOT one of the 5 C’s of lending?</w:t>
      </w:r>
    </w:p>
    <w:p w:rsidR="00B83F70" w:rsidRPr="0084312D" w:rsidRDefault="00B83F70" w:rsidP="00EA476F">
      <w:pPr>
        <w:pStyle w:val="ListParagraph"/>
        <w:keepNext/>
        <w:keepLines/>
        <w:numPr>
          <w:ilvl w:val="1"/>
          <w:numId w:val="2"/>
        </w:numPr>
        <w:jc w:val="both"/>
        <w:rPr>
          <w:rFonts w:ascii="Arial" w:hAnsi="Arial" w:cs="Arial"/>
          <w:sz w:val="22"/>
          <w:szCs w:val="22"/>
        </w:rPr>
      </w:pPr>
      <w:r w:rsidRPr="0084312D">
        <w:rPr>
          <w:rFonts w:ascii="Arial" w:hAnsi="Arial" w:cs="Arial"/>
          <w:sz w:val="22"/>
          <w:szCs w:val="22"/>
        </w:rPr>
        <w:t>Capacity</w:t>
      </w:r>
    </w:p>
    <w:p w:rsidR="00B46263" w:rsidRPr="0084312D" w:rsidRDefault="00B46263" w:rsidP="00EA476F">
      <w:pPr>
        <w:pStyle w:val="ListParagraph"/>
        <w:keepNext/>
        <w:keepLines/>
        <w:numPr>
          <w:ilvl w:val="1"/>
          <w:numId w:val="2"/>
        </w:numPr>
        <w:jc w:val="both"/>
        <w:rPr>
          <w:rFonts w:ascii="Arial" w:hAnsi="Arial" w:cs="Arial"/>
          <w:sz w:val="22"/>
          <w:szCs w:val="22"/>
        </w:rPr>
      </w:pPr>
      <w:r>
        <w:rPr>
          <w:rFonts w:ascii="Arial" w:hAnsi="Arial" w:cs="Arial"/>
          <w:sz w:val="22"/>
          <w:szCs w:val="22"/>
        </w:rPr>
        <w:t>Confidence</w:t>
      </w:r>
    </w:p>
    <w:p w:rsidR="00B83F70" w:rsidRPr="0084312D" w:rsidRDefault="00B83F70" w:rsidP="00EA476F">
      <w:pPr>
        <w:pStyle w:val="ListParagraph"/>
        <w:keepNext/>
        <w:keepLines/>
        <w:numPr>
          <w:ilvl w:val="1"/>
          <w:numId w:val="2"/>
        </w:numPr>
        <w:jc w:val="both"/>
        <w:rPr>
          <w:rFonts w:ascii="Arial" w:hAnsi="Arial" w:cs="Arial"/>
          <w:sz w:val="22"/>
          <w:szCs w:val="22"/>
        </w:rPr>
      </w:pPr>
      <w:r w:rsidRPr="0084312D">
        <w:rPr>
          <w:rFonts w:ascii="Arial" w:hAnsi="Arial" w:cs="Arial"/>
          <w:sz w:val="22"/>
          <w:szCs w:val="22"/>
        </w:rPr>
        <w:t>Capital</w:t>
      </w:r>
    </w:p>
    <w:p w:rsidR="00B83F70" w:rsidRPr="0084312D" w:rsidRDefault="00B83F70" w:rsidP="00EA476F">
      <w:pPr>
        <w:pStyle w:val="ListParagraph"/>
        <w:keepNext/>
        <w:keepLines/>
        <w:numPr>
          <w:ilvl w:val="1"/>
          <w:numId w:val="2"/>
        </w:numPr>
        <w:jc w:val="both"/>
        <w:rPr>
          <w:rFonts w:ascii="Arial" w:hAnsi="Arial" w:cs="Arial"/>
          <w:sz w:val="22"/>
          <w:szCs w:val="22"/>
        </w:rPr>
      </w:pPr>
      <w:r w:rsidRPr="0084312D">
        <w:rPr>
          <w:rFonts w:ascii="Arial" w:hAnsi="Arial" w:cs="Arial"/>
          <w:sz w:val="22"/>
          <w:szCs w:val="22"/>
        </w:rPr>
        <w:t>Character</w:t>
      </w:r>
    </w:p>
    <w:p w:rsidR="007B6F04" w:rsidRPr="0084312D" w:rsidRDefault="007B6F04" w:rsidP="00EA476F">
      <w:pPr>
        <w:pStyle w:val="ListParagraph"/>
        <w:numPr>
          <w:ilvl w:val="0"/>
          <w:numId w:val="2"/>
        </w:numPr>
        <w:ind w:left="450"/>
        <w:jc w:val="both"/>
        <w:rPr>
          <w:rFonts w:ascii="Arial" w:hAnsi="Arial" w:cs="Arial"/>
          <w:sz w:val="22"/>
          <w:szCs w:val="22"/>
        </w:rPr>
      </w:pPr>
      <w:r w:rsidRPr="0084312D">
        <w:rPr>
          <w:rFonts w:ascii="Arial" w:hAnsi="Arial" w:cs="Arial"/>
          <w:sz w:val="22"/>
          <w:szCs w:val="22"/>
        </w:rPr>
        <w:lastRenderedPageBreak/>
        <w:t>Which of the following is an example of a liquid asset?</w:t>
      </w:r>
    </w:p>
    <w:p w:rsidR="007B6F04" w:rsidRPr="00CB5D3D" w:rsidRDefault="00EA476F" w:rsidP="00CB5D3D">
      <w:pPr>
        <w:pStyle w:val="ListParagraph"/>
        <w:numPr>
          <w:ilvl w:val="1"/>
          <w:numId w:val="2"/>
        </w:numPr>
        <w:ind w:left="1170"/>
        <w:jc w:val="both"/>
        <w:rPr>
          <w:rFonts w:ascii="Arial" w:hAnsi="Arial" w:cs="Arial"/>
          <w:sz w:val="22"/>
          <w:szCs w:val="22"/>
        </w:rPr>
      </w:pPr>
      <w:r w:rsidRPr="0084312D">
        <w:rPr>
          <w:rFonts w:ascii="Arial" w:hAnsi="Arial" w:cs="Arial"/>
          <w:sz w:val="22"/>
          <w:szCs w:val="22"/>
        </w:rPr>
        <w:t>$</w:t>
      </w:r>
      <w:r>
        <w:rPr>
          <w:rFonts w:ascii="Arial" w:hAnsi="Arial" w:cs="Arial"/>
          <w:sz w:val="22"/>
          <w:szCs w:val="22"/>
        </w:rPr>
        <w:t>85</w:t>
      </w:r>
      <w:r w:rsidRPr="0084312D">
        <w:rPr>
          <w:rFonts w:ascii="Arial" w:hAnsi="Arial" w:cs="Arial"/>
          <w:sz w:val="22"/>
          <w:szCs w:val="22"/>
        </w:rPr>
        <w:t>,000 mortgage the Harris’ have on their home</w:t>
      </w:r>
    </w:p>
    <w:p w:rsidR="00CB5D3D" w:rsidRDefault="00CB5D3D" w:rsidP="00EA476F">
      <w:pPr>
        <w:pStyle w:val="ListParagraph"/>
        <w:numPr>
          <w:ilvl w:val="1"/>
          <w:numId w:val="2"/>
        </w:numPr>
        <w:ind w:left="1170"/>
        <w:jc w:val="both"/>
        <w:rPr>
          <w:rFonts w:ascii="Arial" w:hAnsi="Arial" w:cs="Arial"/>
          <w:sz w:val="22"/>
          <w:szCs w:val="22"/>
        </w:rPr>
      </w:pPr>
      <w:r w:rsidRPr="0084312D">
        <w:rPr>
          <w:rFonts w:ascii="Arial" w:hAnsi="Arial" w:cs="Arial"/>
          <w:sz w:val="22"/>
          <w:szCs w:val="22"/>
        </w:rPr>
        <w:t>$</w:t>
      </w:r>
      <w:r>
        <w:rPr>
          <w:rFonts w:ascii="Arial" w:hAnsi="Arial" w:cs="Arial"/>
          <w:sz w:val="22"/>
          <w:szCs w:val="22"/>
        </w:rPr>
        <w:t>2,550</w:t>
      </w:r>
      <w:r w:rsidRPr="0084312D">
        <w:rPr>
          <w:rFonts w:ascii="Arial" w:hAnsi="Arial" w:cs="Arial"/>
          <w:sz w:val="22"/>
          <w:szCs w:val="22"/>
        </w:rPr>
        <w:t xml:space="preserve"> that the </w:t>
      </w:r>
      <w:r>
        <w:rPr>
          <w:rFonts w:ascii="Arial" w:hAnsi="Arial" w:cs="Arial"/>
          <w:sz w:val="22"/>
          <w:szCs w:val="22"/>
        </w:rPr>
        <w:t>Hartford's</w:t>
      </w:r>
      <w:r w:rsidRPr="0084312D">
        <w:rPr>
          <w:rFonts w:ascii="Arial" w:hAnsi="Arial" w:cs="Arial"/>
          <w:sz w:val="22"/>
          <w:szCs w:val="22"/>
        </w:rPr>
        <w:t xml:space="preserve"> have in a savings account</w:t>
      </w:r>
      <w:r>
        <w:rPr>
          <w:rFonts w:ascii="Arial" w:hAnsi="Arial" w:cs="Arial"/>
          <w:sz w:val="22"/>
          <w:szCs w:val="22"/>
        </w:rPr>
        <w:t xml:space="preserve"> </w:t>
      </w:r>
    </w:p>
    <w:p w:rsidR="007B6F04" w:rsidRPr="0084312D" w:rsidRDefault="00EA476F" w:rsidP="00EA476F">
      <w:pPr>
        <w:pStyle w:val="ListParagraph"/>
        <w:numPr>
          <w:ilvl w:val="1"/>
          <w:numId w:val="2"/>
        </w:numPr>
        <w:ind w:left="1170"/>
        <w:jc w:val="both"/>
        <w:rPr>
          <w:rFonts w:ascii="Arial" w:hAnsi="Arial" w:cs="Arial"/>
          <w:sz w:val="22"/>
          <w:szCs w:val="22"/>
        </w:rPr>
      </w:pPr>
      <w:r>
        <w:rPr>
          <w:rFonts w:ascii="Arial" w:hAnsi="Arial" w:cs="Arial"/>
          <w:sz w:val="22"/>
          <w:szCs w:val="22"/>
        </w:rPr>
        <w:t>A balance of $350</w:t>
      </w:r>
      <w:r w:rsidR="007B6F04" w:rsidRPr="0084312D">
        <w:rPr>
          <w:rFonts w:ascii="Arial" w:hAnsi="Arial" w:cs="Arial"/>
          <w:sz w:val="22"/>
          <w:szCs w:val="22"/>
        </w:rPr>
        <w:t xml:space="preserve"> the </w:t>
      </w:r>
      <w:r>
        <w:rPr>
          <w:rFonts w:ascii="Arial" w:hAnsi="Arial" w:cs="Arial"/>
          <w:sz w:val="22"/>
          <w:szCs w:val="22"/>
        </w:rPr>
        <w:t>Jones</w:t>
      </w:r>
      <w:r w:rsidR="007B6F04" w:rsidRPr="0084312D">
        <w:rPr>
          <w:rFonts w:ascii="Arial" w:hAnsi="Arial" w:cs="Arial"/>
          <w:sz w:val="22"/>
          <w:szCs w:val="22"/>
        </w:rPr>
        <w:t xml:space="preserve"> have on their Visa card</w:t>
      </w:r>
    </w:p>
    <w:p w:rsidR="002067F2" w:rsidRPr="00F07B4F" w:rsidRDefault="007B6F04" w:rsidP="00EA476F">
      <w:pPr>
        <w:pStyle w:val="ListParagraph"/>
        <w:numPr>
          <w:ilvl w:val="1"/>
          <w:numId w:val="2"/>
        </w:numPr>
        <w:ind w:left="1170"/>
        <w:jc w:val="both"/>
        <w:rPr>
          <w:rFonts w:ascii="Arial" w:hAnsi="Arial" w:cs="Arial"/>
          <w:sz w:val="22"/>
          <w:szCs w:val="22"/>
        </w:rPr>
      </w:pPr>
      <w:r w:rsidRPr="0084312D">
        <w:rPr>
          <w:rFonts w:ascii="Arial" w:hAnsi="Arial" w:cs="Arial"/>
          <w:sz w:val="22"/>
          <w:szCs w:val="22"/>
        </w:rPr>
        <w:t>All of the above are liquid assets</w:t>
      </w:r>
    </w:p>
    <w:p w:rsidR="00BD7DF0" w:rsidRPr="0084312D" w:rsidRDefault="00BD7DF0" w:rsidP="004C1D36">
      <w:pPr>
        <w:pStyle w:val="ListParagraph"/>
        <w:ind w:left="0"/>
        <w:rPr>
          <w:rFonts w:ascii="Arial" w:hAnsi="Arial" w:cs="Arial"/>
          <w:sz w:val="22"/>
          <w:szCs w:val="22"/>
        </w:rPr>
      </w:pPr>
    </w:p>
    <w:p w:rsidR="00BD7DF0" w:rsidRPr="0084312D" w:rsidRDefault="00BD7DF0" w:rsidP="004C1D36">
      <w:pPr>
        <w:pStyle w:val="ListParagraph"/>
        <w:ind w:left="0"/>
        <w:rPr>
          <w:rFonts w:ascii="Arial" w:hAnsi="Arial" w:cs="Arial"/>
          <w:sz w:val="22"/>
          <w:szCs w:val="22"/>
        </w:rPr>
      </w:pPr>
    </w:p>
    <w:p w:rsidR="0089274F" w:rsidRDefault="0089274F">
      <w:pPr>
        <w:rPr>
          <w:rFonts w:ascii="Arial" w:hAnsi="Arial" w:cs="Arial"/>
          <w:b/>
          <w:sz w:val="22"/>
          <w:szCs w:val="22"/>
        </w:rPr>
      </w:pPr>
      <w:r>
        <w:rPr>
          <w:rFonts w:ascii="Arial" w:hAnsi="Arial" w:cs="Arial"/>
          <w:b/>
          <w:sz w:val="22"/>
          <w:szCs w:val="22"/>
        </w:rPr>
        <w:br w:type="page"/>
      </w:r>
    </w:p>
    <w:p w:rsidR="0089274F" w:rsidRDefault="00BD7DF0" w:rsidP="0089274F">
      <w:pPr>
        <w:rPr>
          <w:rFonts w:ascii="Arial" w:hAnsi="Arial" w:cs="Arial"/>
          <w:sz w:val="22"/>
          <w:szCs w:val="22"/>
        </w:rPr>
      </w:pPr>
      <w:r w:rsidRPr="0084312D">
        <w:rPr>
          <w:rFonts w:ascii="Arial" w:hAnsi="Arial" w:cs="Arial"/>
          <w:b/>
          <w:sz w:val="22"/>
          <w:szCs w:val="22"/>
        </w:rPr>
        <w:lastRenderedPageBreak/>
        <w:t>Job 1:</w:t>
      </w:r>
      <w:r w:rsidRPr="0089274F">
        <w:rPr>
          <w:rFonts w:ascii="Arial" w:hAnsi="Arial" w:cs="Arial"/>
          <w:sz w:val="22"/>
          <w:szCs w:val="22"/>
        </w:rPr>
        <w:t xml:space="preserve">  </w:t>
      </w:r>
      <w:r w:rsidR="0089274F" w:rsidRPr="0089274F">
        <w:rPr>
          <w:rFonts w:ascii="Arial" w:hAnsi="Arial" w:cs="Arial"/>
          <w:sz w:val="22"/>
          <w:szCs w:val="22"/>
        </w:rPr>
        <w:t>Jeff Abbott is a single male. Since June 1, 2008 he has been employed as a plumber for Joe's Construction Company.</w:t>
      </w:r>
      <w:r w:rsidR="0091033E">
        <w:rPr>
          <w:rFonts w:ascii="Arial" w:hAnsi="Arial" w:cs="Arial"/>
          <w:sz w:val="22"/>
          <w:szCs w:val="22"/>
        </w:rPr>
        <w:t xml:space="preserve"> He earns $51,000 annually. </w:t>
      </w:r>
      <w:r w:rsidR="0089274F" w:rsidRPr="0089274F">
        <w:rPr>
          <w:rFonts w:ascii="Arial" w:hAnsi="Arial" w:cs="Arial"/>
          <w:sz w:val="22"/>
          <w:szCs w:val="22"/>
        </w:rPr>
        <w:t xml:space="preserve">He has a monthly mortgage of $1,400. Jeff has just won a raffle for $2,000 that he would like to use as a down payment for a new boat. The boat he wants to purchase is $18,000. His monthly budget has room for a $300 boat payment on the first of every month if he can secure a loan. His local credit union requires a loan application to be completed prior to consideration for a loan. Complete the following application as Jeff including this additional Information: </w:t>
      </w:r>
    </w:p>
    <w:p w:rsidR="0089274F" w:rsidRDefault="0089274F" w:rsidP="0089274F">
      <w:pPr>
        <w:rPr>
          <w:rFonts w:ascii="Arial" w:hAnsi="Arial" w:cs="Arial"/>
          <w:sz w:val="22"/>
          <w:szCs w:val="22"/>
        </w:rPr>
        <w:sectPr w:rsidR="0089274F" w:rsidSect="0089274F">
          <w:headerReference w:type="default" r:id="rId12"/>
          <w:headerReference w:type="first" r:id="rId13"/>
          <w:type w:val="continuous"/>
          <w:pgSz w:w="12240" w:h="15840"/>
          <w:pgMar w:top="1440" w:right="1440" w:bottom="1440" w:left="1440" w:header="720" w:footer="720" w:gutter="0"/>
          <w:cols w:space="720"/>
          <w:titlePg/>
          <w:docGrid w:linePitch="360"/>
        </w:sectPr>
      </w:pPr>
    </w:p>
    <w:p w:rsidR="0089274F" w:rsidRDefault="0089274F" w:rsidP="0089274F">
      <w:pPr>
        <w:rPr>
          <w:rFonts w:ascii="Arial" w:hAnsi="Arial" w:cs="Arial"/>
          <w:sz w:val="22"/>
          <w:szCs w:val="22"/>
        </w:rPr>
      </w:pPr>
      <w:r w:rsidRPr="0089274F">
        <w:rPr>
          <w:rFonts w:ascii="Arial" w:hAnsi="Arial" w:cs="Arial"/>
          <w:sz w:val="22"/>
          <w:szCs w:val="22"/>
        </w:rPr>
        <w:lastRenderedPageBreak/>
        <w:t>Credit Union Account # 010101</w:t>
      </w:r>
      <w:r w:rsidRPr="0089274F">
        <w:rPr>
          <w:rFonts w:ascii="Arial" w:hAnsi="Arial" w:cs="Arial"/>
          <w:sz w:val="22"/>
          <w:szCs w:val="22"/>
        </w:rPr>
        <w:br/>
        <w:t>Social Security # 000-00-000</w:t>
      </w:r>
      <w:r w:rsidRPr="0089274F">
        <w:rPr>
          <w:rFonts w:ascii="Arial" w:hAnsi="Arial" w:cs="Arial"/>
          <w:sz w:val="22"/>
          <w:szCs w:val="22"/>
        </w:rPr>
        <w:br/>
        <w:t>Date of Birth: 05/20/1982</w:t>
      </w:r>
      <w:r w:rsidRPr="0089274F">
        <w:rPr>
          <w:rFonts w:ascii="Arial" w:hAnsi="Arial" w:cs="Arial"/>
          <w:sz w:val="22"/>
          <w:szCs w:val="22"/>
        </w:rPr>
        <w:br/>
        <w:t># of dependents: 0</w:t>
      </w:r>
      <w:r w:rsidRPr="0089274F">
        <w:rPr>
          <w:rFonts w:ascii="Arial" w:hAnsi="Arial" w:cs="Arial"/>
          <w:sz w:val="22"/>
          <w:szCs w:val="22"/>
        </w:rPr>
        <w:br/>
      </w:r>
      <w:r w:rsidRPr="0089274F">
        <w:rPr>
          <w:rFonts w:ascii="Arial" w:hAnsi="Arial" w:cs="Arial"/>
          <w:sz w:val="22"/>
          <w:szCs w:val="22"/>
        </w:rPr>
        <w:lastRenderedPageBreak/>
        <w:t xml:space="preserve">Mailing &amp; Physical address are the same: </w:t>
      </w:r>
      <w:r w:rsidRPr="0089274F">
        <w:rPr>
          <w:rFonts w:ascii="Arial" w:hAnsi="Arial" w:cs="Arial"/>
          <w:sz w:val="22"/>
          <w:szCs w:val="22"/>
        </w:rPr>
        <w:br/>
        <w:t>2000 West Higher Road Seattle, WA 98101</w:t>
      </w:r>
      <w:r w:rsidRPr="0089274F">
        <w:rPr>
          <w:rFonts w:ascii="Arial" w:hAnsi="Arial" w:cs="Arial"/>
          <w:sz w:val="22"/>
          <w:szCs w:val="22"/>
        </w:rPr>
        <w:br/>
        <w:t>Phone, Jeff uses his cell phone exclusively for contact: (201)333-3333</w:t>
      </w:r>
    </w:p>
    <w:p w:rsidR="0089274F" w:rsidRDefault="0089274F" w:rsidP="0089274F">
      <w:pPr>
        <w:jc w:val="center"/>
        <w:rPr>
          <w:rFonts w:ascii="Arial" w:hAnsi="Arial" w:cs="Arial"/>
          <w:b/>
          <w:sz w:val="28"/>
          <w:szCs w:val="28"/>
        </w:rPr>
        <w:sectPr w:rsidR="0089274F" w:rsidSect="0089274F">
          <w:type w:val="continuous"/>
          <w:pgSz w:w="12240" w:h="15840"/>
          <w:pgMar w:top="1440" w:right="1440" w:bottom="1440" w:left="1440" w:header="720" w:footer="720" w:gutter="0"/>
          <w:cols w:num="2" w:space="720"/>
          <w:titlePg/>
          <w:docGrid w:linePitch="360"/>
        </w:sectPr>
      </w:pPr>
    </w:p>
    <w:p w:rsidR="00565AC1" w:rsidRDefault="00565AC1" w:rsidP="0089274F">
      <w:pPr>
        <w:jc w:val="center"/>
        <w:rPr>
          <w:rFonts w:ascii="Arial" w:hAnsi="Arial" w:cs="Arial"/>
          <w:b/>
          <w:sz w:val="28"/>
          <w:szCs w:val="28"/>
        </w:rPr>
      </w:pPr>
    </w:p>
    <w:p w:rsidR="0089274F" w:rsidRPr="0089274F" w:rsidRDefault="0089274F" w:rsidP="00565AC1">
      <w:pPr>
        <w:spacing w:after="240"/>
        <w:jc w:val="center"/>
        <w:rPr>
          <w:rFonts w:ascii="Arial" w:hAnsi="Arial" w:cs="Arial"/>
          <w:b/>
          <w:sz w:val="28"/>
          <w:szCs w:val="28"/>
        </w:rPr>
      </w:pPr>
      <w:r w:rsidRPr="0089274F">
        <w:rPr>
          <w:rFonts w:ascii="Arial" w:hAnsi="Arial" w:cs="Arial"/>
          <w:b/>
          <w:sz w:val="28"/>
          <w:szCs w:val="28"/>
        </w:rPr>
        <w:t>Consumer Loan Application</w:t>
      </w:r>
    </w:p>
    <w:p w:rsidR="0089274F" w:rsidRPr="0089274F" w:rsidRDefault="0089274F" w:rsidP="004C0D28">
      <w:pPr>
        <w:tabs>
          <w:tab w:val="left" w:leader="underscore" w:pos="4320"/>
          <w:tab w:val="left" w:leader="underscore" w:pos="9270"/>
        </w:tabs>
        <w:spacing w:after="120"/>
        <w:rPr>
          <w:rFonts w:ascii="Arial" w:hAnsi="Arial" w:cs="Arial"/>
        </w:rPr>
      </w:pPr>
      <w:r w:rsidRPr="0089274F">
        <w:rPr>
          <w:rFonts w:ascii="Arial" w:hAnsi="Arial" w:cs="Arial"/>
        </w:rPr>
        <w:t>Name</w:t>
      </w:r>
      <w:r w:rsidRPr="0089274F">
        <w:rPr>
          <w:rFonts w:ascii="Arial" w:hAnsi="Arial" w:cs="Arial"/>
        </w:rPr>
        <w:tab/>
        <w:t>Account #</w:t>
      </w:r>
      <w:r w:rsidRPr="0089274F">
        <w:rPr>
          <w:rFonts w:ascii="Arial" w:hAnsi="Arial" w:cs="Arial"/>
        </w:rPr>
        <w:tab/>
      </w:r>
    </w:p>
    <w:p w:rsidR="0089274F" w:rsidRPr="0089274F" w:rsidRDefault="004C0D28" w:rsidP="004C0D28">
      <w:pPr>
        <w:tabs>
          <w:tab w:val="left" w:leader="underscore" w:pos="2880"/>
          <w:tab w:val="left" w:leader="underscore" w:pos="6840"/>
          <w:tab w:val="left" w:leader="underscore" w:pos="9270"/>
        </w:tabs>
        <w:spacing w:after="120"/>
        <w:rPr>
          <w:rFonts w:ascii="Arial" w:hAnsi="Arial" w:cs="Arial"/>
        </w:rPr>
      </w:pPr>
      <w:r>
        <w:rPr>
          <w:rFonts w:ascii="Arial" w:hAnsi="Arial" w:cs="Arial"/>
        </w:rPr>
        <w:t>Soc. Sec. #</w:t>
      </w:r>
      <w:r>
        <w:rPr>
          <w:rFonts w:ascii="Arial" w:hAnsi="Arial" w:cs="Arial"/>
        </w:rPr>
        <w:tab/>
      </w:r>
      <w:r w:rsidR="0089274F" w:rsidRPr="0089274F">
        <w:rPr>
          <w:rFonts w:ascii="Arial" w:hAnsi="Arial" w:cs="Arial"/>
        </w:rPr>
        <w:t>Date of Birth</w:t>
      </w:r>
      <w:r>
        <w:rPr>
          <w:rFonts w:ascii="Arial" w:hAnsi="Arial" w:cs="Arial"/>
        </w:rPr>
        <w:t xml:space="preserve"> </w:t>
      </w:r>
      <w:r>
        <w:rPr>
          <w:rFonts w:ascii="Arial" w:hAnsi="Arial" w:cs="Arial"/>
        </w:rPr>
        <w:tab/>
        <w:t># of depend</w:t>
      </w:r>
      <w:r w:rsidR="009719F1">
        <w:rPr>
          <w:rFonts w:ascii="Arial" w:hAnsi="Arial" w:cs="Arial"/>
        </w:rPr>
        <w:t>e</w:t>
      </w:r>
      <w:r w:rsidR="0089274F" w:rsidRPr="0089274F">
        <w:rPr>
          <w:rFonts w:ascii="Arial" w:hAnsi="Arial" w:cs="Arial"/>
        </w:rPr>
        <w:t>nts</w:t>
      </w:r>
      <w:r w:rsidR="0089274F" w:rsidRPr="0089274F">
        <w:rPr>
          <w:rFonts w:ascii="Arial" w:hAnsi="Arial" w:cs="Arial"/>
        </w:rPr>
        <w:tab/>
      </w:r>
    </w:p>
    <w:p w:rsidR="0089274F" w:rsidRPr="0089274F" w:rsidRDefault="0089274F" w:rsidP="00D609C1">
      <w:pPr>
        <w:tabs>
          <w:tab w:val="left" w:leader="underscore" w:pos="9270"/>
        </w:tabs>
        <w:spacing w:after="120"/>
        <w:rPr>
          <w:rFonts w:ascii="Arial" w:hAnsi="Arial" w:cs="Arial"/>
        </w:rPr>
      </w:pPr>
      <w:r w:rsidRPr="0089274F">
        <w:rPr>
          <w:rFonts w:ascii="Arial" w:hAnsi="Arial" w:cs="Arial"/>
        </w:rPr>
        <w:t xml:space="preserve">Mailing address </w:t>
      </w:r>
      <w:r w:rsidRPr="0089274F">
        <w:rPr>
          <w:rFonts w:ascii="Arial" w:hAnsi="Arial" w:cs="Arial"/>
        </w:rPr>
        <w:tab/>
      </w:r>
    </w:p>
    <w:p w:rsidR="0089274F" w:rsidRPr="0089274F" w:rsidRDefault="0089274F" w:rsidP="00D609C1">
      <w:pPr>
        <w:tabs>
          <w:tab w:val="left" w:leader="underscore" w:pos="9270"/>
        </w:tabs>
        <w:spacing w:after="120"/>
        <w:rPr>
          <w:rFonts w:ascii="Arial" w:hAnsi="Arial" w:cs="Arial"/>
        </w:rPr>
      </w:pPr>
      <w:r w:rsidRPr="0089274F">
        <w:rPr>
          <w:rFonts w:ascii="Arial" w:hAnsi="Arial" w:cs="Arial"/>
        </w:rPr>
        <w:t>Physical address</w:t>
      </w:r>
      <w:r w:rsidRPr="0089274F">
        <w:rPr>
          <w:rFonts w:ascii="Arial" w:hAnsi="Arial" w:cs="Arial"/>
        </w:rPr>
        <w:tab/>
      </w:r>
    </w:p>
    <w:p w:rsidR="0089274F" w:rsidRPr="0089274F" w:rsidRDefault="0089274F" w:rsidP="00D609C1">
      <w:pPr>
        <w:tabs>
          <w:tab w:val="left" w:leader="underscore" w:pos="2880"/>
          <w:tab w:val="left" w:leader="underscore" w:pos="5760"/>
          <w:tab w:val="left" w:leader="underscore" w:pos="9270"/>
        </w:tabs>
        <w:spacing w:after="120"/>
        <w:rPr>
          <w:rFonts w:ascii="Arial" w:hAnsi="Arial" w:cs="Arial"/>
        </w:rPr>
      </w:pPr>
      <w:r w:rsidRPr="0089274F">
        <w:rPr>
          <w:rFonts w:ascii="Arial" w:hAnsi="Arial" w:cs="Arial"/>
        </w:rPr>
        <w:t xml:space="preserve">Day phone </w:t>
      </w:r>
      <w:r w:rsidRPr="0089274F">
        <w:rPr>
          <w:rFonts w:ascii="Arial" w:hAnsi="Arial" w:cs="Arial"/>
        </w:rPr>
        <w:tab/>
        <w:t>Eve</w:t>
      </w:r>
      <w:r w:rsidR="007F3A47">
        <w:rPr>
          <w:rFonts w:ascii="Arial" w:hAnsi="Arial" w:cs="Arial"/>
        </w:rPr>
        <w:t>ning</w:t>
      </w:r>
      <w:r w:rsidRPr="0089274F">
        <w:rPr>
          <w:rFonts w:ascii="Arial" w:hAnsi="Arial" w:cs="Arial"/>
        </w:rPr>
        <w:t xml:space="preserve"> phone</w:t>
      </w:r>
      <w:r w:rsidRPr="0089274F">
        <w:rPr>
          <w:rFonts w:ascii="Arial" w:hAnsi="Arial" w:cs="Arial"/>
        </w:rPr>
        <w:tab/>
        <w:t>Cell phone</w:t>
      </w:r>
      <w:r w:rsidRPr="0089274F">
        <w:rPr>
          <w:rFonts w:ascii="Arial" w:hAnsi="Arial" w:cs="Arial"/>
        </w:rPr>
        <w:tab/>
      </w:r>
    </w:p>
    <w:p w:rsidR="0089274F" w:rsidRPr="0089274F" w:rsidRDefault="0089274F" w:rsidP="00D609C1">
      <w:pPr>
        <w:tabs>
          <w:tab w:val="left" w:leader="underscore" w:pos="9270"/>
        </w:tabs>
        <w:spacing w:after="120"/>
        <w:rPr>
          <w:rFonts w:ascii="Arial" w:hAnsi="Arial" w:cs="Arial"/>
        </w:rPr>
      </w:pPr>
      <w:r w:rsidRPr="0089274F">
        <w:rPr>
          <w:rFonts w:ascii="Arial" w:hAnsi="Arial" w:cs="Arial"/>
        </w:rPr>
        <w:t>Purpose of loan</w:t>
      </w:r>
      <w:r w:rsidRPr="0089274F">
        <w:rPr>
          <w:rFonts w:ascii="Arial" w:hAnsi="Arial" w:cs="Arial"/>
        </w:rPr>
        <w:tab/>
      </w:r>
    </w:p>
    <w:p w:rsidR="0089274F" w:rsidRPr="0089274F" w:rsidRDefault="0089274F" w:rsidP="00D609C1">
      <w:pPr>
        <w:tabs>
          <w:tab w:val="left" w:leader="underscore" w:pos="4320"/>
          <w:tab w:val="left" w:leader="underscore" w:pos="5580"/>
          <w:tab w:val="left" w:leader="underscore" w:pos="9270"/>
        </w:tabs>
        <w:spacing w:after="120"/>
        <w:rPr>
          <w:rFonts w:ascii="Arial" w:hAnsi="Arial" w:cs="Arial"/>
        </w:rPr>
      </w:pPr>
      <w:r w:rsidRPr="0089274F">
        <w:rPr>
          <w:rFonts w:ascii="Arial" w:hAnsi="Arial" w:cs="Arial"/>
        </w:rPr>
        <w:t xml:space="preserve">Amount requested </w:t>
      </w:r>
      <w:r w:rsidRPr="0089274F">
        <w:rPr>
          <w:rFonts w:ascii="Arial" w:hAnsi="Arial" w:cs="Arial"/>
          <w:b/>
        </w:rPr>
        <w:t>$</w:t>
      </w:r>
      <w:r w:rsidRPr="0089274F">
        <w:rPr>
          <w:rFonts w:ascii="Arial" w:hAnsi="Arial" w:cs="Arial"/>
        </w:rPr>
        <w:tab/>
        <w:t xml:space="preserve">Down payment (if any) </w:t>
      </w:r>
      <w:r w:rsidRPr="0089274F">
        <w:rPr>
          <w:rFonts w:ascii="Arial" w:hAnsi="Arial" w:cs="Arial"/>
          <w:b/>
        </w:rPr>
        <w:t>$</w:t>
      </w:r>
      <w:r w:rsidRPr="0089274F">
        <w:rPr>
          <w:rFonts w:ascii="Arial" w:hAnsi="Arial" w:cs="Arial"/>
        </w:rPr>
        <w:tab/>
      </w:r>
    </w:p>
    <w:p w:rsidR="0089274F" w:rsidRPr="0089274F" w:rsidRDefault="0089274F" w:rsidP="00D609C1">
      <w:pPr>
        <w:tabs>
          <w:tab w:val="left" w:leader="underscore" w:pos="4320"/>
          <w:tab w:val="left" w:leader="underscore" w:pos="5580"/>
          <w:tab w:val="left" w:leader="underscore" w:pos="9270"/>
        </w:tabs>
        <w:spacing w:after="120"/>
        <w:rPr>
          <w:rFonts w:ascii="Arial" w:hAnsi="Arial" w:cs="Arial"/>
        </w:rPr>
      </w:pPr>
      <w:r w:rsidRPr="0089274F">
        <w:rPr>
          <w:rFonts w:ascii="Arial" w:hAnsi="Arial" w:cs="Arial"/>
        </w:rPr>
        <w:t xml:space="preserve">Desired payment amount </w:t>
      </w:r>
      <w:r w:rsidRPr="0089274F">
        <w:rPr>
          <w:rFonts w:ascii="Arial" w:hAnsi="Arial" w:cs="Arial"/>
          <w:b/>
        </w:rPr>
        <w:t>$</w:t>
      </w:r>
      <w:r w:rsidRPr="0089274F">
        <w:rPr>
          <w:rFonts w:ascii="Arial" w:hAnsi="Arial" w:cs="Arial"/>
        </w:rPr>
        <w:tab/>
        <w:t>Desired payment due date</w:t>
      </w:r>
      <w:r w:rsidRPr="0089274F">
        <w:rPr>
          <w:rFonts w:ascii="Arial" w:hAnsi="Arial" w:cs="Arial"/>
        </w:rPr>
        <w:tab/>
      </w:r>
    </w:p>
    <w:p w:rsidR="0089274F" w:rsidRPr="0089274F" w:rsidRDefault="0089274F" w:rsidP="00D609C1">
      <w:pPr>
        <w:tabs>
          <w:tab w:val="left" w:leader="underscore" w:pos="5580"/>
          <w:tab w:val="left" w:leader="underscore" w:pos="9270"/>
        </w:tabs>
        <w:spacing w:after="120"/>
        <w:rPr>
          <w:rFonts w:ascii="Arial" w:hAnsi="Arial" w:cs="Arial"/>
        </w:rPr>
      </w:pPr>
      <w:r w:rsidRPr="0089274F">
        <w:rPr>
          <w:rFonts w:ascii="Arial" w:hAnsi="Arial" w:cs="Arial"/>
        </w:rPr>
        <w:t>Employer</w:t>
      </w:r>
      <w:r w:rsidRPr="0089274F">
        <w:rPr>
          <w:rFonts w:ascii="Arial" w:hAnsi="Arial" w:cs="Arial"/>
        </w:rPr>
        <w:tab/>
        <w:t>Date of Hire</w:t>
      </w:r>
      <w:r w:rsidRPr="0089274F">
        <w:rPr>
          <w:rFonts w:ascii="Arial" w:hAnsi="Arial" w:cs="Arial"/>
        </w:rPr>
        <w:tab/>
      </w:r>
    </w:p>
    <w:p w:rsidR="0089274F" w:rsidRPr="0089274F" w:rsidRDefault="0089274F" w:rsidP="00D609C1">
      <w:pPr>
        <w:tabs>
          <w:tab w:val="left" w:leader="underscore" w:pos="5580"/>
          <w:tab w:val="left" w:leader="underscore" w:pos="9270"/>
        </w:tabs>
        <w:spacing w:after="120"/>
        <w:rPr>
          <w:rFonts w:ascii="Arial" w:hAnsi="Arial" w:cs="Arial"/>
        </w:rPr>
      </w:pPr>
      <w:r w:rsidRPr="0089274F">
        <w:rPr>
          <w:rFonts w:ascii="Arial" w:hAnsi="Arial" w:cs="Arial"/>
        </w:rPr>
        <w:t>Occupation</w:t>
      </w:r>
      <w:r w:rsidRPr="0089274F">
        <w:rPr>
          <w:rFonts w:ascii="Arial" w:hAnsi="Arial" w:cs="Arial"/>
        </w:rPr>
        <w:tab/>
        <w:t xml:space="preserve">Income </w:t>
      </w:r>
      <w:r w:rsidRPr="0089274F">
        <w:rPr>
          <w:rFonts w:ascii="Arial" w:hAnsi="Arial" w:cs="Arial"/>
          <w:b/>
        </w:rPr>
        <w:t>$</w:t>
      </w:r>
      <w:r w:rsidRPr="0089274F">
        <w:rPr>
          <w:rFonts w:ascii="Arial" w:hAnsi="Arial" w:cs="Arial"/>
        </w:rPr>
        <w:tab/>
      </w:r>
    </w:p>
    <w:p w:rsidR="0089274F" w:rsidRPr="0089274F" w:rsidRDefault="0089274F" w:rsidP="00D609C1">
      <w:pPr>
        <w:tabs>
          <w:tab w:val="left" w:leader="underscore" w:pos="5580"/>
          <w:tab w:val="left" w:leader="underscore" w:pos="9270"/>
        </w:tabs>
        <w:spacing w:after="120"/>
        <w:rPr>
          <w:rFonts w:ascii="Arial" w:hAnsi="Arial" w:cs="Arial"/>
        </w:rPr>
      </w:pPr>
      <w:r w:rsidRPr="0089274F">
        <w:rPr>
          <w:rFonts w:ascii="Arial" w:hAnsi="Arial" w:cs="Arial"/>
        </w:rPr>
        <w:t xml:space="preserve">Amt. of mortgage payment </w:t>
      </w:r>
      <w:r w:rsidRPr="0089274F">
        <w:rPr>
          <w:rFonts w:ascii="Arial" w:hAnsi="Arial" w:cs="Arial"/>
          <w:b/>
        </w:rPr>
        <w:t>$</w:t>
      </w:r>
      <w:r w:rsidRPr="0089274F">
        <w:rPr>
          <w:rFonts w:ascii="Arial" w:hAnsi="Arial" w:cs="Arial"/>
        </w:rPr>
        <w:tab/>
        <w:t>or monthly rent</w:t>
      </w:r>
      <w:r w:rsidRPr="0089274F">
        <w:rPr>
          <w:rFonts w:ascii="Arial" w:hAnsi="Arial" w:cs="Arial"/>
          <w:b/>
        </w:rPr>
        <w:t xml:space="preserve"> $</w:t>
      </w:r>
      <w:r w:rsidRPr="0089274F">
        <w:rPr>
          <w:rFonts w:ascii="Arial" w:hAnsi="Arial" w:cs="Arial"/>
        </w:rPr>
        <w:tab/>
      </w:r>
    </w:p>
    <w:p w:rsidR="0089274F" w:rsidRPr="0089274F" w:rsidRDefault="0089274F" w:rsidP="00D609C1">
      <w:pPr>
        <w:tabs>
          <w:tab w:val="left" w:leader="underscore" w:pos="9270"/>
        </w:tabs>
        <w:spacing w:after="120"/>
        <w:rPr>
          <w:rFonts w:ascii="Arial" w:hAnsi="Arial" w:cs="Arial"/>
          <w:b/>
          <w:sz w:val="28"/>
          <w:szCs w:val="28"/>
        </w:rPr>
      </w:pPr>
      <w:r w:rsidRPr="0089274F">
        <w:rPr>
          <w:rFonts w:ascii="Arial" w:hAnsi="Arial" w:cs="Arial"/>
          <w:b/>
          <w:sz w:val="28"/>
          <w:szCs w:val="28"/>
        </w:rPr>
        <w:t xml:space="preserve">Co-applicant </w:t>
      </w:r>
      <w:r w:rsidRPr="0089274F">
        <w:rPr>
          <w:rFonts w:ascii="Arial" w:hAnsi="Arial" w:cs="Arial"/>
          <w:i/>
        </w:rPr>
        <w:t>(not required if applying individually)</w:t>
      </w:r>
    </w:p>
    <w:p w:rsidR="0089274F" w:rsidRPr="0089274F" w:rsidRDefault="0089274F" w:rsidP="00D609C1">
      <w:pPr>
        <w:tabs>
          <w:tab w:val="left" w:leader="underscore" w:pos="4320"/>
          <w:tab w:val="left" w:leader="underscore" w:pos="9270"/>
        </w:tabs>
        <w:spacing w:after="120"/>
        <w:rPr>
          <w:rFonts w:ascii="Arial" w:hAnsi="Arial" w:cs="Arial"/>
        </w:rPr>
      </w:pPr>
      <w:r w:rsidRPr="0089274F">
        <w:rPr>
          <w:rFonts w:ascii="Arial" w:hAnsi="Arial" w:cs="Arial"/>
        </w:rPr>
        <w:t>Name</w:t>
      </w:r>
      <w:r w:rsidRPr="0089274F">
        <w:rPr>
          <w:rFonts w:ascii="Arial" w:hAnsi="Arial" w:cs="Arial"/>
        </w:rPr>
        <w:tab/>
        <w:t>Account #</w:t>
      </w:r>
      <w:r w:rsidRPr="0089274F">
        <w:rPr>
          <w:rFonts w:ascii="Arial" w:hAnsi="Arial" w:cs="Arial"/>
        </w:rPr>
        <w:tab/>
      </w:r>
    </w:p>
    <w:p w:rsidR="0089274F" w:rsidRPr="0089274F" w:rsidRDefault="0089274F" w:rsidP="00D609C1">
      <w:pPr>
        <w:tabs>
          <w:tab w:val="left" w:leader="underscore" w:pos="2520"/>
          <w:tab w:val="left" w:leader="underscore" w:pos="5580"/>
          <w:tab w:val="left" w:leader="underscore" w:pos="9270"/>
        </w:tabs>
        <w:spacing w:after="120"/>
        <w:rPr>
          <w:rFonts w:ascii="Arial" w:hAnsi="Arial" w:cs="Arial"/>
        </w:rPr>
      </w:pPr>
      <w:r w:rsidRPr="0089274F">
        <w:rPr>
          <w:rFonts w:ascii="Arial" w:hAnsi="Arial" w:cs="Arial"/>
        </w:rPr>
        <w:t>Soc. Sec. #</w:t>
      </w:r>
      <w:r w:rsidRPr="0089274F">
        <w:rPr>
          <w:rFonts w:ascii="Arial" w:hAnsi="Arial" w:cs="Arial"/>
        </w:rPr>
        <w:tab/>
        <w:t xml:space="preserve"> Date of Birth </w:t>
      </w:r>
      <w:r w:rsidRPr="0089274F">
        <w:rPr>
          <w:rFonts w:ascii="Arial" w:hAnsi="Arial" w:cs="Arial"/>
        </w:rPr>
        <w:tab/>
        <w:t># of dependents</w:t>
      </w:r>
      <w:r w:rsidRPr="0089274F">
        <w:rPr>
          <w:rFonts w:ascii="Arial" w:hAnsi="Arial" w:cs="Arial"/>
        </w:rPr>
        <w:tab/>
      </w:r>
    </w:p>
    <w:p w:rsidR="0089274F" w:rsidRPr="0089274F" w:rsidRDefault="0089274F" w:rsidP="00D609C1">
      <w:pPr>
        <w:tabs>
          <w:tab w:val="left" w:leader="underscore" w:pos="9270"/>
        </w:tabs>
        <w:spacing w:after="120"/>
        <w:rPr>
          <w:rFonts w:ascii="Arial" w:hAnsi="Arial" w:cs="Arial"/>
        </w:rPr>
      </w:pPr>
      <w:r w:rsidRPr="0089274F">
        <w:rPr>
          <w:rFonts w:ascii="Arial" w:hAnsi="Arial" w:cs="Arial"/>
        </w:rPr>
        <w:t xml:space="preserve">Mailing address </w:t>
      </w:r>
      <w:r w:rsidRPr="0089274F">
        <w:rPr>
          <w:rFonts w:ascii="Arial" w:hAnsi="Arial" w:cs="Arial"/>
        </w:rPr>
        <w:tab/>
      </w:r>
    </w:p>
    <w:p w:rsidR="0089274F" w:rsidRPr="0089274F" w:rsidRDefault="0089274F" w:rsidP="00D609C1">
      <w:pPr>
        <w:tabs>
          <w:tab w:val="left" w:leader="underscore" w:pos="9270"/>
        </w:tabs>
        <w:spacing w:after="120"/>
        <w:rPr>
          <w:rFonts w:ascii="Arial" w:hAnsi="Arial" w:cs="Arial"/>
        </w:rPr>
      </w:pPr>
      <w:r w:rsidRPr="0089274F">
        <w:rPr>
          <w:rFonts w:ascii="Arial" w:hAnsi="Arial" w:cs="Arial"/>
        </w:rPr>
        <w:t>Physical address</w:t>
      </w:r>
      <w:r w:rsidRPr="0089274F">
        <w:rPr>
          <w:rFonts w:ascii="Arial" w:hAnsi="Arial" w:cs="Arial"/>
        </w:rPr>
        <w:tab/>
      </w:r>
    </w:p>
    <w:p w:rsidR="0089274F" w:rsidRPr="0089274F" w:rsidRDefault="0089274F" w:rsidP="00D609C1">
      <w:pPr>
        <w:tabs>
          <w:tab w:val="left" w:leader="underscore" w:pos="2880"/>
          <w:tab w:val="left" w:leader="underscore" w:pos="5760"/>
          <w:tab w:val="left" w:leader="underscore" w:pos="9270"/>
        </w:tabs>
        <w:spacing w:after="120"/>
        <w:rPr>
          <w:rFonts w:ascii="Arial" w:hAnsi="Arial" w:cs="Arial"/>
        </w:rPr>
      </w:pPr>
      <w:r w:rsidRPr="0089274F">
        <w:rPr>
          <w:rFonts w:ascii="Arial" w:hAnsi="Arial" w:cs="Arial"/>
        </w:rPr>
        <w:t xml:space="preserve">Day phone </w:t>
      </w:r>
      <w:r w:rsidRPr="0089274F">
        <w:rPr>
          <w:rFonts w:ascii="Arial" w:hAnsi="Arial" w:cs="Arial"/>
        </w:rPr>
        <w:tab/>
        <w:t>Eve</w:t>
      </w:r>
      <w:r w:rsidR="007F3A47">
        <w:rPr>
          <w:rFonts w:ascii="Arial" w:hAnsi="Arial" w:cs="Arial"/>
        </w:rPr>
        <w:t>ning</w:t>
      </w:r>
      <w:r w:rsidRPr="0089274F">
        <w:rPr>
          <w:rFonts w:ascii="Arial" w:hAnsi="Arial" w:cs="Arial"/>
        </w:rPr>
        <w:t xml:space="preserve"> phone</w:t>
      </w:r>
      <w:r w:rsidRPr="0089274F">
        <w:rPr>
          <w:rFonts w:ascii="Arial" w:hAnsi="Arial" w:cs="Arial"/>
        </w:rPr>
        <w:tab/>
        <w:t>Cell phone</w:t>
      </w:r>
      <w:r w:rsidRPr="0089274F">
        <w:rPr>
          <w:rFonts w:ascii="Arial" w:hAnsi="Arial" w:cs="Arial"/>
        </w:rPr>
        <w:tab/>
      </w:r>
    </w:p>
    <w:p w:rsidR="0089274F" w:rsidRPr="0089274F" w:rsidRDefault="0089274F" w:rsidP="00D609C1">
      <w:pPr>
        <w:tabs>
          <w:tab w:val="left" w:leader="underscore" w:pos="5580"/>
          <w:tab w:val="left" w:leader="underscore" w:pos="9270"/>
        </w:tabs>
        <w:spacing w:after="120"/>
        <w:rPr>
          <w:rFonts w:ascii="Arial" w:hAnsi="Arial" w:cs="Arial"/>
        </w:rPr>
      </w:pPr>
      <w:r w:rsidRPr="0089274F">
        <w:rPr>
          <w:rFonts w:ascii="Arial" w:hAnsi="Arial" w:cs="Arial"/>
        </w:rPr>
        <w:t>Employer</w:t>
      </w:r>
      <w:r w:rsidRPr="0089274F">
        <w:rPr>
          <w:rFonts w:ascii="Arial" w:hAnsi="Arial" w:cs="Arial"/>
        </w:rPr>
        <w:tab/>
        <w:t>How long</w:t>
      </w:r>
      <w:r w:rsidRPr="0089274F">
        <w:rPr>
          <w:rFonts w:ascii="Arial" w:hAnsi="Arial" w:cs="Arial"/>
        </w:rPr>
        <w:tab/>
      </w:r>
    </w:p>
    <w:p w:rsidR="0089274F" w:rsidRPr="0089274F" w:rsidRDefault="0089274F" w:rsidP="00D609C1">
      <w:pPr>
        <w:tabs>
          <w:tab w:val="left" w:leader="underscore" w:pos="5580"/>
          <w:tab w:val="left" w:leader="underscore" w:pos="9270"/>
        </w:tabs>
        <w:spacing w:after="240"/>
        <w:rPr>
          <w:rFonts w:ascii="Arial" w:hAnsi="Arial" w:cs="Arial"/>
        </w:rPr>
      </w:pPr>
      <w:r w:rsidRPr="0089274F">
        <w:rPr>
          <w:rFonts w:ascii="Arial" w:hAnsi="Arial" w:cs="Arial"/>
        </w:rPr>
        <w:t>Occupation</w:t>
      </w:r>
      <w:r w:rsidRPr="0089274F">
        <w:rPr>
          <w:rFonts w:ascii="Arial" w:hAnsi="Arial" w:cs="Arial"/>
        </w:rPr>
        <w:tab/>
        <w:t xml:space="preserve">Income </w:t>
      </w:r>
      <w:r w:rsidRPr="0089274F">
        <w:rPr>
          <w:rFonts w:ascii="Arial" w:hAnsi="Arial" w:cs="Arial"/>
          <w:b/>
        </w:rPr>
        <w:t>$</w:t>
      </w:r>
      <w:r w:rsidRPr="0089274F">
        <w:rPr>
          <w:rFonts w:ascii="Arial" w:hAnsi="Arial" w:cs="Arial"/>
        </w:rPr>
        <w:tab/>
      </w:r>
    </w:p>
    <w:p w:rsidR="0089274F" w:rsidRPr="0089274F" w:rsidRDefault="0089274F" w:rsidP="00D609C1">
      <w:pPr>
        <w:tabs>
          <w:tab w:val="left" w:leader="underscore" w:pos="9270"/>
        </w:tabs>
        <w:jc w:val="center"/>
        <w:rPr>
          <w:rFonts w:ascii="Arial" w:hAnsi="Arial" w:cs="Arial"/>
          <w:b/>
        </w:rPr>
      </w:pPr>
      <w:r w:rsidRPr="0089274F">
        <w:rPr>
          <w:rFonts w:ascii="Arial" w:hAnsi="Arial" w:cs="Arial"/>
          <w:b/>
        </w:rPr>
        <w:t>Additional information may be required.</w:t>
      </w:r>
    </w:p>
    <w:p w:rsidR="0089274F" w:rsidRPr="0089274F" w:rsidRDefault="0089274F" w:rsidP="00341306">
      <w:pPr>
        <w:tabs>
          <w:tab w:val="left" w:leader="underscore" w:pos="9270"/>
        </w:tabs>
        <w:spacing w:after="360"/>
        <w:ind w:right="720"/>
        <w:rPr>
          <w:rFonts w:ascii="Arial" w:hAnsi="Arial" w:cs="Arial"/>
        </w:rPr>
      </w:pPr>
      <w:r w:rsidRPr="0089274F">
        <w:rPr>
          <w:rFonts w:ascii="Arial" w:hAnsi="Arial" w:cs="Arial"/>
        </w:rPr>
        <w:t xml:space="preserve">READ BEFORE SIGNING: I certify that everything I have stated on this Loan Application is correct. Verification may be obtained from any source named in this application and from any credit reporting agency. I understand you will keep this application whether or not it is approved. </w:t>
      </w:r>
    </w:p>
    <w:p w:rsidR="00D609C1" w:rsidRDefault="007F3A47" w:rsidP="00D609C1">
      <w:pPr>
        <w:tabs>
          <w:tab w:val="left" w:leader="underscore" w:pos="5040"/>
          <w:tab w:val="left" w:leader="underscore" w:pos="9270"/>
        </w:tabs>
        <w:rPr>
          <w:rFonts w:ascii="Arial" w:hAnsi="Arial" w:cs="Arial"/>
        </w:rPr>
      </w:pPr>
      <w:r>
        <w:rPr>
          <w:rFonts w:ascii="Arial" w:hAnsi="Arial" w:cs="Arial"/>
        </w:rPr>
        <w:t>X</w:t>
      </w:r>
      <w:r>
        <w:rPr>
          <w:rFonts w:ascii="Arial" w:hAnsi="Arial" w:cs="Arial"/>
        </w:rPr>
        <w:tab/>
        <w:t xml:space="preserve">Date </w:t>
      </w:r>
      <w:r w:rsidR="00D609C1">
        <w:rPr>
          <w:rFonts w:ascii="Arial" w:hAnsi="Arial" w:cs="Arial"/>
        </w:rPr>
        <w:tab/>
      </w:r>
    </w:p>
    <w:p w:rsidR="0089274F" w:rsidRPr="0089274F" w:rsidRDefault="00D609C1" w:rsidP="00D609C1">
      <w:pPr>
        <w:rPr>
          <w:rFonts w:ascii="Arial" w:hAnsi="Arial" w:cs="Arial"/>
        </w:rPr>
      </w:pPr>
      <w:r>
        <w:rPr>
          <w:rFonts w:ascii="Arial" w:hAnsi="Arial" w:cs="Arial"/>
        </w:rPr>
        <w:tab/>
      </w:r>
      <w:r>
        <w:rPr>
          <w:rFonts w:ascii="Arial" w:hAnsi="Arial" w:cs="Arial"/>
        </w:rPr>
        <w:tab/>
      </w:r>
      <w:r w:rsidR="0089274F" w:rsidRPr="0089274F">
        <w:rPr>
          <w:rFonts w:ascii="Arial" w:hAnsi="Arial" w:cs="Arial"/>
        </w:rPr>
        <w:t>Applicant's signature</w:t>
      </w:r>
    </w:p>
    <w:p w:rsidR="0089274F" w:rsidRPr="0089274F" w:rsidRDefault="0089274F" w:rsidP="00D609C1">
      <w:pPr>
        <w:tabs>
          <w:tab w:val="left" w:leader="underscore" w:pos="5040"/>
          <w:tab w:val="left" w:leader="underscore" w:pos="9270"/>
        </w:tabs>
        <w:rPr>
          <w:rFonts w:ascii="Arial" w:hAnsi="Arial" w:cs="Arial"/>
        </w:rPr>
      </w:pPr>
      <w:r w:rsidRPr="0089274F">
        <w:rPr>
          <w:rFonts w:ascii="Arial" w:hAnsi="Arial" w:cs="Arial"/>
        </w:rPr>
        <w:t>X</w:t>
      </w:r>
      <w:r w:rsidRPr="0089274F">
        <w:rPr>
          <w:rFonts w:ascii="Arial" w:hAnsi="Arial" w:cs="Arial"/>
        </w:rPr>
        <w:tab/>
        <w:t xml:space="preserve">Date </w:t>
      </w:r>
      <w:r w:rsidRPr="0089274F">
        <w:rPr>
          <w:rFonts w:ascii="Arial" w:hAnsi="Arial" w:cs="Arial"/>
        </w:rPr>
        <w:tab/>
      </w:r>
    </w:p>
    <w:p w:rsidR="00BD7DF0" w:rsidRPr="00983A21" w:rsidRDefault="00D609C1" w:rsidP="00D609C1">
      <w:pPr>
        <w:rPr>
          <w:rFonts w:ascii="Arial" w:hAnsi="Arial" w:cs="Arial"/>
        </w:rPr>
      </w:pPr>
      <w:r>
        <w:rPr>
          <w:rFonts w:ascii="Arial" w:hAnsi="Arial" w:cs="Arial"/>
        </w:rPr>
        <w:tab/>
      </w:r>
      <w:r>
        <w:rPr>
          <w:rFonts w:ascii="Arial" w:hAnsi="Arial" w:cs="Arial"/>
        </w:rPr>
        <w:tab/>
      </w:r>
      <w:r w:rsidR="0089274F" w:rsidRPr="0089274F">
        <w:rPr>
          <w:rFonts w:ascii="Arial" w:hAnsi="Arial" w:cs="Arial"/>
        </w:rPr>
        <w:t>Co-applicant's signature</w:t>
      </w:r>
    </w:p>
    <w:p w:rsidR="00BD7DF0" w:rsidRPr="0084312D" w:rsidRDefault="00CD5321" w:rsidP="004C1D36">
      <w:pPr>
        <w:rPr>
          <w:rFonts w:ascii="Arial" w:hAnsi="Arial" w:cs="Arial"/>
          <w:b/>
          <w:sz w:val="22"/>
          <w:szCs w:val="22"/>
        </w:rPr>
      </w:pPr>
      <w:r>
        <w:rPr>
          <w:rFonts w:ascii="Arial" w:hAnsi="Arial" w:cs="Arial"/>
          <w:b/>
          <w:sz w:val="22"/>
          <w:szCs w:val="22"/>
        </w:rPr>
        <w:lastRenderedPageBreak/>
        <w:t>JOB 2</w:t>
      </w:r>
      <w:r w:rsidR="00BD7DF0" w:rsidRPr="0084312D">
        <w:rPr>
          <w:rFonts w:ascii="Arial" w:hAnsi="Arial" w:cs="Arial"/>
          <w:b/>
          <w:sz w:val="22"/>
          <w:szCs w:val="22"/>
        </w:rPr>
        <w:t xml:space="preserve"> - Deposit Slip</w:t>
      </w:r>
    </w:p>
    <w:p w:rsidR="00BD7DF0" w:rsidRPr="0084312D" w:rsidRDefault="00BD7DF0" w:rsidP="004C1D36">
      <w:pPr>
        <w:rPr>
          <w:rFonts w:ascii="Arial" w:hAnsi="Arial" w:cs="Arial"/>
          <w:b/>
          <w:sz w:val="22"/>
          <w:szCs w:val="22"/>
        </w:rPr>
      </w:pPr>
    </w:p>
    <w:p w:rsidR="00BD7DF0" w:rsidRPr="0084312D" w:rsidRDefault="00BD7DF0" w:rsidP="004C1D36">
      <w:pPr>
        <w:rPr>
          <w:rFonts w:ascii="Arial" w:hAnsi="Arial" w:cs="Arial"/>
          <w:sz w:val="22"/>
          <w:szCs w:val="22"/>
        </w:rPr>
      </w:pPr>
      <w:r w:rsidRPr="0084312D">
        <w:rPr>
          <w:rFonts w:ascii="Arial" w:hAnsi="Arial" w:cs="Arial"/>
          <w:sz w:val="22"/>
          <w:szCs w:val="22"/>
        </w:rPr>
        <w:t>On</w:t>
      </w:r>
      <w:r w:rsidR="00CD5321">
        <w:rPr>
          <w:rFonts w:ascii="Arial" w:hAnsi="Arial" w:cs="Arial"/>
          <w:sz w:val="22"/>
          <w:szCs w:val="22"/>
        </w:rPr>
        <w:t xml:space="preserve"> December 22, 2012</w:t>
      </w:r>
      <w:r w:rsidRPr="0084312D">
        <w:rPr>
          <w:rFonts w:ascii="Arial" w:hAnsi="Arial" w:cs="Arial"/>
          <w:sz w:val="22"/>
          <w:szCs w:val="22"/>
        </w:rPr>
        <w:t>, you deposit the following.  Fill out the following deposit slip with the cor</w:t>
      </w:r>
      <w:r w:rsidR="00CD5321">
        <w:rPr>
          <w:rFonts w:ascii="Arial" w:hAnsi="Arial" w:cs="Arial"/>
          <w:sz w:val="22"/>
          <w:szCs w:val="22"/>
        </w:rPr>
        <w:t>rect amount.  You are keeping $5</w:t>
      </w:r>
      <w:r w:rsidRPr="0084312D">
        <w:rPr>
          <w:rFonts w:ascii="Arial" w:hAnsi="Arial" w:cs="Arial"/>
          <w:sz w:val="22"/>
          <w:szCs w:val="22"/>
        </w:rPr>
        <w:t>0.00 out of the deposit.</w:t>
      </w:r>
    </w:p>
    <w:p w:rsidR="00BD7DF0" w:rsidRPr="0084312D" w:rsidRDefault="00BD7DF0" w:rsidP="004C1D36">
      <w:pPr>
        <w:rPr>
          <w:rFonts w:ascii="Arial" w:hAnsi="Arial" w:cs="Arial"/>
          <w:sz w:val="22"/>
          <w:szCs w:val="22"/>
        </w:rPr>
      </w:pPr>
    </w:p>
    <w:p w:rsidR="00BD7DF0" w:rsidRPr="0084312D" w:rsidRDefault="00201887" w:rsidP="004C1D36">
      <w:pPr>
        <w:tabs>
          <w:tab w:val="left" w:pos="2250"/>
          <w:tab w:val="left" w:pos="2880"/>
        </w:tabs>
        <w:rPr>
          <w:rFonts w:ascii="Arial" w:hAnsi="Arial" w:cs="Arial"/>
          <w:sz w:val="22"/>
          <w:szCs w:val="22"/>
        </w:rPr>
      </w:pPr>
      <w:r>
        <w:rPr>
          <w:rFonts w:ascii="Arial" w:hAnsi="Arial" w:cs="Arial"/>
          <w:sz w:val="22"/>
          <w:szCs w:val="22"/>
        </w:rPr>
        <w:t>Currency</w:t>
      </w:r>
      <w:r>
        <w:rPr>
          <w:rFonts w:ascii="Arial" w:hAnsi="Arial" w:cs="Arial"/>
          <w:sz w:val="22"/>
          <w:szCs w:val="22"/>
        </w:rPr>
        <w:tab/>
        <w:t>7</w:t>
      </w:r>
      <w:r w:rsidR="00BD7DF0" w:rsidRPr="0084312D">
        <w:rPr>
          <w:rFonts w:ascii="Arial" w:hAnsi="Arial" w:cs="Arial"/>
          <w:sz w:val="22"/>
          <w:szCs w:val="22"/>
        </w:rPr>
        <w:tab/>
        <w:t>$20 bills</w:t>
      </w:r>
    </w:p>
    <w:p w:rsidR="00BD7DF0" w:rsidRPr="0084312D" w:rsidRDefault="00CD5321" w:rsidP="004C1D36">
      <w:pPr>
        <w:tabs>
          <w:tab w:val="left" w:pos="2250"/>
          <w:tab w:val="left" w:pos="2880"/>
        </w:tabs>
        <w:rPr>
          <w:rFonts w:ascii="Arial" w:hAnsi="Arial" w:cs="Arial"/>
          <w:sz w:val="22"/>
          <w:szCs w:val="22"/>
        </w:rPr>
      </w:pPr>
      <w:r>
        <w:rPr>
          <w:rFonts w:ascii="Arial" w:hAnsi="Arial" w:cs="Arial"/>
          <w:sz w:val="22"/>
          <w:szCs w:val="22"/>
        </w:rPr>
        <w:tab/>
        <w:t>4</w:t>
      </w:r>
      <w:r w:rsidR="00BD7DF0" w:rsidRPr="0084312D">
        <w:rPr>
          <w:rFonts w:ascii="Arial" w:hAnsi="Arial" w:cs="Arial"/>
          <w:sz w:val="22"/>
          <w:szCs w:val="22"/>
        </w:rPr>
        <w:tab/>
        <w:t>$10 bills</w:t>
      </w:r>
    </w:p>
    <w:p w:rsidR="00BD7DF0" w:rsidRPr="0084312D" w:rsidRDefault="00BD7DF0" w:rsidP="004C1D36">
      <w:pPr>
        <w:tabs>
          <w:tab w:val="left" w:pos="2160"/>
          <w:tab w:val="left" w:pos="2880"/>
        </w:tabs>
        <w:rPr>
          <w:rFonts w:ascii="Arial" w:hAnsi="Arial" w:cs="Arial"/>
          <w:sz w:val="22"/>
          <w:szCs w:val="22"/>
        </w:rPr>
      </w:pPr>
      <w:r w:rsidRPr="0084312D">
        <w:rPr>
          <w:rFonts w:ascii="Arial" w:hAnsi="Arial" w:cs="Arial"/>
          <w:sz w:val="22"/>
          <w:szCs w:val="22"/>
        </w:rPr>
        <w:tab/>
        <w:t>10</w:t>
      </w:r>
      <w:r w:rsidRPr="0084312D">
        <w:rPr>
          <w:rFonts w:ascii="Arial" w:hAnsi="Arial" w:cs="Arial"/>
          <w:sz w:val="22"/>
          <w:szCs w:val="22"/>
        </w:rPr>
        <w:tab/>
        <w:t>$ 5 bills</w:t>
      </w:r>
    </w:p>
    <w:p w:rsidR="00BD7DF0" w:rsidRPr="0084312D" w:rsidRDefault="00CD5321" w:rsidP="004C1D36">
      <w:pPr>
        <w:tabs>
          <w:tab w:val="left" w:pos="2160"/>
          <w:tab w:val="left" w:pos="2880"/>
        </w:tabs>
        <w:rPr>
          <w:rFonts w:ascii="Arial" w:hAnsi="Arial" w:cs="Arial"/>
          <w:sz w:val="22"/>
          <w:szCs w:val="22"/>
        </w:rPr>
      </w:pPr>
      <w:r>
        <w:rPr>
          <w:rFonts w:ascii="Arial" w:hAnsi="Arial" w:cs="Arial"/>
          <w:sz w:val="22"/>
          <w:szCs w:val="22"/>
        </w:rPr>
        <w:tab/>
        <w:t>35</w:t>
      </w:r>
      <w:r w:rsidR="00BD7DF0" w:rsidRPr="0084312D">
        <w:rPr>
          <w:rFonts w:ascii="Arial" w:hAnsi="Arial" w:cs="Arial"/>
          <w:sz w:val="22"/>
          <w:szCs w:val="22"/>
        </w:rPr>
        <w:tab/>
        <w:t>$ 1 bills</w:t>
      </w:r>
    </w:p>
    <w:p w:rsidR="00BD7DF0" w:rsidRPr="0084312D" w:rsidRDefault="00BD7DF0" w:rsidP="004C1D36">
      <w:pPr>
        <w:tabs>
          <w:tab w:val="left" w:pos="2160"/>
          <w:tab w:val="left" w:pos="2880"/>
        </w:tabs>
        <w:rPr>
          <w:rFonts w:ascii="Arial" w:hAnsi="Arial" w:cs="Arial"/>
          <w:sz w:val="22"/>
          <w:szCs w:val="22"/>
        </w:rPr>
      </w:pPr>
    </w:p>
    <w:p w:rsidR="00BD7DF0" w:rsidRPr="0084312D" w:rsidRDefault="00BD7DF0" w:rsidP="004C1D36">
      <w:pPr>
        <w:tabs>
          <w:tab w:val="left" w:pos="2160"/>
          <w:tab w:val="left" w:pos="2880"/>
        </w:tabs>
        <w:rPr>
          <w:rFonts w:ascii="Arial" w:hAnsi="Arial" w:cs="Arial"/>
          <w:sz w:val="22"/>
          <w:szCs w:val="22"/>
        </w:rPr>
      </w:pPr>
      <w:r w:rsidRPr="0084312D">
        <w:rPr>
          <w:rFonts w:ascii="Arial" w:hAnsi="Arial" w:cs="Arial"/>
          <w:sz w:val="22"/>
          <w:szCs w:val="22"/>
        </w:rPr>
        <w:t>Coins</w:t>
      </w:r>
      <w:r w:rsidRPr="0084312D">
        <w:rPr>
          <w:rFonts w:ascii="Arial" w:hAnsi="Arial" w:cs="Arial"/>
          <w:sz w:val="22"/>
          <w:szCs w:val="22"/>
        </w:rPr>
        <w:tab/>
      </w:r>
      <w:r w:rsidR="00201887">
        <w:rPr>
          <w:rFonts w:ascii="Arial" w:hAnsi="Arial" w:cs="Arial"/>
          <w:sz w:val="22"/>
          <w:szCs w:val="22"/>
        </w:rPr>
        <w:t>33</w:t>
      </w:r>
      <w:r w:rsidRPr="0084312D">
        <w:rPr>
          <w:rFonts w:ascii="Arial" w:hAnsi="Arial" w:cs="Arial"/>
          <w:sz w:val="22"/>
          <w:szCs w:val="22"/>
        </w:rPr>
        <w:tab/>
        <w:t>quarters</w:t>
      </w:r>
    </w:p>
    <w:p w:rsidR="00BD7DF0" w:rsidRPr="0084312D" w:rsidRDefault="00201887" w:rsidP="004C1D36">
      <w:pPr>
        <w:tabs>
          <w:tab w:val="left" w:pos="2160"/>
          <w:tab w:val="left" w:pos="2880"/>
        </w:tabs>
        <w:rPr>
          <w:rFonts w:ascii="Arial" w:hAnsi="Arial" w:cs="Arial"/>
          <w:sz w:val="22"/>
          <w:szCs w:val="22"/>
        </w:rPr>
      </w:pPr>
      <w:r>
        <w:rPr>
          <w:rFonts w:ascii="Arial" w:hAnsi="Arial" w:cs="Arial"/>
          <w:sz w:val="22"/>
          <w:szCs w:val="22"/>
        </w:rPr>
        <w:tab/>
        <w:t>17</w:t>
      </w:r>
      <w:r w:rsidR="00BD7DF0" w:rsidRPr="0084312D">
        <w:rPr>
          <w:rFonts w:ascii="Arial" w:hAnsi="Arial" w:cs="Arial"/>
          <w:sz w:val="22"/>
          <w:szCs w:val="22"/>
        </w:rPr>
        <w:tab/>
        <w:t>dimes</w:t>
      </w:r>
    </w:p>
    <w:p w:rsidR="00BD7DF0" w:rsidRPr="0084312D" w:rsidRDefault="00201887" w:rsidP="004C1D36">
      <w:pPr>
        <w:tabs>
          <w:tab w:val="left" w:pos="2160"/>
          <w:tab w:val="left" w:pos="2880"/>
        </w:tabs>
        <w:rPr>
          <w:rFonts w:ascii="Arial" w:hAnsi="Arial" w:cs="Arial"/>
          <w:sz w:val="22"/>
          <w:szCs w:val="22"/>
        </w:rPr>
      </w:pPr>
      <w:r>
        <w:rPr>
          <w:rFonts w:ascii="Arial" w:hAnsi="Arial" w:cs="Arial"/>
          <w:sz w:val="22"/>
          <w:szCs w:val="22"/>
        </w:rPr>
        <w:tab/>
        <w:t>6</w:t>
      </w:r>
      <w:r w:rsidR="00BD7DF0" w:rsidRPr="0084312D">
        <w:rPr>
          <w:rFonts w:ascii="Arial" w:hAnsi="Arial" w:cs="Arial"/>
          <w:sz w:val="22"/>
          <w:szCs w:val="22"/>
        </w:rPr>
        <w:tab/>
        <w:t>nickels</w:t>
      </w:r>
    </w:p>
    <w:p w:rsidR="00BD7DF0" w:rsidRPr="0084312D" w:rsidRDefault="00BD7DF0" w:rsidP="004C1D36">
      <w:pPr>
        <w:tabs>
          <w:tab w:val="left" w:pos="2160"/>
          <w:tab w:val="left" w:pos="2880"/>
        </w:tabs>
        <w:rPr>
          <w:rFonts w:ascii="Arial" w:hAnsi="Arial" w:cs="Arial"/>
          <w:sz w:val="22"/>
          <w:szCs w:val="22"/>
        </w:rPr>
      </w:pPr>
    </w:p>
    <w:p w:rsidR="00BD7DF0" w:rsidRPr="0084312D" w:rsidRDefault="00CD5321" w:rsidP="004C1D36">
      <w:pPr>
        <w:tabs>
          <w:tab w:val="left" w:pos="2160"/>
          <w:tab w:val="left" w:pos="2880"/>
        </w:tabs>
        <w:rPr>
          <w:rFonts w:ascii="Arial" w:hAnsi="Arial" w:cs="Arial"/>
          <w:sz w:val="22"/>
          <w:szCs w:val="22"/>
        </w:rPr>
      </w:pPr>
      <w:r>
        <w:rPr>
          <w:rFonts w:ascii="Arial" w:hAnsi="Arial" w:cs="Arial"/>
          <w:sz w:val="22"/>
          <w:szCs w:val="22"/>
        </w:rPr>
        <w:t>Checks</w:t>
      </w:r>
      <w:r>
        <w:rPr>
          <w:rFonts w:ascii="Arial" w:hAnsi="Arial" w:cs="Arial"/>
          <w:sz w:val="22"/>
          <w:szCs w:val="22"/>
        </w:rPr>
        <w:tab/>
        <w:t>$321.22</w:t>
      </w:r>
      <w:r w:rsidR="00BD7DF0" w:rsidRPr="0084312D">
        <w:rPr>
          <w:rFonts w:ascii="Arial" w:hAnsi="Arial" w:cs="Arial"/>
          <w:sz w:val="22"/>
          <w:szCs w:val="22"/>
        </w:rPr>
        <w:tab/>
        <w:t>ABA #90-1234</w:t>
      </w:r>
    </w:p>
    <w:p w:rsidR="00BD7DF0" w:rsidRPr="0084312D" w:rsidRDefault="00BD7DF0" w:rsidP="004C1D36">
      <w:pPr>
        <w:tabs>
          <w:tab w:val="left" w:pos="2160"/>
          <w:tab w:val="left" w:pos="2880"/>
        </w:tabs>
        <w:rPr>
          <w:rFonts w:ascii="Arial" w:hAnsi="Arial" w:cs="Arial"/>
          <w:sz w:val="22"/>
          <w:szCs w:val="22"/>
        </w:rPr>
      </w:pPr>
      <w:r w:rsidRPr="0084312D">
        <w:rPr>
          <w:rFonts w:ascii="Arial" w:hAnsi="Arial" w:cs="Arial"/>
          <w:sz w:val="22"/>
          <w:szCs w:val="22"/>
        </w:rPr>
        <w:tab/>
        <w:t>$</w:t>
      </w:r>
      <w:r w:rsidR="00CD5321">
        <w:rPr>
          <w:rFonts w:ascii="Arial" w:hAnsi="Arial" w:cs="Arial"/>
          <w:sz w:val="22"/>
          <w:szCs w:val="22"/>
        </w:rPr>
        <w:t>15.67</w:t>
      </w:r>
      <w:r w:rsidR="00CD5321">
        <w:rPr>
          <w:rFonts w:ascii="Arial" w:hAnsi="Arial" w:cs="Arial"/>
          <w:sz w:val="22"/>
          <w:szCs w:val="22"/>
        </w:rPr>
        <w:tab/>
      </w:r>
      <w:r w:rsidRPr="0084312D">
        <w:rPr>
          <w:rFonts w:ascii="Arial" w:hAnsi="Arial" w:cs="Arial"/>
          <w:sz w:val="22"/>
          <w:szCs w:val="22"/>
        </w:rPr>
        <w:tab/>
        <w:t>ABA #87-3456</w:t>
      </w:r>
    </w:p>
    <w:p w:rsidR="00BD7DF0" w:rsidRPr="0084312D" w:rsidRDefault="00BD7DF0" w:rsidP="004C1D36">
      <w:pPr>
        <w:tabs>
          <w:tab w:val="left" w:pos="2160"/>
          <w:tab w:val="left" w:pos="2880"/>
        </w:tabs>
        <w:rPr>
          <w:rFonts w:ascii="Arial" w:hAnsi="Arial" w:cs="Arial"/>
          <w:sz w:val="22"/>
          <w:szCs w:val="22"/>
        </w:rPr>
      </w:pPr>
      <w:r w:rsidRPr="0084312D">
        <w:rPr>
          <w:rFonts w:ascii="Arial" w:hAnsi="Arial" w:cs="Arial"/>
          <w:sz w:val="22"/>
          <w:szCs w:val="22"/>
        </w:rPr>
        <w:tab/>
        <w:t>$</w:t>
      </w:r>
      <w:r w:rsidR="00CD5321">
        <w:rPr>
          <w:rFonts w:ascii="Arial" w:hAnsi="Arial" w:cs="Arial"/>
          <w:sz w:val="22"/>
          <w:szCs w:val="22"/>
        </w:rPr>
        <w:t>94.40</w:t>
      </w:r>
      <w:r w:rsidR="00CD5321">
        <w:rPr>
          <w:rFonts w:ascii="Arial" w:hAnsi="Arial" w:cs="Arial"/>
          <w:sz w:val="22"/>
          <w:szCs w:val="22"/>
        </w:rPr>
        <w:tab/>
      </w:r>
      <w:r w:rsidRPr="0084312D">
        <w:rPr>
          <w:rFonts w:ascii="Arial" w:hAnsi="Arial" w:cs="Arial"/>
          <w:sz w:val="22"/>
          <w:szCs w:val="22"/>
        </w:rPr>
        <w:tab/>
        <w:t>ABA #88-5678</w:t>
      </w:r>
    </w:p>
    <w:p w:rsidR="00BD7DF0" w:rsidRPr="0084312D" w:rsidRDefault="00BD7DF0" w:rsidP="004C1D36">
      <w:pPr>
        <w:tabs>
          <w:tab w:val="left" w:pos="2160"/>
          <w:tab w:val="left" w:pos="2880"/>
        </w:tabs>
        <w:rPr>
          <w:rFonts w:ascii="Arial" w:hAnsi="Arial" w:cs="Arial"/>
          <w:sz w:val="22"/>
          <w:szCs w:val="22"/>
        </w:rPr>
      </w:pPr>
    </w:p>
    <w:p w:rsidR="00BD7DF0" w:rsidRPr="0084312D" w:rsidRDefault="00BD7DF0" w:rsidP="004C1D36">
      <w:pPr>
        <w:tabs>
          <w:tab w:val="left" w:pos="450"/>
          <w:tab w:val="left" w:pos="216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805"/>
        <w:gridCol w:w="1122"/>
        <w:gridCol w:w="492"/>
      </w:tblGrid>
      <w:tr w:rsidR="00BD7DF0" w:rsidRPr="0084312D">
        <w:trPr>
          <w:trHeight w:val="562"/>
        </w:trPr>
        <w:tc>
          <w:tcPr>
            <w:tcW w:w="5157" w:type="dxa"/>
            <w:vMerge w:val="restart"/>
            <w:tcBorders>
              <w:top w:val="single" w:sz="4" w:space="0" w:color="auto"/>
              <w:left w:val="single" w:sz="4" w:space="0" w:color="auto"/>
              <w:bottom w:val="single" w:sz="4" w:space="0" w:color="auto"/>
              <w:right w:val="single" w:sz="4" w:space="0" w:color="auto"/>
            </w:tcBorders>
          </w:tcPr>
          <w:p w:rsidR="00BD7DF0" w:rsidRPr="0084312D" w:rsidRDefault="00BD7DF0" w:rsidP="004C1D36">
            <w:pPr>
              <w:rPr>
                <w:rFonts w:ascii="Arial" w:hAnsi="Arial" w:cs="Arial"/>
                <w:b/>
                <w:sz w:val="22"/>
                <w:szCs w:val="22"/>
              </w:rPr>
            </w:pPr>
            <w:r w:rsidRPr="0084312D">
              <w:rPr>
                <w:rFonts w:ascii="Arial" w:hAnsi="Arial" w:cs="Arial"/>
                <w:b/>
                <w:sz w:val="22"/>
                <w:szCs w:val="22"/>
              </w:rPr>
              <w:t>DEPOSIT SLIP</w:t>
            </w:r>
          </w:p>
          <w:p w:rsidR="00BD7DF0" w:rsidRPr="0084312D" w:rsidRDefault="00BD7DF0" w:rsidP="004C1D36">
            <w:pPr>
              <w:rPr>
                <w:rFonts w:ascii="Arial" w:hAnsi="Arial" w:cs="Arial"/>
                <w:b/>
                <w:sz w:val="22"/>
                <w:szCs w:val="22"/>
              </w:rPr>
            </w:pPr>
          </w:p>
          <w:p w:rsidR="00BD7DF0" w:rsidRPr="0084312D" w:rsidRDefault="00CD5321" w:rsidP="004C1D36">
            <w:pPr>
              <w:rPr>
                <w:rFonts w:ascii="Arial" w:hAnsi="Arial" w:cs="Arial"/>
                <w:sz w:val="22"/>
                <w:szCs w:val="22"/>
              </w:rPr>
            </w:pPr>
            <w:r>
              <w:rPr>
                <w:rFonts w:ascii="Arial" w:hAnsi="Arial" w:cs="Arial"/>
                <w:sz w:val="22"/>
                <w:szCs w:val="22"/>
              </w:rPr>
              <w:t>Samantha Jones</w:t>
            </w:r>
          </w:p>
          <w:p w:rsidR="00BD7DF0" w:rsidRPr="0084312D" w:rsidRDefault="00CD5321" w:rsidP="004C1D36">
            <w:pPr>
              <w:rPr>
                <w:rFonts w:ascii="Arial" w:hAnsi="Arial" w:cs="Arial"/>
                <w:sz w:val="22"/>
                <w:szCs w:val="22"/>
              </w:rPr>
            </w:pPr>
            <w:r>
              <w:rPr>
                <w:rFonts w:ascii="Arial" w:hAnsi="Arial" w:cs="Arial"/>
                <w:sz w:val="22"/>
                <w:szCs w:val="22"/>
              </w:rPr>
              <w:t>123</w:t>
            </w:r>
            <w:r w:rsidR="00BD7DF0" w:rsidRPr="0084312D">
              <w:rPr>
                <w:rFonts w:ascii="Arial" w:hAnsi="Arial" w:cs="Arial"/>
                <w:sz w:val="22"/>
                <w:szCs w:val="22"/>
              </w:rPr>
              <w:t xml:space="preserve"> </w:t>
            </w:r>
            <w:r>
              <w:rPr>
                <w:rFonts w:ascii="Arial" w:hAnsi="Arial" w:cs="Arial"/>
                <w:sz w:val="22"/>
                <w:szCs w:val="22"/>
              </w:rPr>
              <w:t>1st</w:t>
            </w:r>
            <w:r w:rsidR="00BD7DF0" w:rsidRPr="0084312D">
              <w:rPr>
                <w:rFonts w:ascii="Arial" w:hAnsi="Arial" w:cs="Arial"/>
                <w:sz w:val="22"/>
                <w:szCs w:val="22"/>
              </w:rPr>
              <w:t xml:space="preserve"> Street</w:t>
            </w:r>
          </w:p>
          <w:p w:rsidR="00BD7DF0" w:rsidRPr="0084312D" w:rsidRDefault="00BD7DF0" w:rsidP="004C1D36">
            <w:pPr>
              <w:rPr>
                <w:rFonts w:ascii="Arial" w:hAnsi="Arial" w:cs="Arial"/>
                <w:sz w:val="22"/>
                <w:szCs w:val="22"/>
              </w:rPr>
            </w:pPr>
            <w:r w:rsidRPr="0084312D">
              <w:rPr>
                <w:rFonts w:ascii="Arial" w:hAnsi="Arial" w:cs="Arial"/>
                <w:sz w:val="22"/>
                <w:szCs w:val="22"/>
              </w:rPr>
              <w:t>Columbus, OH 43214</w:t>
            </w:r>
          </w:p>
          <w:p w:rsidR="00BD7DF0" w:rsidRPr="0084312D" w:rsidRDefault="00BD7DF0" w:rsidP="004C1D36">
            <w:pPr>
              <w:rPr>
                <w:rFonts w:ascii="Arial" w:hAnsi="Arial" w:cs="Arial"/>
                <w:sz w:val="22"/>
                <w:szCs w:val="22"/>
              </w:rPr>
            </w:pPr>
            <w:r w:rsidRPr="0084312D">
              <w:rPr>
                <w:rFonts w:ascii="Arial" w:hAnsi="Arial" w:cs="Arial"/>
                <w:sz w:val="22"/>
                <w:szCs w:val="22"/>
              </w:rPr>
              <w:t>PH 503-555-1212</w:t>
            </w:r>
          </w:p>
          <w:p w:rsidR="00BD7DF0" w:rsidRPr="0084312D" w:rsidRDefault="00BD7DF0" w:rsidP="004C1D36">
            <w:pPr>
              <w:rPr>
                <w:rFonts w:ascii="Arial" w:hAnsi="Arial" w:cs="Arial"/>
                <w:sz w:val="22"/>
                <w:szCs w:val="22"/>
              </w:rPr>
            </w:pPr>
          </w:p>
          <w:p w:rsidR="00BD7DF0" w:rsidRPr="0084312D" w:rsidRDefault="00BD7DF0" w:rsidP="004C1D36">
            <w:pPr>
              <w:rPr>
                <w:rFonts w:ascii="Arial" w:hAnsi="Arial" w:cs="Arial"/>
                <w:sz w:val="22"/>
                <w:szCs w:val="22"/>
              </w:rPr>
            </w:pPr>
            <w:r w:rsidRPr="0084312D">
              <w:rPr>
                <w:rFonts w:ascii="Arial" w:hAnsi="Arial" w:cs="Arial"/>
                <w:sz w:val="22"/>
                <w:szCs w:val="22"/>
              </w:rPr>
              <w:t xml:space="preserve">DATE </w:t>
            </w:r>
            <w:r w:rsidRPr="0084312D">
              <w:rPr>
                <w:rFonts w:ascii="Arial" w:hAnsi="Arial" w:cs="Arial"/>
                <w:sz w:val="22"/>
                <w:szCs w:val="22"/>
                <w:u w:val="single"/>
              </w:rPr>
              <w:t>_________________________</w:t>
            </w:r>
          </w:p>
          <w:p w:rsidR="00BD7DF0" w:rsidRPr="0084312D" w:rsidRDefault="00BD7DF0" w:rsidP="004C1D36">
            <w:pPr>
              <w:rPr>
                <w:rFonts w:ascii="Arial" w:hAnsi="Arial" w:cs="Arial"/>
                <w:sz w:val="22"/>
                <w:szCs w:val="22"/>
              </w:rPr>
            </w:pPr>
          </w:p>
          <w:p w:rsidR="00BD7DF0" w:rsidRPr="0084312D" w:rsidRDefault="00BD7DF0" w:rsidP="004C1D36">
            <w:pPr>
              <w:tabs>
                <w:tab w:val="left" w:leader="underscore" w:pos="3927"/>
              </w:tabs>
              <w:rPr>
                <w:rFonts w:ascii="Arial" w:hAnsi="Arial" w:cs="Arial"/>
                <w:sz w:val="22"/>
                <w:szCs w:val="22"/>
              </w:rPr>
            </w:pPr>
            <w:r w:rsidRPr="0084312D">
              <w:rPr>
                <w:rFonts w:ascii="Arial" w:hAnsi="Arial" w:cs="Arial"/>
                <w:sz w:val="22"/>
                <w:szCs w:val="22"/>
              </w:rPr>
              <w:tab/>
            </w:r>
          </w:p>
          <w:p w:rsidR="00BD7DF0" w:rsidRPr="0084312D" w:rsidRDefault="00BD7DF0" w:rsidP="004C1D36">
            <w:pPr>
              <w:tabs>
                <w:tab w:val="left" w:leader="underscore" w:pos="4032"/>
              </w:tabs>
              <w:rPr>
                <w:rFonts w:ascii="Arial" w:hAnsi="Arial" w:cs="Arial"/>
                <w:sz w:val="22"/>
                <w:szCs w:val="22"/>
              </w:rPr>
            </w:pPr>
            <w:r w:rsidRPr="0084312D">
              <w:rPr>
                <w:rFonts w:ascii="Arial" w:hAnsi="Arial" w:cs="Arial"/>
                <w:sz w:val="22"/>
                <w:szCs w:val="22"/>
              </w:rPr>
              <w:t>Acknowledge receipt of cash returned by signing above.</w:t>
            </w:r>
          </w:p>
          <w:p w:rsidR="00BD7DF0" w:rsidRPr="0084312D" w:rsidRDefault="00BD7DF0" w:rsidP="004C1D36">
            <w:pPr>
              <w:rPr>
                <w:rFonts w:ascii="Arial" w:hAnsi="Arial" w:cs="Arial"/>
                <w:sz w:val="22"/>
                <w:szCs w:val="22"/>
              </w:rPr>
            </w:pPr>
          </w:p>
          <w:p w:rsidR="00BD7DF0" w:rsidRPr="0084312D" w:rsidRDefault="00BD7DF0" w:rsidP="004C1D36">
            <w:pPr>
              <w:rPr>
                <w:rFonts w:ascii="Arial" w:hAnsi="Arial" w:cs="Arial"/>
                <w:sz w:val="22"/>
                <w:szCs w:val="22"/>
              </w:rPr>
            </w:pPr>
            <w:r w:rsidRPr="0084312D">
              <w:rPr>
                <w:rFonts w:ascii="Arial" w:hAnsi="Arial" w:cs="Arial"/>
                <w:sz w:val="22"/>
                <w:szCs w:val="22"/>
              </w:rPr>
              <w:t>USA BANK  Cleveland, Ohio</w:t>
            </w:r>
          </w:p>
          <w:p w:rsidR="00BD7DF0" w:rsidRPr="0084312D" w:rsidRDefault="00BD7DF0" w:rsidP="004C1D36">
            <w:pPr>
              <w:rPr>
                <w:rFonts w:ascii="Arial" w:hAnsi="Arial" w:cs="Arial"/>
                <w:sz w:val="22"/>
                <w:szCs w:val="22"/>
              </w:rPr>
            </w:pPr>
          </w:p>
          <w:p w:rsidR="00BD7DF0" w:rsidRPr="0084312D" w:rsidRDefault="00BD7DF0" w:rsidP="004C1D36">
            <w:pPr>
              <w:rPr>
                <w:rFonts w:ascii="Arial" w:hAnsi="Arial" w:cs="Arial"/>
                <w:sz w:val="22"/>
                <w:szCs w:val="22"/>
              </w:rPr>
            </w:pPr>
          </w:p>
          <w:p w:rsidR="00BD7DF0" w:rsidRPr="0084312D" w:rsidRDefault="00BD7DF0" w:rsidP="004C1D36">
            <w:pPr>
              <w:rPr>
                <w:rFonts w:ascii="Arial" w:hAnsi="Arial" w:cs="Arial"/>
                <w:sz w:val="22"/>
                <w:szCs w:val="22"/>
              </w:rPr>
            </w:pPr>
            <w:proofErr w:type="gramStart"/>
            <w:r w:rsidRPr="0084312D">
              <w:rPr>
                <w:rFonts w:ascii="Arial" w:hAnsi="Arial" w:cs="Arial"/>
                <w:sz w:val="22"/>
                <w:szCs w:val="22"/>
              </w:rPr>
              <w:t>l:</w:t>
            </w:r>
            <w:proofErr w:type="gramEnd"/>
            <w:r w:rsidRPr="0084312D">
              <w:rPr>
                <w:rFonts w:ascii="Arial" w:hAnsi="Arial" w:cs="Arial"/>
                <w:sz w:val="22"/>
                <w:szCs w:val="22"/>
              </w:rPr>
              <w:t>074000052:   6485.    6000789.</w:t>
            </w: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r w:rsidRPr="0084312D">
              <w:rPr>
                <w:rFonts w:ascii="Arial" w:hAnsi="Arial" w:cs="Arial"/>
                <w:sz w:val="22"/>
                <w:szCs w:val="22"/>
              </w:rPr>
              <w:t>CASH</w:t>
            </w:r>
          </w:p>
          <w:p w:rsidR="00BD7DF0" w:rsidRPr="0084312D" w:rsidRDefault="00BD7DF0" w:rsidP="004C1D36">
            <w:pPr>
              <w:tabs>
                <w:tab w:val="left" w:pos="450"/>
                <w:tab w:val="left" w:pos="2160"/>
              </w:tabs>
              <w:rPr>
                <w:rFonts w:ascii="Arial" w:hAnsi="Arial" w:cs="Arial"/>
                <w:sz w:val="22"/>
                <w:szCs w:val="22"/>
              </w:rPr>
            </w:pPr>
            <w:r w:rsidRPr="0084312D">
              <w:rPr>
                <w:rFonts w:ascii="Arial" w:hAnsi="Arial" w:cs="Arial"/>
                <w:sz w:val="22"/>
                <w:szCs w:val="22"/>
              </w:rPr>
              <w:t>Including Coins</w:t>
            </w: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i/>
                <w:sz w:val="22"/>
                <w:szCs w:val="22"/>
              </w:rPr>
            </w:pPr>
            <w:r w:rsidRPr="0084312D">
              <w:rPr>
                <w:rFonts w:ascii="Arial" w:hAnsi="Arial" w:cs="Arial"/>
                <w:i/>
                <w:sz w:val="22"/>
                <w:szCs w:val="22"/>
              </w:rPr>
              <w:t xml:space="preserve">List checks </w:t>
            </w:r>
            <w:r w:rsidR="007F3A47">
              <w:rPr>
                <w:rFonts w:ascii="Arial" w:hAnsi="Arial" w:cs="Arial"/>
                <w:i/>
                <w:sz w:val="22"/>
                <w:szCs w:val="22"/>
              </w:rPr>
              <w:t>individually</w:t>
            </w: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r w:rsidRPr="0084312D">
              <w:rPr>
                <w:rFonts w:ascii="Arial" w:hAnsi="Arial" w:cs="Arial"/>
                <w:sz w:val="22"/>
                <w:szCs w:val="22"/>
              </w:rPr>
              <w:t>TOTAL</w:t>
            </w: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r w:rsidRPr="0084312D">
              <w:rPr>
                <w:rFonts w:ascii="Arial" w:hAnsi="Arial" w:cs="Arial"/>
                <w:sz w:val="22"/>
                <w:szCs w:val="22"/>
              </w:rPr>
              <w:t>LESS CASH RECEIVED</w:t>
            </w: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0" w:type="auto"/>
            <w:vMerge/>
            <w:tcBorders>
              <w:top w:val="single" w:sz="4" w:space="0" w:color="auto"/>
              <w:left w:val="single" w:sz="4" w:space="0" w:color="auto"/>
              <w:bottom w:val="single" w:sz="4" w:space="0" w:color="auto"/>
              <w:right w:val="single" w:sz="4" w:space="0" w:color="auto"/>
            </w:tcBorders>
            <w:vAlign w:val="center"/>
          </w:tcPr>
          <w:p w:rsidR="00BD7DF0" w:rsidRPr="0084312D" w:rsidRDefault="00BD7DF0" w:rsidP="004C1D36">
            <w:pPr>
              <w:rPr>
                <w:rFonts w:ascii="Arial" w:hAnsi="Arial" w:cs="Arial"/>
                <w:sz w:val="22"/>
                <w:szCs w:val="22"/>
              </w:rPr>
            </w:pPr>
          </w:p>
        </w:tc>
        <w:tc>
          <w:tcPr>
            <w:tcW w:w="2805"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p w:rsidR="00BD7DF0" w:rsidRPr="0084312D" w:rsidRDefault="00BD7DF0" w:rsidP="004C1D36">
            <w:pPr>
              <w:tabs>
                <w:tab w:val="left" w:pos="450"/>
                <w:tab w:val="left" w:pos="2160"/>
              </w:tabs>
              <w:rPr>
                <w:rFonts w:ascii="Arial" w:hAnsi="Arial" w:cs="Arial"/>
                <w:b/>
                <w:sz w:val="22"/>
                <w:szCs w:val="22"/>
              </w:rPr>
            </w:pPr>
            <w:r w:rsidRPr="0084312D">
              <w:rPr>
                <w:rFonts w:ascii="Arial" w:hAnsi="Arial" w:cs="Arial"/>
                <w:b/>
                <w:sz w:val="22"/>
                <w:szCs w:val="22"/>
              </w:rPr>
              <w:t>NET DEPOSIT</w:t>
            </w:r>
          </w:p>
        </w:tc>
        <w:tc>
          <w:tcPr>
            <w:tcW w:w="112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c>
          <w:tcPr>
            <w:tcW w:w="492" w:type="dxa"/>
            <w:tcBorders>
              <w:top w:val="single" w:sz="4" w:space="0" w:color="auto"/>
              <w:left w:val="single" w:sz="4" w:space="0" w:color="auto"/>
              <w:bottom w:val="single" w:sz="4" w:space="0" w:color="auto"/>
              <w:right w:val="single" w:sz="4" w:space="0" w:color="auto"/>
            </w:tcBorders>
          </w:tcPr>
          <w:p w:rsidR="00BD7DF0" w:rsidRPr="0084312D" w:rsidRDefault="00BD7DF0" w:rsidP="004C1D36">
            <w:pPr>
              <w:tabs>
                <w:tab w:val="left" w:pos="450"/>
                <w:tab w:val="left" w:pos="2160"/>
              </w:tabs>
              <w:rPr>
                <w:rFonts w:ascii="Arial" w:hAnsi="Arial" w:cs="Arial"/>
                <w:sz w:val="22"/>
                <w:szCs w:val="22"/>
              </w:rPr>
            </w:pPr>
          </w:p>
        </w:tc>
      </w:tr>
      <w:tr w:rsidR="00BD7DF0" w:rsidRPr="0084312D">
        <w:tc>
          <w:tcPr>
            <w:tcW w:w="9576" w:type="dxa"/>
            <w:gridSpan w:val="4"/>
            <w:tcBorders>
              <w:top w:val="single" w:sz="4" w:space="0" w:color="auto"/>
              <w:left w:val="single" w:sz="4" w:space="0" w:color="auto"/>
              <w:bottom w:val="single" w:sz="4" w:space="0" w:color="auto"/>
              <w:right w:val="single" w:sz="4" w:space="0" w:color="auto"/>
            </w:tcBorders>
          </w:tcPr>
          <w:p w:rsidR="00BD7DF0" w:rsidRPr="0084312D" w:rsidRDefault="00BD7DF0" w:rsidP="004C1D36">
            <w:pPr>
              <w:rPr>
                <w:rFonts w:ascii="Arial" w:hAnsi="Arial" w:cs="Arial"/>
                <w:sz w:val="22"/>
                <w:szCs w:val="22"/>
              </w:rPr>
            </w:pPr>
            <w:r w:rsidRPr="0084312D">
              <w:rPr>
                <w:rFonts w:ascii="Arial" w:hAnsi="Arial" w:cs="Arial"/>
                <w:sz w:val="22"/>
                <w:szCs w:val="22"/>
              </w:rPr>
              <w:t>Checks and other items are received for deposit subject to the provisions of uniform commercial code or any applicable collection agreement.</w:t>
            </w:r>
          </w:p>
          <w:p w:rsidR="00BD7DF0" w:rsidRPr="0084312D" w:rsidRDefault="00BD7DF0" w:rsidP="004C1D36">
            <w:pPr>
              <w:tabs>
                <w:tab w:val="left" w:pos="450"/>
                <w:tab w:val="left" w:pos="2160"/>
              </w:tabs>
              <w:rPr>
                <w:rFonts w:ascii="Arial" w:hAnsi="Arial" w:cs="Arial"/>
                <w:sz w:val="22"/>
                <w:szCs w:val="22"/>
              </w:rPr>
            </w:pPr>
          </w:p>
        </w:tc>
      </w:tr>
    </w:tbl>
    <w:p w:rsidR="00BD7DF0" w:rsidRPr="0084312D" w:rsidRDefault="00BD7DF0" w:rsidP="004C1D36">
      <w:pPr>
        <w:rPr>
          <w:rFonts w:ascii="Arial" w:hAnsi="Arial" w:cs="Arial"/>
          <w:sz w:val="22"/>
          <w:szCs w:val="22"/>
        </w:rPr>
      </w:pPr>
    </w:p>
    <w:sectPr w:rsidR="00BD7DF0" w:rsidRPr="0084312D" w:rsidSect="0089274F">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E1" w:rsidRDefault="008711E1" w:rsidP="00BD7DF0">
      <w:r>
        <w:separator/>
      </w:r>
    </w:p>
  </w:endnote>
  <w:endnote w:type="continuationSeparator" w:id="0">
    <w:p w:rsidR="008711E1" w:rsidRDefault="008711E1" w:rsidP="00BD7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E1" w:rsidRDefault="008711E1" w:rsidP="00BD7DF0">
      <w:r>
        <w:separator/>
      </w:r>
    </w:p>
  </w:footnote>
  <w:footnote w:type="continuationSeparator" w:id="0">
    <w:p w:rsidR="008711E1" w:rsidRDefault="008711E1" w:rsidP="00BD7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F0" w:rsidRPr="002A62EF" w:rsidRDefault="00BD7DF0" w:rsidP="00BD7DF0">
    <w:pPr>
      <w:pStyle w:val="Header"/>
      <w:rPr>
        <w:rFonts w:ascii="Arial" w:hAnsi="Arial" w:cs="Arial"/>
        <w:b/>
      </w:rPr>
    </w:pPr>
    <w:r w:rsidRPr="002A62EF">
      <w:rPr>
        <w:rFonts w:ascii="Arial" w:hAnsi="Arial" w:cs="Arial"/>
        <w:b/>
      </w:rPr>
      <w:t>BANKING &amp; FINANCE</w:t>
    </w:r>
  </w:p>
  <w:p w:rsidR="00BD7DF0" w:rsidRPr="002A62EF" w:rsidRDefault="00B81A5B" w:rsidP="00BD7DF0">
    <w:pPr>
      <w:pStyle w:val="Header"/>
      <w:rPr>
        <w:rFonts w:ascii="Arial" w:hAnsi="Arial" w:cs="Arial"/>
        <w:b/>
      </w:rPr>
    </w:pPr>
    <w:r>
      <w:rPr>
        <w:rFonts w:ascii="Arial" w:hAnsi="Arial" w:cs="Arial"/>
        <w:b/>
      </w:rPr>
      <w:t>REGIONAL 2013</w:t>
    </w:r>
  </w:p>
  <w:p w:rsidR="00BD7DF0" w:rsidRPr="002A62EF" w:rsidRDefault="00BD7DF0" w:rsidP="00BD7DF0">
    <w:pPr>
      <w:pStyle w:val="Header"/>
      <w:rPr>
        <w:rFonts w:ascii="Arial" w:hAnsi="Arial" w:cs="Arial"/>
        <w:b/>
      </w:rPr>
    </w:pPr>
    <w:r w:rsidRPr="002A62EF">
      <w:rPr>
        <w:rFonts w:ascii="Arial" w:hAnsi="Arial" w:cs="Arial"/>
        <w:b/>
      </w:rPr>
      <w:t xml:space="preserve">PAGE </w:t>
    </w:r>
    <w:r w:rsidR="00885794" w:rsidRPr="002A62EF">
      <w:rPr>
        <w:rFonts w:ascii="Arial" w:hAnsi="Arial" w:cs="Arial"/>
        <w:b/>
      </w:rPr>
      <w:fldChar w:fldCharType="begin"/>
    </w:r>
    <w:r w:rsidRPr="002A62EF">
      <w:rPr>
        <w:rFonts w:ascii="Arial" w:hAnsi="Arial" w:cs="Arial"/>
        <w:b/>
      </w:rPr>
      <w:instrText xml:space="preserve"> PAGE </w:instrText>
    </w:r>
    <w:r w:rsidR="00885794" w:rsidRPr="002A62EF">
      <w:rPr>
        <w:rFonts w:ascii="Arial" w:hAnsi="Arial" w:cs="Arial"/>
        <w:b/>
      </w:rPr>
      <w:fldChar w:fldCharType="separate"/>
    </w:r>
    <w:r w:rsidR="0067398B">
      <w:rPr>
        <w:rFonts w:ascii="Arial" w:hAnsi="Arial" w:cs="Arial"/>
        <w:b/>
        <w:noProof/>
      </w:rPr>
      <w:t>2</w:t>
    </w:r>
    <w:r w:rsidR="00885794" w:rsidRPr="002A62EF">
      <w:rPr>
        <w:rFonts w:ascii="Arial" w:hAnsi="Arial" w:cs="Arial"/>
        <w:b/>
      </w:rPr>
      <w:fldChar w:fldCharType="end"/>
    </w:r>
    <w:r w:rsidRPr="002A62EF">
      <w:rPr>
        <w:rFonts w:ascii="Arial" w:hAnsi="Arial" w:cs="Arial"/>
        <w:b/>
      </w:rPr>
      <w:t xml:space="preserve"> OF </w:t>
    </w:r>
    <w:r w:rsidR="00885794" w:rsidRPr="002A62EF">
      <w:rPr>
        <w:rFonts w:ascii="Arial" w:hAnsi="Arial" w:cs="Arial"/>
        <w:b/>
      </w:rPr>
      <w:fldChar w:fldCharType="begin"/>
    </w:r>
    <w:r w:rsidRPr="002A62EF">
      <w:rPr>
        <w:rFonts w:ascii="Arial" w:hAnsi="Arial" w:cs="Arial"/>
        <w:b/>
      </w:rPr>
      <w:instrText xml:space="preserve"> NUMPAGES </w:instrText>
    </w:r>
    <w:r w:rsidR="00885794" w:rsidRPr="002A62EF">
      <w:rPr>
        <w:rFonts w:ascii="Arial" w:hAnsi="Arial" w:cs="Arial"/>
        <w:b/>
      </w:rPr>
      <w:fldChar w:fldCharType="separate"/>
    </w:r>
    <w:r w:rsidR="0067398B">
      <w:rPr>
        <w:rFonts w:ascii="Arial" w:hAnsi="Arial" w:cs="Arial"/>
        <w:b/>
        <w:noProof/>
      </w:rPr>
      <w:t>8</w:t>
    </w:r>
    <w:r w:rsidR="00885794" w:rsidRPr="002A62EF">
      <w:rPr>
        <w:rFonts w:ascii="Arial" w:hAnsi="Arial" w:cs="Arial"/>
        <w:b/>
      </w:rPr>
      <w:fldChar w:fldCharType="end"/>
    </w:r>
  </w:p>
  <w:p w:rsidR="00BD7DF0" w:rsidRPr="00CB45F8" w:rsidRDefault="00BD7DF0" w:rsidP="00BD7D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A47" w:rsidRPr="0084312D" w:rsidRDefault="00BD7DF0" w:rsidP="007F3A47">
    <w:pPr>
      <w:rPr>
        <w:rFonts w:ascii="Arial" w:hAnsi="Arial" w:cs="Arial"/>
        <w:sz w:val="22"/>
        <w:szCs w:val="22"/>
      </w:rPr>
    </w:pPr>
    <w:r w:rsidRPr="00B54887">
      <w:rPr>
        <w:rFonts w:ascii="Arial" w:hAnsi="Arial" w:cs="Arial"/>
      </w:rPr>
      <w:t>8 Pages</w:t>
    </w:r>
    <w:r w:rsidR="007F3A47" w:rsidRPr="007F3A47">
      <w:rPr>
        <w:rFonts w:ascii="Arial" w:hAnsi="Arial" w:cs="Arial"/>
        <w:sz w:val="22"/>
        <w:szCs w:val="22"/>
      </w:rPr>
      <w:t xml:space="preserve"> </w:t>
    </w:r>
    <w:r w:rsidR="007F3A47">
      <w:rPr>
        <w:rFonts w:ascii="Arial" w:hAnsi="Arial" w:cs="Arial"/>
        <w:sz w:val="22"/>
        <w:szCs w:val="22"/>
      </w:rPr>
      <w:tab/>
    </w:r>
    <w:r w:rsidR="007F3A47">
      <w:rPr>
        <w:rFonts w:ascii="Arial" w:hAnsi="Arial" w:cs="Arial"/>
        <w:sz w:val="22"/>
        <w:szCs w:val="22"/>
      </w:rPr>
      <w:tab/>
    </w:r>
    <w:r w:rsidR="007F3A47">
      <w:rPr>
        <w:rFonts w:ascii="Arial" w:hAnsi="Arial" w:cs="Arial"/>
        <w:sz w:val="22"/>
        <w:szCs w:val="22"/>
      </w:rPr>
      <w:tab/>
    </w:r>
    <w:r w:rsidR="007F3A47">
      <w:rPr>
        <w:rFonts w:ascii="Arial" w:hAnsi="Arial" w:cs="Arial"/>
        <w:sz w:val="22"/>
        <w:szCs w:val="22"/>
      </w:rPr>
      <w:tab/>
    </w:r>
    <w:r w:rsidR="007F3A47">
      <w:rPr>
        <w:rFonts w:ascii="Arial" w:hAnsi="Arial" w:cs="Arial"/>
        <w:sz w:val="22"/>
        <w:szCs w:val="22"/>
      </w:rPr>
      <w:tab/>
      <w:t xml:space="preserve"> </w:t>
    </w:r>
    <w:r w:rsidR="007F3A47" w:rsidRPr="0084312D">
      <w:rPr>
        <w:rFonts w:ascii="Arial" w:hAnsi="Arial" w:cs="Arial"/>
        <w:sz w:val="22"/>
        <w:szCs w:val="22"/>
      </w:rPr>
      <w:t>Contestant Number_________________________</w:t>
    </w:r>
  </w:p>
  <w:p w:rsidR="007F3A47" w:rsidRPr="0084312D" w:rsidRDefault="007F3A47" w:rsidP="007F3A47">
    <w:pPr>
      <w:jc w:val="right"/>
      <w:rPr>
        <w:rFonts w:ascii="Arial" w:hAnsi="Arial" w:cs="Arial"/>
        <w:sz w:val="22"/>
        <w:szCs w:val="22"/>
      </w:rPr>
    </w:pPr>
  </w:p>
  <w:p w:rsidR="007F3A47" w:rsidRPr="0084312D" w:rsidRDefault="007F3A47" w:rsidP="007F3A47">
    <w:pPr>
      <w:ind w:left="6480" w:firstLine="720"/>
      <w:rPr>
        <w:rFonts w:ascii="Arial" w:hAnsi="Arial" w:cs="Arial"/>
        <w:sz w:val="22"/>
        <w:szCs w:val="22"/>
      </w:rPr>
    </w:pPr>
    <w:r w:rsidRPr="0084312D">
      <w:rPr>
        <w:rFonts w:ascii="Arial" w:hAnsi="Arial" w:cs="Arial"/>
        <w:sz w:val="22"/>
        <w:szCs w:val="22"/>
      </w:rPr>
      <w:t>Time__</w:t>
    </w:r>
    <w:r>
      <w:rPr>
        <w:rFonts w:ascii="Arial" w:hAnsi="Arial" w:cs="Arial"/>
        <w:sz w:val="22"/>
        <w:szCs w:val="22"/>
      </w:rPr>
      <w:t>_</w:t>
    </w:r>
    <w:r w:rsidRPr="0084312D">
      <w:rPr>
        <w:rFonts w:ascii="Arial" w:hAnsi="Arial" w:cs="Arial"/>
        <w:sz w:val="22"/>
        <w:szCs w:val="22"/>
      </w:rPr>
      <w:t>__________</w:t>
    </w:r>
  </w:p>
  <w:p w:rsidR="007F3A47" w:rsidRPr="0084312D" w:rsidRDefault="007F3A47" w:rsidP="007F3A47">
    <w:pPr>
      <w:jc w:val="right"/>
      <w:rPr>
        <w:rFonts w:ascii="Arial" w:hAnsi="Arial" w:cs="Arial"/>
        <w:sz w:val="22"/>
        <w:szCs w:val="22"/>
      </w:rPr>
    </w:pPr>
  </w:p>
  <w:p w:rsidR="007F3A47" w:rsidRPr="0084312D" w:rsidRDefault="007F3A47" w:rsidP="007F3A47">
    <w:pPr>
      <w:ind w:left="6480" w:firstLine="720"/>
      <w:rPr>
        <w:rFonts w:ascii="Arial" w:hAnsi="Arial" w:cs="Arial"/>
        <w:sz w:val="22"/>
        <w:szCs w:val="22"/>
      </w:rPr>
    </w:pPr>
    <w:r w:rsidRPr="0084312D">
      <w:rPr>
        <w:rFonts w:ascii="Arial" w:hAnsi="Arial" w:cs="Arial"/>
        <w:sz w:val="22"/>
        <w:szCs w:val="22"/>
      </w:rPr>
      <w:t>Rank____</w:t>
    </w:r>
    <w:r>
      <w:rPr>
        <w:rFonts w:ascii="Arial" w:hAnsi="Arial" w:cs="Arial"/>
        <w:sz w:val="22"/>
        <w:szCs w:val="22"/>
      </w:rPr>
      <w:t>_</w:t>
    </w:r>
    <w:r w:rsidRPr="0084312D">
      <w:rPr>
        <w:rFonts w:ascii="Arial" w:hAnsi="Arial" w:cs="Arial"/>
        <w:sz w:val="22"/>
        <w:szCs w:val="22"/>
      </w:rPr>
      <w:t>________</w:t>
    </w:r>
  </w:p>
  <w:p w:rsidR="007F3A47" w:rsidRPr="0084312D" w:rsidRDefault="007F3A47" w:rsidP="007F3A47">
    <w:pPr>
      <w:rPr>
        <w:rFonts w:ascii="Arial" w:hAnsi="Arial" w:cs="Arial"/>
        <w:sz w:val="22"/>
        <w:szCs w:val="22"/>
      </w:rPr>
    </w:pPr>
  </w:p>
  <w:p w:rsidR="00BD7DF0" w:rsidRPr="00B54887" w:rsidRDefault="00BD7DF0">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FDC"/>
    <w:multiLevelType w:val="hybridMultilevel"/>
    <w:tmpl w:val="56346382"/>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30555D"/>
    <w:multiLevelType w:val="hybridMultilevel"/>
    <w:tmpl w:val="4FDE5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99566F"/>
    <w:multiLevelType w:val="hybridMultilevel"/>
    <w:tmpl w:val="4A1690D6"/>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8BA0F7C"/>
    <w:multiLevelType w:val="hybridMultilevel"/>
    <w:tmpl w:val="7DE0761C"/>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618710F"/>
    <w:multiLevelType w:val="hybridMultilevel"/>
    <w:tmpl w:val="55260BDA"/>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69119D7"/>
    <w:multiLevelType w:val="hybridMultilevel"/>
    <w:tmpl w:val="11A8DB6E"/>
    <w:lvl w:ilvl="0" w:tplc="6C2C2AE2">
      <w:start w:val="1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9541545"/>
    <w:multiLevelType w:val="hybridMultilevel"/>
    <w:tmpl w:val="330CDBE4"/>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B8D4720"/>
    <w:multiLevelType w:val="hybridMultilevel"/>
    <w:tmpl w:val="950213F8"/>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3031564"/>
    <w:multiLevelType w:val="hybridMultilevel"/>
    <w:tmpl w:val="8D268412"/>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3B538B1"/>
    <w:multiLevelType w:val="hybridMultilevel"/>
    <w:tmpl w:val="E1A8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51732"/>
    <w:multiLevelType w:val="hybridMultilevel"/>
    <w:tmpl w:val="3D00BD4C"/>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A475359"/>
    <w:multiLevelType w:val="hybridMultilevel"/>
    <w:tmpl w:val="A9B4FDE0"/>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4C26A24"/>
    <w:multiLevelType w:val="hybridMultilevel"/>
    <w:tmpl w:val="83943FCC"/>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5CF02987"/>
    <w:multiLevelType w:val="hybridMultilevel"/>
    <w:tmpl w:val="B4D8732C"/>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2686E55"/>
    <w:multiLevelType w:val="hybridMultilevel"/>
    <w:tmpl w:val="24FE8EBC"/>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67B96ABF"/>
    <w:multiLevelType w:val="hybridMultilevel"/>
    <w:tmpl w:val="BF8E37DE"/>
    <w:lvl w:ilvl="0" w:tplc="053ED250">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D25B8F"/>
    <w:multiLevelType w:val="hybridMultilevel"/>
    <w:tmpl w:val="F6EECB5C"/>
    <w:lvl w:ilvl="0" w:tplc="57786D10">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D715676"/>
    <w:multiLevelType w:val="hybridMultilevel"/>
    <w:tmpl w:val="8F80BF88"/>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39F73A1"/>
    <w:multiLevelType w:val="multilevel"/>
    <w:tmpl w:val="7F1E1A3A"/>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4B05542"/>
    <w:multiLevelType w:val="hybridMultilevel"/>
    <w:tmpl w:val="0C1E19C0"/>
    <w:lvl w:ilvl="0" w:tplc="04090019">
      <w:start w:val="1"/>
      <w:numFmt w:val="lowerLetter"/>
      <w:lvlText w:val="%1."/>
      <w:lvlJc w:val="left"/>
      <w:pPr>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
  </w:num>
  <w:num w:numId="4">
    <w:abstractNumId w:val="16"/>
  </w:num>
  <w:num w:numId="5">
    <w:abstractNumId w:val="13"/>
  </w:num>
  <w:num w:numId="6">
    <w:abstractNumId w:val="14"/>
  </w:num>
  <w:num w:numId="7">
    <w:abstractNumId w:val="6"/>
  </w:num>
  <w:num w:numId="8">
    <w:abstractNumId w:val="3"/>
  </w:num>
  <w:num w:numId="9">
    <w:abstractNumId w:val="10"/>
  </w:num>
  <w:num w:numId="10">
    <w:abstractNumId w:val="7"/>
  </w:num>
  <w:num w:numId="11">
    <w:abstractNumId w:val="4"/>
  </w:num>
  <w:num w:numId="12">
    <w:abstractNumId w:val="2"/>
  </w:num>
  <w:num w:numId="13">
    <w:abstractNumId w:val="12"/>
  </w:num>
  <w:num w:numId="14">
    <w:abstractNumId w:val="8"/>
  </w:num>
  <w:num w:numId="15">
    <w:abstractNumId w:val="17"/>
  </w:num>
  <w:num w:numId="16">
    <w:abstractNumId w:val="19"/>
  </w:num>
  <w:num w:numId="17">
    <w:abstractNumId w:val="11"/>
  </w:num>
  <w:num w:numId="18">
    <w:abstractNumId w:val="0"/>
  </w:num>
  <w:num w:numId="19">
    <w:abstractNumId w:val="9"/>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B45F8"/>
    <w:rsid w:val="00015945"/>
    <w:rsid w:val="00120753"/>
    <w:rsid w:val="001239B8"/>
    <w:rsid w:val="001442F2"/>
    <w:rsid w:val="00166B3A"/>
    <w:rsid w:val="00182AA5"/>
    <w:rsid w:val="001D3A6C"/>
    <w:rsid w:val="00201887"/>
    <w:rsid w:val="002067F2"/>
    <w:rsid w:val="0026634E"/>
    <w:rsid w:val="0027700A"/>
    <w:rsid w:val="00341306"/>
    <w:rsid w:val="003B2BF9"/>
    <w:rsid w:val="003B43EE"/>
    <w:rsid w:val="004A7FAC"/>
    <w:rsid w:val="004C0D28"/>
    <w:rsid w:val="004C1D36"/>
    <w:rsid w:val="004E2166"/>
    <w:rsid w:val="00511083"/>
    <w:rsid w:val="0055181A"/>
    <w:rsid w:val="00565AC1"/>
    <w:rsid w:val="005C344C"/>
    <w:rsid w:val="005F04B5"/>
    <w:rsid w:val="0067398B"/>
    <w:rsid w:val="006F1D4C"/>
    <w:rsid w:val="0075500D"/>
    <w:rsid w:val="007B6F04"/>
    <w:rsid w:val="007F3A47"/>
    <w:rsid w:val="0084312D"/>
    <w:rsid w:val="008711E1"/>
    <w:rsid w:val="00885794"/>
    <w:rsid w:val="0089274F"/>
    <w:rsid w:val="008A2BE7"/>
    <w:rsid w:val="008C4A21"/>
    <w:rsid w:val="008D34D2"/>
    <w:rsid w:val="008D3613"/>
    <w:rsid w:val="008D37F4"/>
    <w:rsid w:val="0091033E"/>
    <w:rsid w:val="009719F1"/>
    <w:rsid w:val="00983A21"/>
    <w:rsid w:val="009E0932"/>
    <w:rsid w:val="00A1438B"/>
    <w:rsid w:val="00A4113F"/>
    <w:rsid w:val="00AC755F"/>
    <w:rsid w:val="00B46263"/>
    <w:rsid w:val="00B7589F"/>
    <w:rsid w:val="00B81A5B"/>
    <w:rsid w:val="00B83F70"/>
    <w:rsid w:val="00B97430"/>
    <w:rsid w:val="00BA44FB"/>
    <w:rsid w:val="00BB2F9C"/>
    <w:rsid w:val="00BC30EE"/>
    <w:rsid w:val="00BD03E1"/>
    <w:rsid w:val="00BD7DF0"/>
    <w:rsid w:val="00C326DA"/>
    <w:rsid w:val="00CA3E99"/>
    <w:rsid w:val="00CB45F8"/>
    <w:rsid w:val="00CB5D3D"/>
    <w:rsid w:val="00CC1C25"/>
    <w:rsid w:val="00CD5321"/>
    <w:rsid w:val="00CE5696"/>
    <w:rsid w:val="00D609C1"/>
    <w:rsid w:val="00DE1A68"/>
    <w:rsid w:val="00DF5166"/>
    <w:rsid w:val="00E71AA1"/>
    <w:rsid w:val="00EA476F"/>
    <w:rsid w:val="00EC3546"/>
    <w:rsid w:val="00F0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F8"/>
    <w:rPr>
      <w:rFonts w:eastAsia="Times New Roman"/>
    </w:rPr>
  </w:style>
  <w:style w:type="paragraph" w:styleId="Heading1">
    <w:name w:val="heading 1"/>
    <w:basedOn w:val="Normal"/>
    <w:next w:val="Normal"/>
    <w:link w:val="Heading1Char"/>
    <w:uiPriority w:val="9"/>
    <w:qFormat/>
    <w:rsid w:val="00CB45F8"/>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CB45F8"/>
    <w:pPr>
      <w:keepNext/>
      <w:tabs>
        <w:tab w:val="right" w:pos="9450"/>
      </w:tabs>
      <w:spacing w:before="120"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B45F8"/>
    <w:pPr>
      <w:tabs>
        <w:tab w:val="center" w:pos="4680"/>
        <w:tab w:val="right" w:pos="9360"/>
      </w:tabs>
    </w:pPr>
  </w:style>
  <w:style w:type="character" w:customStyle="1" w:styleId="HeaderChar">
    <w:name w:val="Header Char"/>
    <w:basedOn w:val="DefaultParagraphFont"/>
    <w:link w:val="Header"/>
    <w:rsid w:val="00CB45F8"/>
  </w:style>
  <w:style w:type="paragraph" w:styleId="Footer">
    <w:name w:val="footer"/>
    <w:basedOn w:val="Normal"/>
    <w:link w:val="FooterChar"/>
    <w:uiPriority w:val="99"/>
    <w:unhideWhenUsed/>
    <w:rsid w:val="00CB45F8"/>
    <w:pPr>
      <w:tabs>
        <w:tab w:val="center" w:pos="4680"/>
        <w:tab w:val="right" w:pos="9360"/>
      </w:tabs>
    </w:pPr>
  </w:style>
  <w:style w:type="character" w:customStyle="1" w:styleId="FooterChar">
    <w:name w:val="Footer Char"/>
    <w:basedOn w:val="DefaultParagraphFont"/>
    <w:link w:val="Footer"/>
    <w:uiPriority w:val="99"/>
    <w:rsid w:val="00CB45F8"/>
  </w:style>
  <w:style w:type="paragraph" w:styleId="BalloonText">
    <w:name w:val="Balloon Text"/>
    <w:basedOn w:val="Normal"/>
    <w:link w:val="BalloonTextChar"/>
    <w:uiPriority w:val="99"/>
    <w:semiHidden/>
    <w:unhideWhenUsed/>
    <w:rsid w:val="00CB45F8"/>
    <w:rPr>
      <w:rFonts w:ascii="Tahoma" w:hAnsi="Tahoma" w:cs="Tahoma"/>
      <w:sz w:val="16"/>
      <w:szCs w:val="16"/>
    </w:rPr>
  </w:style>
  <w:style w:type="character" w:customStyle="1" w:styleId="BalloonTextChar">
    <w:name w:val="Balloon Text Char"/>
    <w:basedOn w:val="DefaultParagraphFont"/>
    <w:link w:val="BalloonText"/>
    <w:uiPriority w:val="99"/>
    <w:semiHidden/>
    <w:rsid w:val="00CB45F8"/>
    <w:rPr>
      <w:rFonts w:ascii="Tahoma" w:hAnsi="Tahoma" w:cs="Tahoma"/>
      <w:sz w:val="16"/>
      <w:szCs w:val="16"/>
    </w:rPr>
  </w:style>
  <w:style w:type="character" w:customStyle="1" w:styleId="Heading1Char">
    <w:name w:val="Heading 1 Char"/>
    <w:basedOn w:val="DefaultParagraphFont"/>
    <w:link w:val="Heading1"/>
    <w:uiPriority w:val="9"/>
    <w:rsid w:val="00CB45F8"/>
    <w:rPr>
      <w:rFonts w:ascii="Cambria" w:eastAsia="Times New Roman" w:hAnsi="Cambria"/>
      <w:b/>
      <w:bCs/>
      <w:color w:val="365F91"/>
      <w:sz w:val="28"/>
      <w:szCs w:val="28"/>
    </w:rPr>
  </w:style>
  <w:style w:type="character" w:customStyle="1" w:styleId="Heading5Char">
    <w:name w:val="Heading 5 Char"/>
    <w:basedOn w:val="DefaultParagraphFont"/>
    <w:link w:val="Heading5"/>
    <w:rsid w:val="00CB45F8"/>
    <w:rPr>
      <w:rFonts w:eastAsia="Times New Roman"/>
      <w:szCs w:val="20"/>
    </w:rPr>
  </w:style>
  <w:style w:type="paragraph" w:styleId="BodyText2">
    <w:name w:val="Body Text 2"/>
    <w:basedOn w:val="Normal"/>
    <w:link w:val="BodyText2Char"/>
    <w:rsid w:val="00CB45F8"/>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CB45F8"/>
    <w:rPr>
      <w:rFonts w:eastAsia="Times New Roman"/>
      <w:b/>
      <w:snapToGrid w:val="0"/>
      <w:sz w:val="56"/>
      <w:szCs w:val="20"/>
    </w:rPr>
  </w:style>
  <w:style w:type="paragraph" w:styleId="ListParagraph">
    <w:name w:val="List Paragraph"/>
    <w:basedOn w:val="Normal"/>
    <w:uiPriority w:val="34"/>
    <w:qFormat/>
    <w:rsid w:val="00B179AB"/>
    <w:pPr>
      <w:ind w:left="720"/>
      <w:contextualSpacing/>
    </w:pPr>
  </w:style>
  <w:style w:type="character" w:styleId="Hyperlink">
    <w:name w:val="Hyperlink"/>
    <w:basedOn w:val="DefaultParagraphFont"/>
    <w:rsid w:val="00175DA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repor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freecreditscore.com" TargetMode="External"/><Relationship Id="rId4" Type="http://schemas.openxmlformats.org/officeDocument/2006/relationships/settings" Target="settings.xml"/><Relationship Id="rId9" Type="http://schemas.openxmlformats.org/officeDocument/2006/relationships/hyperlink" Target="http://www.freecreditre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BF22-AAA1-4ABB-B600-0E9C7042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Contestant Number_____________________________</vt:lpstr>
    </vt:vector>
  </TitlesOfParts>
  <Company>Hewlett-Packard</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Contestant Number_____________________________</dc:title>
  <dc:creator>Sally Beezley</dc:creator>
  <cp:lastModifiedBy>Stalcup</cp:lastModifiedBy>
  <cp:revision>3</cp:revision>
  <cp:lastPrinted>2012-01-30T22:42:00Z</cp:lastPrinted>
  <dcterms:created xsi:type="dcterms:W3CDTF">2012-07-26T18:17:00Z</dcterms:created>
  <dcterms:modified xsi:type="dcterms:W3CDTF">2012-07-27T03:51:00Z</dcterms:modified>
</cp:coreProperties>
</file>