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8" w:rsidRPr="00F75632" w:rsidRDefault="00760A38" w:rsidP="00760A3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FUNDAMENTAL SPREADSHEET APPLICATIONS</w:t>
      </w:r>
      <w:r w:rsidRPr="00F7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(06</w:t>
      </w:r>
      <w:r w:rsidRPr="00F75632">
        <w:rPr>
          <w:rFonts w:ascii="Arial" w:hAnsi="Arial" w:cs="Arial"/>
        </w:rPr>
        <w:t>)</w:t>
      </w: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bCs/>
          <w:sz w:val="24"/>
        </w:rPr>
      </w:pP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bCs/>
          <w:sz w:val="24"/>
        </w:rPr>
      </w:pP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sz w:val="22"/>
        </w:rPr>
      </w:pP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sz w:val="22"/>
        </w:rPr>
      </w:pP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sz w:val="52"/>
        </w:rPr>
      </w:pPr>
      <w:r>
        <w:rPr>
          <w:rFonts w:ascii="Arial" w:hAnsi="Arial" w:cs="Arial"/>
          <w:b w:val="0"/>
          <w:sz w:val="52"/>
        </w:rPr>
        <w:t>Regional– 2013</w:t>
      </w:r>
    </w:p>
    <w:p w:rsidR="00760A38" w:rsidRPr="00F75632" w:rsidRDefault="00760A38" w:rsidP="00760A38">
      <w:pPr>
        <w:pStyle w:val="BodyText2"/>
        <w:rPr>
          <w:rFonts w:ascii="Arial" w:hAnsi="Arial" w:cs="Arial"/>
          <w:b w:val="0"/>
          <w:sz w:val="52"/>
        </w:rPr>
      </w:pPr>
    </w:p>
    <w:p w:rsidR="00760A38" w:rsidRPr="00F75632" w:rsidRDefault="00760A38" w:rsidP="00760A38">
      <w:pPr>
        <w:jc w:val="both"/>
        <w:rPr>
          <w:rFonts w:ascii="Arial" w:hAnsi="Arial" w:cs="Arial"/>
        </w:rPr>
      </w:pPr>
    </w:p>
    <w:p w:rsidR="00760A38" w:rsidRPr="00F75632" w:rsidRDefault="00760A38" w:rsidP="00760A38">
      <w:pPr>
        <w:jc w:val="both"/>
        <w:rPr>
          <w:rFonts w:ascii="Arial" w:hAnsi="Arial" w:cs="Arial"/>
          <w:sz w:val="52"/>
        </w:rPr>
      </w:pPr>
    </w:p>
    <w:p w:rsidR="00760A38" w:rsidRPr="00F75632" w:rsidRDefault="00760A38" w:rsidP="00760A38">
      <w:pPr>
        <w:jc w:val="both"/>
        <w:rPr>
          <w:rFonts w:ascii="Arial" w:hAnsi="Arial" w:cs="Arial"/>
        </w:rPr>
      </w:pPr>
    </w:p>
    <w:p w:rsidR="00760A38" w:rsidRPr="00F75632" w:rsidRDefault="00760A38" w:rsidP="00760A38">
      <w:pPr>
        <w:jc w:val="center"/>
        <w:rPr>
          <w:rFonts w:ascii="Arial" w:hAnsi="Arial" w:cs="Arial"/>
          <w:b/>
          <w:bCs/>
          <w:i/>
          <w:iCs/>
          <w:sz w:val="24"/>
        </w:rPr>
      </w:pPr>
      <w:proofErr w:type="gramStart"/>
      <w:r w:rsidRPr="00FA32C4">
        <w:rPr>
          <w:rFonts w:ascii="Arial" w:hAnsi="Arial" w:cs="Arial"/>
          <w:b/>
          <w:bCs/>
          <w:i/>
          <w:iCs/>
          <w:sz w:val="24"/>
        </w:rPr>
        <w:t>TOTAL POINTS</w:t>
      </w:r>
      <w:proofErr w:type="gramEnd"/>
      <w:r w:rsidRPr="00FA32C4">
        <w:rPr>
          <w:rFonts w:ascii="Arial" w:hAnsi="Arial" w:cs="Arial"/>
          <w:b/>
          <w:bCs/>
          <w:i/>
          <w:iCs/>
          <w:sz w:val="24"/>
        </w:rPr>
        <w:tab/>
        <w:t>___________ (</w:t>
      </w:r>
      <w:r w:rsidR="002F1060">
        <w:rPr>
          <w:rFonts w:ascii="Arial" w:hAnsi="Arial" w:cs="Arial"/>
          <w:b/>
          <w:bCs/>
          <w:i/>
          <w:iCs/>
          <w:sz w:val="24"/>
        </w:rPr>
        <w:t>32</w:t>
      </w:r>
      <w:r w:rsidR="00EE09B1">
        <w:rPr>
          <w:rFonts w:ascii="Arial" w:hAnsi="Arial" w:cs="Arial"/>
          <w:b/>
          <w:bCs/>
          <w:i/>
          <w:iCs/>
          <w:sz w:val="24"/>
        </w:rPr>
        <w:t>0</w:t>
      </w:r>
      <w:r w:rsidRPr="00FA32C4">
        <w:rPr>
          <w:rFonts w:ascii="Arial" w:hAnsi="Arial" w:cs="Arial"/>
          <w:b/>
          <w:bCs/>
          <w:i/>
          <w:iCs/>
          <w:sz w:val="24"/>
        </w:rPr>
        <w:t>)</w:t>
      </w:r>
    </w:p>
    <w:p w:rsidR="00760A38" w:rsidRPr="00F75632" w:rsidRDefault="00760A38" w:rsidP="00760A38">
      <w:pPr>
        <w:jc w:val="both"/>
        <w:rPr>
          <w:rFonts w:ascii="Arial" w:hAnsi="Arial" w:cs="Arial"/>
        </w:rPr>
      </w:pPr>
    </w:p>
    <w:p w:rsidR="00760A38" w:rsidRPr="00F75632" w:rsidRDefault="00760A38" w:rsidP="00760A38">
      <w:pPr>
        <w:jc w:val="both"/>
        <w:rPr>
          <w:rFonts w:ascii="Arial" w:hAnsi="Arial" w:cs="Arial"/>
        </w:rPr>
      </w:pPr>
    </w:p>
    <w:p w:rsidR="00760A38" w:rsidRPr="00F75632" w:rsidRDefault="00760A38" w:rsidP="00760A38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  <w:sz w:val="24"/>
        </w:rPr>
      </w:pPr>
    </w:p>
    <w:p w:rsidR="00760A38" w:rsidRPr="00F75632" w:rsidRDefault="00760A38" w:rsidP="00760A38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Arial" w:hAnsi="Arial" w:cs="Arial"/>
          <w:b/>
          <w:i/>
          <w:sz w:val="22"/>
        </w:rPr>
      </w:pPr>
      <w:r w:rsidRPr="00F75632">
        <w:rPr>
          <w:rFonts w:ascii="Arial" w:hAnsi="Arial" w:cs="Arial"/>
          <w:b/>
          <w:i/>
          <w:sz w:val="22"/>
        </w:rPr>
        <w:t xml:space="preserve">Failure to adhere to any of the following rules will result in disqualification: </w:t>
      </w:r>
    </w:p>
    <w:p w:rsidR="00760A38" w:rsidRPr="00F75632" w:rsidRDefault="00760A38" w:rsidP="00760A3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b/>
          <w:i/>
          <w:sz w:val="22"/>
        </w:rPr>
      </w:pPr>
      <w:r w:rsidRPr="00F75632">
        <w:rPr>
          <w:rFonts w:ascii="Arial" w:hAnsi="Arial" w:cs="Arial"/>
          <w:b/>
          <w:i/>
          <w:sz w:val="22"/>
        </w:rPr>
        <w:t>Contestant must hand in this test booklet and all printouts. Failure to do so will result in disqualification.</w:t>
      </w:r>
    </w:p>
    <w:p w:rsidR="00760A38" w:rsidRPr="00F75632" w:rsidRDefault="00760A38" w:rsidP="00760A3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b/>
          <w:i/>
          <w:sz w:val="22"/>
        </w:rPr>
      </w:pPr>
      <w:r w:rsidRPr="00F75632">
        <w:rPr>
          <w:rFonts w:ascii="Arial" w:hAnsi="Arial" w:cs="Arial"/>
          <w:b/>
          <w:i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760A38" w:rsidRPr="00F75632" w:rsidRDefault="00760A38" w:rsidP="00760A38">
      <w:pPr>
        <w:numPr>
          <w:ilvl w:val="0"/>
          <w:numId w:val="1"/>
        </w:num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clear" w:pos="1080"/>
          <w:tab w:val="left" w:pos="-114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720" w:right="90" w:hanging="360"/>
        <w:rPr>
          <w:rFonts w:ascii="Arial" w:hAnsi="Arial" w:cs="Arial"/>
          <w:sz w:val="22"/>
          <w:szCs w:val="22"/>
        </w:rPr>
      </w:pPr>
      <w:r w:rsidRPr="00F75632">
        <w:rPr>
          <w:rFonts w:ascii="Arial" w:hAnsi="Arial" w:cs="Arial"/>
          <w:b/>
          <w:i/>
          <w:sz w:val="22"/>
        </w:rPr>
        <w:t xml:space="preserve">Electronic devices will be monitored according to ACT standards. </w:t>
      </w:r>
    </w:p>
    <w:p w:rsidR="00760A38" w:rsidRPr="00F75632" w:rsidRDefault="00760A38" w:rsidP="00760A38">
      <w:pPr>
        <w:pStyle w:val="Header"/>
        <w:tabs>
          <w:tab w:val="left" w:pos="-1440"/>
        </w:tabs>
        <w:jc w:val="center"/>
        <w:rPr>
          <w:rFonts w:ascii="Arial" w:hAnsi="Arial" w:cs="Arial"/>
          <w:sz w:val="22"/>
        </w:rPr>
      </w:pPr>
    </w:p>
    <w:p w:rsidR="00760A38" w:rsidRPr="00F75632" w:rsidRDefault="00760A38" w:rsidP="00760A3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sz w:val="22"/>
          <w:szCs w:val="19"/>
        </w:rPr>
      </w:pPr>
      <w:r w:rsidRPr="00F75632">
        <w:rPr>
          <w:rFonts w:ascii="Arial" w:hAnsi="Arial" w:cs="Arial"/>
          <w:sz w:val="22"/>
          <w:szCs w:val="19"/>
        </w:rPr>
        <w:t>No more than ten (10) minutes orientation</w:t>
      </w:r>
    </w:p>
    <w:p w:rsidR="00760A38" w:rsidRPr="00F75632" w:rsidRDefault="00760A38" w:rsidP="00760A3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sz w:val="22"/>
          <w:szCs w:val="19"/>
        </w:rPr>
      </w:pPr>
      <w:r w:rsidRPr="00F75632">
        <w:rPr>
          <w:rFonts w:ascii="Arial" w:hAnsi="Arial" w:cs="Arial"/>
          <w:sz w:val="22"/>
          <w:szCs w:val="19"/>
        </w:rPr>
        <w:t>No more than 90 minutes testing time</w:t>
      </w:r>
    </w:p>
    <w:p w:rsidR="00760A38" w:rsidRPr="00F75632" w:rsidRDefault="00760A38" w:rsidP="00760A38">
      <w:pPr>
        <w:widowControl w:val="0"/>
        <w:tabs>
          <w:tab w:val="left" w:pos="-360"/>
        </w:tabs>
        <w:ind w:right="90"/>
        <w:jc w:val="center"/>
        <w:rPr>
          <w:rFonts w:ascii="Arial" w:hAnsi="Arial" w:cs="Arial"/>
          <w:sz w:val="22"/>
          <w:szCs w:val="22"/>
        </w:rPr>
      </w:pPr>
      <w:r w:rsidRPr="00F75632">
        <w:rPr>
          <w:rFonts w:ascii="Arial" w:hAnsi="Arial" w:cs="Arial"/>
          <w:sz w:val="22"/>
          <w:szCs w:val="19"/>
        </w:rPr>
        <w:t>No more than ten (10) minutes wrap-up</w:t>
      </w:r>
    </w:p>
    <w:p w:rsidR="00760A38" w:rsidRPr="00F75632" w:rsidRDefault="00760A38" w:rsidP="00760A38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</w:p>
    <w:p w:rsidR="00760A38" w:rsidRPr="00F75632" w:rsidRDefault="00760A38" w:rsidP="0076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 w:rsidRPr="00F75632">
        <w:rPr>
          <w:rFonts w:ascii="Arial" w:hAnsi="Arial" w:cs="Arial"/>
          <w:sz w:val="22"/>
          <w:szCs w:val="22"/>
        </w:rPr>
        <w:br/>
      </w:r>
      <w:proofErr w:type="gramStart"/>
      <w:r w:rsidRPr="00F75632">
        <w:rPr>
          <w:rFonts w:ascii="Arial" w:hAnsi="Arial" w:cs="Arial"/>
          <w:sz w:val="22"/>
          <w:szCs w:val="22"/>
        </w:rPr>
        <w:t>Property of Business Professionals of America.</w:t>
      </w:r>
      <w:proofErr w:type="gramEnd"/>
      <w:r w:rsidRPr="00F75632">
        <w:rPr>
          <w:rFonts w:ascii="Arial" w:hAnsi="Arial" w:cs="Arial"/>
          <w:sz w:val="22"/>
          <w:szCs w:val="22"/>
        </w:rPr>
        <w:t xml:space="preserve">  </w:t>
      </w:r>
    </w:p>
    <w:p w:rsidR="00760A38" w:rsidRPr="00F75632" w:rsidRDefault="00760A38" w:rsidP="0076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 w:rsidRPr="00F75632">
        <w:rPr>
          <w:rFonts w:ascii="Arial" w:hAnsi="Arial" w:cs="Arial"/>
          <w:sz w:val="22"/>
          <w:szCs w:val="22"/>
        </w:rPr>
        <w:t xml:space="preserve">May be reproduced only for use in the Business Professionals of America </w:t>
      </w:r>
    </w:p>
    <w:p w:rsidR="00760A38" w:rsidRPr="00F75632" w:rsidRDefault="00760A38" w:rsidP="0076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Arial" w:hAnsi="Arial" w:cs="Arial"/>
        </w:rPr>
      </w:pPr>
      <w:proofErr w:type="gramStart"/>
      <w:r w:rsidRPr="00F75632">
        <w:rPr>
          <w:rFonts w:ascii="Arial" w:hAnsi="Arial" w:cs="Arial"/>
          <w:i/>
          <w:sz w:val="22"/>
          <w:szCs w:val="22"/>
        </w:rPr>
        <w:t>Workplace Skills Assessment Program</w:t>
      </w:r>
      <w:r w:rsidRPr="00F75632">
        <w:rPr>
          <w:rFonts w:ascii="Arial" w:hAnsi="Arial" w:cs="Arial"/>
          <w:sz w:val="22"/>
          <w:szCs w:val="22"/>
        </w:rPr>
        <w:t xml:space="preserve"> competition.</w:t>
      </w:r>
      <w:proofErr w:type="gramEnd"/>
      <w:r w:rsidRPr="00F75632">
        <w:rPr>
          <w:rFonts w:ascii="Arial" w:hAnsi="Arial" w:cs="Arial"/>
          <w:sz w:val="22"/>
          <w:szCs w:val="22"/>
        </w:rPr>
        <w:br/>
      </w:r>
    </w:p>
    <w:p w:rsidR="00760A38" w:rsidRDefault="00760A38" w:rsidP="00760A38">
      <w:pPr>
        <w:jc w:val="both"/>
        <w:rPr>
          <w:rFonts w:ascii="Arial" w:hAnsi="Arial" w:cs="Arial"/>
        </w:rPr>
      </w:pPr>
    </w:p>
    <w:p w:rsidR="00760A38" w:rsidRDefault="00760A38">
      <w:r>
        <w:br w:type="page"/>
      </w:r>
    </w:p>
    <w:p w:rsidR="00760A38" w:rsidRPr="00760A38" w:rsidRDefault="00760A38" w:rsidP="00760A38">
      <w:pPr>
        <w:pStyle w:val="Heading5"/>
        <w:jc w:val="center"/>
        <w:rPr>
          <w:rFonts w:ascii="Arial" w:hAnsi="Arial" w:cs="Arial"/>
          <w:b/>
          <w:szCs w:val="24"/>
        </w:rPr>
      </w:pPr>
      <w:r w:rsidRPr="00760A38">
        <w:rPr>
          <w:rFonts w:ascii="Arial" w:hAnsi="Arial" w:cs="Arial"/>
          <w:b/>
          <w:szCs w:val="24"/>
        </w:rPr>
        <w:lastRenderedPageBreak/>
        <w:t>GENERAL INSTRUCTIONS</w:t>
      </w:r>
    </w:p>
    <w:p w:rsidR="00760A38" w:rsidRPr="00760A38" w:rsidRDefault="00760A38" w:rsidP="00760A38">
      <w:pPr>
        <w:tabs>
          <w:tab w:val="left" w:pos="-1440"/>
        </w:tabs>
        <w:rPr>
          <w:rFonts w:ascii="Arial" w:hAnsi="Arial" w:cs="Arial"/>
          <w:sz w:val="24"/>
          <w:szCs w:val="24"/>
        </w:rPr>
      </w:pPr>
    </w:p>
    <w:p w:rsidR="00760A38" w:rsidRPr="00760A38" w:rsidRDefault="00760A38" w:rsidP="00760A38">
      <w:pPr>
        <w:numPr>
          <w:ilvl w:val="0"/>
          <w:numId w:val="2"/>
        </w:numPr>
        <w:tabs>
          <w:tab w:val="clear" w:pos="720"/>
          <w:tab w:val="left" w:pos="-1440"/>
        </w:tabs>
        <w:ind w:left="1440" w:right="720" w:hanging="720"/>
        <w:rPr>
          <w:rFonts w:ascii="Arial" w:hAnsi="Arial" w:cs="Arial"/>
          <w:sz w:val="24"/>
          <w:szCs w:val="24"/>
        </w:rPr>
      </w:pPr>
      <w:r w:rsidRPr="00760A38">
        <w:rPr>
          <w:rFonts w:ascii="Arial" w:hAnsi="Arial" w:cs="Arial"/>
          <w:b/>
          <w:sz w:val="24"/>
          <w:szCs w:val="24"/>
        </w:rPr>
        <w:t>Put you</w:t>
      </w:r>
      <w:r>
        <w:rPr>
          <w:rFonts w:ascii="Arial" w:hAnsi="Arial" w:cs="Arial"/>
          <w:b/>
          <w:sz w:val="24"/>
          <w:szCs w:val="24"/>
        </w:rPr>
        <w:t>r contestant number</w:t>
      </w:r>
      <w:r w:rsidRPr="00760A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A38">
        <w:rPr>
          <w:rFonts w:ascii="Arial" w:hAnsi="Arial" w:cs="Arial"/>
          <w:b/>
          <w:sz w:val="24"/>
          <w:szCs w:val="24"/>
        </w:rPr>
        <w:t>number</w:t>
      </w:r>
      <w:proofErr w:type="spellEnd"/>
      <w:r w:rsidRPr="00760A38">
        <w:rPr>
          <w:rFonts w:ascii="Arial" w:hAnsi="Arial" w:cs="Arial"/>
          <w:b/>
          <w:sz w:val="24"/>
          <w:szCs w:val="24"/>
        </w:rPr>
        <w:t xml:space="preserve"> in the right section of </w:t>
      </w:r>
      <w:r w:rsidR="00CE7ED8">
        <w:rPr>
          <w:rFonts w:ascii="Arial" w:hAnsi="Arial" w:cs="Arial"/>
          <w:b/>
          <w:sz w:val="24"/>
          <w:szCs w:val="24"/>
        </w:rPr>
        <w:t>footer</w:t>
      </w:r>
      <w:r w:rsidRPr="00760A38">
        <w:rPr>
          <w:rFonts w:ascii="Arial" w:hAnsi="Arial" w:cs="Arial"/>
          <w:b/>
          <w:sz w:val="24"/>
          <w:szCs w:val="24"/>
        </w:rPr>
        <w:t xml:space="preserve"> on each printout.</w:t>
      </w:r>
      <w:r w:rsidRPr="00760A38">
        <w:rPr>
          <w:rFonts w:ascii="Arial" w:hAnsi="Arial" w:cs="Arial"/>
          <w:sz w:val="24"/>
          <w:szCs w:val="24"/>
        </w:rPr>
        <w:t xml:space="preserve">  Your name or initials should </w:t>
      </w:r>
      <w:r w:rsidRPr="00760A38">
        <w:rPr>
          <w:rFonts w:ascii="Arial" w:hAnsi="Arial" w:cs="Arial"/>
          <w:b/>
          <w:bCs/>
          <w:sz w:val="24"/>
          <w:szCs w:val="24"/>
        </w:rPr>
        <w:t>NOT</w:t>
      </w:r>
      <w:r w:rsidRPr="00760A38">
        <w:rPr>
          <w:rFonts w:ascii="Arial" w:hAnsi="Arial" w:cs="Arial"/>
          <w:sz w:val="24"/>
          <w:szCs w:val="24"/>
        </w:rPr>
        <w:t xml:space="preserve"> appear on any work you submit.  </w:t>
      </w:r>
    </w:p>
    <w:p w:rsidR="00760A38" w:rsidRPr="00760A38" w:rsidRDefault="00760A38" w:rsidP="00760A38">
      <w:pPr>
        <w:tabs>
          <w:tab w:val="left" w:pos="-1440"/>
        </w:tabs>
        <w:ind w:left="1440" w:right="720" w:hanging="720"/>
        <w:rPr>
          <w:rFonts w:ascii="Arial" w:hAnsi="Arial" w:cs="Arial"/>
          <w:sz w:val="24"/>
          <w:szCs w:val="24"/>
        </w:rPr>
      </w:pPr>
    </w:p>
    <w:p w:rsidR="00760A38" w:rsidRPr="00760A38" w:rsidRDefault="00760A38" w:rsidP="00760A38">
      <w:pPr>
        <w:numPr>
          <w:ilvl w:val="0"/>
          <w:numId w:val="2"/>
        </w:numPr>
        <w:tabs>
          <w:tab w:val="clear" w:pos="720"/>
          <w:tab w:val="left" w:pos="-1440"/>
        </w:tabs>
        <w:ind w:left="1440" w:right="720" w:hanging="720"/>
        <w:rPr>
          <w:rFonts w:ascii="Arial" w:hAnsi="Arial" w:cs="Arial"/>
          <w:sz w:val="24"/>
          <w:szCs w:val="24"/>
        </w:rPr>
      </w:pPr>
      <w:r w:rsidRPr="00760A38">
        <w:rPr>
          <w:rFonts w:ascii="Arial" w:hAnsi="Arial" w:cs="Arial"/>
          <w:sz w:val="24"/>
          <w:szCs w:val="24"/>
        </w:rPr>
        <w:t>If you finish before the end of the testing time, notify the proctor.  Time may be a factor in determining the winner in the event of a tie.</w:t>
      </w:r>
    </w:p>
    <w:p w:rsidR="00760A38" w:rsidRPr="00760A38" w:rsidRDefault="00760A38" w:rsidP="00760A38">
      <w:pPr>
        <w:tabs>
          <w:tab w:val="left" w:pos="-1440"/>
        </w:tabs>
        <w:ind w:left="1440" w:right="720" w:hanging="720"/>
        <w:rPr>
          <w:rFonts w:ascii="Arial" w:hAnsi="Arial" w:cs="Arial"/>
          <w:sz w:val="24"/>
          <w:szCs w:val="24"/>
        </w:rPr>
      </w:pPr>
    </w:p>
    <w:p w:rsidR="00760A38" w:rsidRDefault="00760A38" w:rsidP="00760A38">
      <w:pPr>
        <w:numPr>
          <w:ilvl w:val="0"/>
          <w:numId w:val="2"/>
        </w:numPr>
        <w:tabs>
          <w:tab w:val="clear" w:pos="720"/>
          <w:tab w:val="left" w:pos="-1440"/>
        </w:tabs>
        <w:ind w:left="1440" w:right="720" w:hanging="720"/>
        <w:rPr>
          <w:rFonts w:ascii="Arial" w:hAnsi="Arial" w:cs="Arial"/>
          <w:sz w:val="24"/>
          <w:szCs w:val="24"/>
        </w:rPr>
      </w:pPr>
      <w:r w:rsidRPr="00760A38">
        <w:rPr>
          <w:rFonts w:ascii="Arial" w:hAnsi="Arial" w:cs="Arial"/>
          <w:sz w:val="24"/>
          <w:szCs w:val="24"/>
        </w:rPr>
        <w:t xml:space="preserve">When turning in your contest, the jobs should be arranged in printout order. </w:t>
      </w:r>
    </w:p>
    <w:p w:rsidR="00854E68" w:rsidRDefault="00854E68" w:rsidP="00854E68">
      <w:pPr>
        <w:pStyle w:val="ListParagraph"/>
        <w:rPr>
          <w:rFonts w:ascii="Arial" w:hAnsi="Arial" w:cs="Arial"/>
          <w:sz w:val="24"/>
          <w:szCs w:val="24"/>
        </w:rPr>
      </w:pPr>
    </w:p>
    <w:p w:rsidR="00854E68" w:rsidRPr="00760A38" w:rsidRDefault="00854E68" w:rsidP="00854E68">
      <w:pPr>
        <w:tabs>
          <w:tab w:val="left" w:pos="-1440"/>
        </w:tabs>
        <w:ind w:left="1440" w:right="720"/>
        <w:rPr>
          <w:rFonts w:ascii="Arial" w:hAnsi="Arial" w:cs="Arial"/>
          <w:sz w:val="24"/>
          <w:szCs w:val="24"/>
        </w:rPr>
      </w:pPr>
    </w:p>
    <w:p w:rsidR="00854E68" w:rsidRDefault="00854E68" w:rsidP="00854E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Instructions</w:t>
      </w:r>
    </w:p>
    <w:p w:rsidR="00854E68" w:rsidRDefault="00854E68" w:rsidP="00854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following procedures for each worksheet that you submit:</w:t>
      </w:r>
    </w:p>
    <w:p w:rsidR="00854E68" w:rsidRDefault="00854E68" w:rsidP="00854E68">
      <w:pPr>
        <w:rPr>
          <w:rFonts w:ascii="Arial" w:hAnsi="Arial" w:cs="Arial"/>
          <w:sz w:val="24"/>
          <w:szCs w:val="24"/>
        </w:rPr>
      </w:pPr>
    </w:p>
    <w:p w:rsidR="00854E68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early and often. Loss of data, for any reason, is the student’s responsibility.</w:t>
      </w:r>
    </w:p>
    <w:p w:rsidR="00854E68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spelling on all worksheets.</w:t>
      </w:r>
    </w:p>
    <w:p w:rsidR="00854E68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your contestant number in the right section of footer on each printout. Your name or initials should NOT appear on any work you submit.</w:t>
      </w:r>
    </w:p>
    <w:p w:rsidR="00854E68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 worksh</w:t>
      </w:r>
      <w:r w:rsidR="00E94A3C">
        <w:rPr>
          <w:rFonts w:ascii="Arial" w:hAnsi="Arial" w:cs="Arial"/>
          <w:sz w:val="24"/>
          <w:szCs w:val="24"/>
        </w:rPr>
        <w:t xml:space="preserve">eet vertically and horizontally </w:t>
      </w:r>
      <w:r>
        <w:rPr>
          <w:rFonts w:ascii="Arial" w:hAnsi="Arial" w:cs="Arial"/>
          <w:sz w:val="24"/>
          <w:szCs w:val="24"/>
        </w:rPr>
        <w:t xml:space="preserve">on </w:t>
      </w:r>
      <w:r w:rsidRPr="00E94A3C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page.</w:t>
      </w:r>
    </w:p>
    <w:p w:rsidR="00854E68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Print all worksheets in Landscape format.</w:t>
      </w:r>
    </w:p>
    <w:p w:rsidR="00854E68" w:rsidRPr="00EE5C6D" w:rsidRDefault="00854E68" w:rsidP="00854E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spreadsheet</w:t>
      </w:r>
      <w:r w:rsidRPr="00EE5C6D">
        <w:rPr>
          <w:rFonts w:ascii="Arial" w:hAnsi="Arial" w:cs="Arial"/>
          <w:sz w:val="24"/>
          <w:szCs w:val="24"/>
        </w:rPr>
        <w:t>, the column headings should be aligned at the bottom vertically and centered horizontally.</w:t>
      </w:r>
    </w:p>
    <w:p w:rsidR="00854E68" w:rsidRPr="00EE5C6D" w:rsidRDefault="00854E68" w:rsidP="00854E6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854E68" w:rsidRDefault="00854E68" w:rsidP="00854E68">
      <w:pPr>
        <w:rPr>
          <w:rFonts w:ascii="Arial" w:hAnsi="Arial" w:cs="Arial"/>
          <w:b/>
          <w:sz w:val="24"/>
          <w:szCs w:val="24"/>
          <w:u w:val="single"/>
        </w:rPr>
      </w:pPr>
    </w:p>
    <w:p w:rsidR="00854E68" w:rsidRDefault="00854E68">
      <w:r>
        <w:br w:type="page"/>
      </w:r>
    </w:p>
    <w:p w:rsidR="00854E68" w:rsidRDefault="00854E68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440"/>
        <w:gridCol w:w="1278"/>
      </w:tblGrid>
      <w:tr w:rsidR="009C2026" w:rsidTr="009C2026">
        <w:tc>
          <w:tcPr>
            <w:tcW w:w="6858" w:type="dxa"/>
          </w:tcPr>
          <w:p w:rsidR="009C2026" w:rsidRPr="009C2026" w:rsidRDefault="009C2026" w:rsidP="00434D8A">
            <w:pPr>
              <w:tabs>
                <w:tab w:val="left" w:pos="2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C2026">
              <w:rPr>
                <w:rFonts w:ascii="Arial" w:hAnsi="Arial" w:cs="Arial"/>
                <w:b/>
                <w:sz w:val="24"/>
                <w:szCs w:val="24"/>
              </w:rPr>
              <w:t>Printout 1</w:t>
            </w:r>
          </w:p>
        </w:tc>
        <w:tc>
          <w:tcPr>
            <w:tcW w:w="1440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Possible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Earned</w:t>
            </w: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Contestant # in right section of footer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Worksheet centered vertically and horizontally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Worksheet printed in landscape format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Column headings centered, bolded and horizontally and vertically aligned at the bottom of the cell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12 pt. Times New Roman font for data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14 pt. Times New Roman font for title</w:t>
            </w:r>
            <w:r>
              <w:rPr>
                <w:rFonts w:ascii="Arial" w:hAnsi="Arial" w:cs="Arial"/>
                <w:sz w:val="24"/>
                <w:szCs w:val="24"/>
              </w:rPr>
              <w:t>, merged and centered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556DBC">
              <w:rPr>
                <w:rFonts w:ascii="Arial" w:hAnsi="Arial" w:cs="Arial"/>
                <w:sz w:val="24"/>
                <w:szCs w:val="24"/>
              </w:rPr>
              <w:t>Column widths should be adjusted so there is no truncation of information.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56DBC">
              <w:rPr>
                <w:rFonts w:ascii="Arial" w:hAnsi="Arial" w:cs="Arial"/>
                <w:sz w:val="24"/>
                <w:szCs w:val="24"/>
              </w:rPr>
              <w:t xml:space="preserve">enter </w:t>
            </w:r>
            <w:r>
              <w:rPr>
                <w:rFonts w:ascii="Arial" w:hAnsi="Arial" w:cs="Arial"/>
                <w:sz w:val="24"/>
                <w:szCs w:val="24"/>
              </w:rPr>
              <w:t xml:space="preserve">aligned </w:t>
            </w:r>
            <w:r w:rsidRPr="00556DBC">
              <w:rPr>
                <w:rFonts w:ascii="Arial" w:hAnsi="Arial" w:cs="Arial"/>
                <w:sz w:val="24"/>
                <w:szCs w:val="24"/>
              </w:rPr>
              <w:t>the ID#</w:t>
            </w:r>
            <w:r>
              <w:rPr>
                <w:rFonts w:ascii="Arial" w:hAnsi="Arial" w:cs="Arial"/>
                <w:sz w:val="24"/>
                <w:szCs w:val="24"/>
              </w:rPr>
              <w:t xml:space="preserve"> column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 w:rsidRPr="003C07EA">
              <w:rPr>
                <w:rFonts w:ascii="Arial" w:hAnsi="Arial" w:cs="Arial"/>
                <w:sz w:val="24"/>
                <w:szCs w:val="24"/>
              </w:rPr>
              <w:t>O</w:t>
            </w:r>
            <w:r w:rsidRPr="00556DBC">
              <w:rPr>
                <w:rFonts w:ascii="Arial" w:hAnsi="Arial" w:cs="Arial"/>
                <w:sz w:val="24"/>
                <w:szCs w:val="24"/>
              </w:rPr>
              <w:t>ther cells should be vertically bottom aligned and names left aligned and numbers right aligned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cells shaded in light gray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 point set at zero</w:t>
            </w:r>
          </w:p>
        </w:tc>
        <w:tc>
          <w:tcPr>
            <w:tcW w:w="1440" w:type="dxa"/>
            <w:vAlign w:val="center"/>
          </w:tcPr>
          <w:p w:rsidR="009C2026" w:rsidRPr="003C07EA" w:rsidRDefault="009C2026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8D2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Typos (0 e</w:t>
            </w:r>
            <w:bookmarkStart w:id="0" w:name="_GoBack"/>
            <w:r>
              <w:rPr>
                <w:rFonts w:ascii="Arial" w:hAnsi="Arial" w:cs="Arial"/>
              </w:rPr>
              <w:t>rrors 40 points, 1 error 35 points, 2 errors 30 points, 3 or more errors 0 points</w:t>
            </w:r>
            <w:bookmarkEnd w:id="0"/>
            <w:r w:rsidR="00BB1A3B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9C2026" w:rsidRPr="003C07EA" w:rsidRDefault="008D291A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  <w:vAlign w:val="bottom"/>
          </w:tcPr>
          <w:p w:rsidR="009C2026" w:rsidRPr="003C07EA" w:rsidRDefault="009C2026" w:rsidP="009C20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9C2026" w:rsidRPr="003C07EA" w:rsidRDefault="008D291A" w:rsidP="009C2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9C2026">
        <w:tc>
          <w:tcPr>
            <w:tcW w:w="685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C2026" w:rsidRPr="003C07EA" w:rsidRDefault="009C2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DBC" w:rsidRDefault="00556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9C2026" w:rsidTr="00D0775F">
        <w:tc>
          <w:tcPr>
            <w:tcW w:w="7038" w:type="dxa"/>
          </w:tcPr>
          <w:p w:rsidR="009C2026" w:rsidRPr="009C2026" w:rsidRDefault="009C2026" w:rsidP="00F97D03">
            <w:pPr>
              <w:tabs>
                <w:tab w:val="left" w:pos="2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C202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rintout 2</w:t>
            </w:r>
          </w:p>
        </w:tc>
        <w:tc>
          <w:tcPr>
            <w:tcW w:w="1350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formulas viewable and printed in landscape</w:t>
            </w:r>
          </w:p>
        </w:tc>
        <w:tc>
          <w:tcPr>
            <w:tcW w:w="1350" w:type="dxa"/>
            <w:vAlign w:val="center"/>
          </w:tcPr>
          <w:p w:rsidR="009C2026" w:rsidRPr="003C07EA" w:rsidRDefault="009C2026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formula used for average test score per student</w:t>
            </w:r>
          </w:p>
        </w:tc>
        <w:tc>
          <w:tcPr>
            <w:tcW w:w="1350" w:type="dxa"/>
            <w:vAlign w:val="center"/>
          </w:tcPr>
          <w:p w:rsidR="009C2026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formula used for class average test score</w:t>
            </w:r>
          </w:p>
        </w:tc>
        <w:tc>
          <w:tcPr>
            <w:tcW w:w="1350" w:type="dxa"/>
            <w:vAlign w:val="center"/>
          </w:tcPr>
          <w:p w:rsidR="009C2026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D07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formula used for </w:t>
            </w:r>
            <w:r w:rsidR="00D0775F">
              <w:rPr>
                <w:rFonts w:ascii="Arial" w:hAnsi="Arial" w:cs="Arial"/>
                <w:sz w:val="24"/>
                <w:szCs w:val="24"/>
              </w:rPr>
              <w:t>high grade score (must be max function)</w:t>
            </w:r>
          </w:p>
        </w:tc>
        <w:tc>
          <w:tcPr>
            <w:tcW w:w="1350" w:type="dxa"/>
            <w:vAlign w:val="center"/>
          </w:tcPr>
          <w:p w:rsidR="009C2026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D0775F" w:rsidP="00D07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formula used for low grade score (must be min function)</w:t>
            </w:r>
          </w:p>
        </w:tc>
        <w:tc>
          <w:tcPr>
            <w:tcW w:w="1350" w:type="dxa"/>
            <w:vAlign w:val="center"/>
          </w:tcPr>
          <w:p w:rsidR="009C2026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C2026" w:rsidRPr="003C07EA" w:rsidRDefault="009C2026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C2026" w:rsidRPr="003C07EA" w:rsidRDefault="009C2026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  <w:vAlign w:val="bottom"/>
          </w:tcPr>
          <w:p w:rsidR="009C2026" w:rsidRPr="003C07EA" w:rsidRDefault="009C2026" w:rsidP="00F97D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9C2026" w:rsidRPr="003C07EA" w:rsidRDefault="009C2026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26" w:rsidTr="00D0775F">
        <w:tc>
          <w:tcPr>
            <w:tcW w:w="703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2026" w:rsidRPr="003C07EA" w:rsidRDefault="009C2026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9C2026" w:rsidRDefault="00D0775F" w:rsidP="00F97D03">
            <w:pPr>
              <w:tabs>
                <w:tab w:val="left" w:pos="2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C202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rintout 3 (Chart)</w:t>
            </w:r>
          </w:p>
        </w:tc>
        <w:tc>
          <w:tcPr>
            <w:tcW w:w="1350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EE09B1" w:rsidP="00EE0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clustered column chart</w:t>
            </w:r>
          </w:p>
        </w:tc>
        <w:tc>
          <w:tcPr>
            <w:tcW w:w="1350" w:type="dxa"/>
          </w:tcPr>
          <w:p w:rsidR="00D0775F" w:rsidRPr="003C07EA" w:rsidRDefault="00EE09B1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EE09B1" w:rsidP="00EE0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EE09B1">
              <w:rPr>
                <w:rFonts w:ascii="Arial" w:hAnsi="Arial" w:cs="Arial"/>
                <w:sz w:val="24"/>
                <w:szCs w:val="24"/>
              </w:rPr>
              <w:t xml:space="preserve">ertical axis </w:t>
            </w:r>
            <w:r>
              <w:rPr>
                <w:rFonts w:ascii="Arial" w:hAnsi="Arial" w:cs="Arial"/>
                <w:sz w:val="24"/>
                <w:szCs w:val="24"/>
              </w:rPr>
              <w:t>is set at a</w:t>
            </w:r>
            <w:r w:rsidRPr="00EE09B1">
              <w:rPr>
                <w:rFonts w:ascii="Arial" w:hAnsi="Arial" w:cs="Arial"/>
                <w:sz w:val="24"/>
                <w:szCs w:val="24"/>
              </w:rPr>
              <w:t xml:space="preserve"> maximum of 100</w:t>
            </w:r>
          </w:p>
        </w:tc>
        <w:tc>
          <w:tcPr>
            <w:tcW w:w="1350" w:type="dxa"/>
          </w:tcPr>
          <w:p w:rsidR="00D0775F" w:rsidRPr="003C07EA" w:rsidRDefault="00EE09B1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EE09B1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E09B1">
              <w:rPr>
                <w:rFonts w:ascii="Arial" w:hAnsi="Arial" w:cs="Arial"/>
                <w:sz w:val="24"/>
                <w:szCs w:val="24"/>
              </w:rPr>
              <w:t>egend is the test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column headings</w:t>
            </w:r>
          </w:p>
        </w:tc>
        <w:tc>
          <w:tcPr>
            <w:tcW w:w="1350" w:type="dxa"/>
          </w:tcPr>
          <w:p w:rsidR="00D0775F" w:rsidRPr="003C07EA" w:rsidRDefault="00EE09B1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EE09B1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in landscape</w:t>
            </w:r>
          </w:p>
        </w:tc>
        <w:tc>
          <w:tcPr>
            <w:tcW w:w="1350" w:type="dxa"/>
          </w:tcPr>
          <w:p w:rsidR="00D0775F" w:rsidRPr="003C07EA" w:rsidRDefault="00EE09B1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EE09B1" w:rsidP="00F97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 centered vertically and horizontally on full sheet</w:t>
            </w:r>
          </w:p>
        </w:tc>
        <w:tc>
          <w:tcPr>
            <w:tcW w:w="1350" w:type="dxa"/>
          </w:tcPr>
          <w:p w:rsidR="00D0775F" w:rsidRPr="003C07EA" w:rsidRDefault="00EE09B1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775F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775F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5F" w:rsidTr="00D0775F">
        <w:tc>
          <w:tcPr>
            <w:tcW w:w="7038" w:type="dxa"/>
          </w:tcPr>
          <w:p w:rsidR="00D0775F" w:rsidRPr="003C07EA" w:rsidRDefault="00D0775F" w:rsidP="00F97D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D0775F" w:rsidRPr="003C07EA" w:rsidRDefault="00D0775F" w:rsidP="00F9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D0775F" w:rsidRPr="003C07EA" w:rsidRDefault="00D0775F" w:rsidP="00F97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DBC" w:rsidRDefault="00556DBC"/>
    <w:p w:rsidR="007764F5" w:rsidRPr="00556DBC" w:rsidRDefault="00DE0395" w:rsidP="007764F5">
      <w:pPr>
        <w:rPr>
          <w:rFonts w:ascii="Arial" w:hAnsi="Arial" w:cs="Arial"/>
          <w:sz w:val="24"/>
          <w:szCs w:val="24"/>
        </w:rPr>
      </w:pPr>
      <w:r w:rsidRPr="00556DBC">
        <w:rPr>
          <w:rFonts w:ascii="Arial" w:hAnsi="Arial" w:cs="Arial"/>
          <w:sz w:val="24"/>
          <w:szCs w:val="24"/>
        </w:rPr>
        <w:t>Mr. Smith</w:t>
      </w:r>
      <w:r w:rsidR="007764F5" w:rsidRPr="00556DBC">
        <w:rPr>
          <w:rFonts w:ascii="Arial" w:hAnsi="Arial" w:cs="Arial"/>
          <w:sz w:val="24"/>
          <w:szCs w:val="24"/>
        </w:rPr>
        <w:t xml:space="preserve"> has administered 3 tests to his students.  As his student assistant, he wants you to create a spreadsheet tha</w:t>
      </w:r>
      <w:r w:rsidRPr="00556DBC">
        <w:rPr>
          <w:rFonts w:ascii="Arial" w:hAnsi="Arial" w:cs="Arial"/>
          <w:sz w:val="24"/>
          <w:szCs w:val="24"/>
        </w:rPr>
        <w:t>t will</w:t>
      </w:r>
      <w:r w:rsidR="007764F5" w:rsidRPr="00556DBC">
        <w:rPr>
          <w:rFonts w:ascii="Arial" w:hAnsi="Arial" w:cs="Arial"/>
          <w:sz w:val="24"/>
          <w:szCs w:val="24"/>
        </w:rPr>
        <w:t xml:space="preserve"> give the</w:t>
      </w:r>
      <w:r w:rsidRPr="00556DBC">
        <w:rPr>
          <w:rFonts w:ascii="Arial" w:hAnsi="Arial" w:cs="Arial"/>
          <w:sz w:val="24"/>
          <w:szCs w:val="24"/>
        </w:rPr>
        <w:t>m a test average, determine</w:t>
      </w:r>
      <w:r w:rsidR="007764F5" w:rsidRPr="00556DBC">
        <w:rPr>
          <w:rFonts w:ascii="Arial" w:hAnsi="Arial" w:cs="Arial"/>
          <w:sz w:val="24"/>
          <w:szCs w:val="24"/>
        </w:rPr>
        <w:t xml:space="preserve"> the class </w:t>
      </w:r>
      <w:r w:rsidR="007764F5" w:rsidRPr="00556DBC">
        <w:rPr>
          <w:rFonts w:ascii="Arial" w:hAnsi="Arial" w:cs="Arial"/>
          <w:sz w:val="24"/>
          <w:szCs w:val="24"/>
        </w:rPr>
        <w:lastRenderedPageBreak/>
        <w:t>average on each test, and determine the highest and lowest grade for the class on each test.</w:t>
      </w:r>
    </w:p>
    <w:p w:rsidR="007764F5" w:rsidRPr="00556DBC" w:rsidRDefault="007764F5" w:rsidP="007764F5">
      <w:pPr>
        <w:rPr>
          <w:rFonts w:ascii="Arial" w:hAnsi="Arial" w:cs="Arial"/>
          <w:sz w:val="24"/>
          <w:szCs w:val="24"/>
        </w:rPr>
      </w:pP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>Design your sprea</w:t>
      </w:r>
      <w:r w:rsidR="005462C9" w:rsidRPr="00E94A3C">
        <w:rPr>
          <w:rFonts w:ascii="Arial" w:hAnsi="Arial" w:cs="Arial"/>
          <w:sz w:val="24"/>
          <w:szCs w:val="24"/>
        </w:rPr>
        <w:t xml:space="preserve">dsheet like the one shown below using </w:t>
      </w:r>
      <w:r w:rsidR="00175723" w:rsidRPr="00E94A3C">
        <w:rPr>
          <w:rFonts w:ascii="Arial" w:hAnsi="Arial" w:cs="Arial"/>
          <w:sz w:val="24"/>
          <w:szCs w:val="24"/>
        </w:rPr>
        <w:t>12</w:t>
      </w:r>
      <w:r w:rsidR="005462C9" w:rsidRPr="00E94A3C">
        <w:rPr>
          <w:rFonts w:ascii="Arial" w:hAnsi="Arial" w:cs="Arial"/>
          <w:sz w:val="24"/>
          <w:szCs w:val="24"/>
        </w:rPr>
        <w:t xml:space="preserve"> pt. Times New Roman Font.</w:t>
      </w:r>
    </w:p>
    <w:p w:rsidR="00CE3642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>Column headings should be centered</w:t>
      </w:r>
      <w:r w:rsidR="00CE3642" w:rsidRPr="00E94A3C">
        <w:rPr>
          <w:rFonts w:ascii="Arial" w:hAnsi="Arial" w:cs="Arial"/>
          <w:sz w:val="24"/>
          <w:szCs w:val="24"/>
        </w:rPr>
        <w:t xml:space="preserve"> and bolded.</w:t>
      </w: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>Column widths should be adjusted so there is no truncation of information.</w:t>
      </w: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>For ease of reading,</w:t>
      </w:r>
      <w:r w:rsidR="008E5248" w:rsidRPr="00E94A3C">
        <w:rPr>
          <w:rFonts w:ascii="Arial" w:hAnsi="Arial" w:cs="Arial"/>
          <w:sz w:val="24"/>
          <w:szCs w:val="24"/>
        </w:rPr>
        <w:t xml:space="preserve"> center the ID# in their column but all other cells should be vertically bottom aligned and names left aligned and numbers right aligned.</w:t>
      </w: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>You must provide the formula to fill in the shaded cells.</w:t>
      </w:r>
      <w:r w:rsidR="005462C9" w:rsidRPr="00E94A3C">
        <w:rPr>
          <w:rFonts w:ascii="Arial" w:hAnsi="Arial" w:cs="Arial"/>
          <w:sz w:val="24"/>
          <w:szCs w:val="24"/>
        </w:rPr>
        <w:t xml:space="preserve"> Shade those cells in a light gray.</w:t>
      </w: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 xml:space="preserve">The title for this spreadsheet should be </w:t>
      </w:r>
      <w:r w:rsidR="00E20E19" w:rsidRPr="00E94A3C">
        <w:rPr>
          <w:rFonts w:ascii="Arial" w:hAnsi="Arial" w:cs="Arial"/>
          <w:sz w:val="24"/>
          <w:szCs w:val="24"/>
        </w:rPr>
        <w:t>Business Law 10</w:t>
      </w:r>
      <w:r w:rsidRPr="00E94A3C">
        <w:rPr>
          <w:rFonts w:ascii="Arial" w:hAnsi="Arial" w:cs="Arial"/>
          <w:sz w:val="24"/>
          <w:szCs w:val="24"/>
        </w:rPr>
        <w:t xml:space="preserve">1 </w:t>
      </w:r>
      <w:r w:rsidR="00E20E19" w:rsidRPr="00E94A3C">
        <w:rPr>
          <w:rFonts w:ascii="Arial" w:hAnsi="Arial" w:cs="Arial"/>
          <w:sz w:val="24"/>
          <w:szCs w:val="24"/>
        </w:rPr>
        <w:t>–</w:t>
      </w:r>
      <w:r w:rsidRPr="00E94A3C">
        <w:rPr>
          <w:rFonts w:ascii="Arial" w:hAnsi="Arial" w:cs="Arial"/>
          <w:sz w:val="24"/>
          <w:szCs w:val="24"/>
        </w:rPr>
        <w:t xml:space="preserve"> </w:t>
      </w:r>
      <w:r w:rsidR="00E20E19" w:rsidRPr="00E94A3C">
        <w:rPr>
          <w:rFonts w:ascii="Arial" w:hAnsi="Arial" w:cs="Arial"/>
          <w:sz w:val="24"/>
          <w:szCs w:val="24"/>
        </w:rPr>
        <w:t>Second Semester</w:t>
      </w:r>
      <w:r w:rsidRPr="00E94A3C">
        <w:rPr>
          <w:rFonts w:ascii="Arial" w:hAnsi="Arial" w:cs="Arial"/>
          <w:sz w:val="24"/>
          <w:szCs w:val="24"/>
        </w:rPr>
        <w:t>.  Center the title over all col</w:t>
      </w:r>
      <w:r w:rsidR="005462C9" w:rsidRPr="00E94A3C">
        <w:rPr>
          <w:rFonts w:ascii="Arial" w:hAnsi="Arial" w:cs="Arial"/>
          <w:sz w:val="24"/>
          <w:szCs w:val="24"/>
        </w:rPr>
        <w:t>umns and make it 14 pt. Times New Roman bold.</w:t>
      </w:r>
    </w:p>
    <w:p w:rsidR="007764F5" w:rsidRPr="00E94A3C" w:rsidRDefault="007764F5" w:rsidP="00E94A3C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94A3C">
        <w:rPr>
          <w:rFonts w:ascii="Arial" w:hAnsi="Arial" w:cs="Arial"/>
          <w:sz w:val="24"/>
          <w:szCs w:val="24"/>
        </w:rPr>
        <w:t xml:space="preserve">Format all averages to </w:t>
      </w:r>
      <w:r w:rsidR="005462C9" w:rsidRPr="00E94A3C">
        <w:rPr>
          <w:rFonts w:ascii="Arial" w:hAnsi="Arial" w:cs="Arial"/>
          <w:sz w:val="24"/>
          <w:szCs w:val="24"/>
        </w:rPr>
        <w:t>zero decimal points.</w:t>
      </w:r>
    </w:p>
    <w:p w:rsidR="007764F5" w:rsidRDefault="007764F5" w:rsidP="007764F5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2160"/>
        <w:gridCol w:w="1080"/>
        <w:gridCol w:w="1080"/>
        <w:gridCol w:w="1080"/>
        <w:gridCol w:w="1188"/>
      </w:tblGrid>
      <w:tr w:rsidR="00E20E19" w:rsidTr="00E94A3C">
        <w:trPr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E20E19" w:rsidRDefault="00E20E19" w:rsidP="00F97D03">
            <w:r>
              <w:t>ID #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20E19" w:rsidRDefault="00E20E19" w:rsidP="00F97D03">
            <w:r>
              <w:t>Student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20E19" w:rsidRDefault="00E20E19" w:rsidP="00F97D03">
            <w:r>
              <w:t>Test 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20E19" w:rsidRDefault="00E20E19" w:rsidP="00F97D03">
            <w:r>
              <w:t>Test 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20E19" w:rsidRDefault="00E20E19" w:rsidP="00F97D03">
            <w:r>
              <w:t>Test 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19" w:rsidRDefault="00E20E19" w:rsidP="00F97D03">
            <w:r>
              <w:t>Test Average</w:t>
            </w: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Abernathy, A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54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75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11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proofErr w:type="spellStart"/>
            <w:r>
              <w:t>Zupp</w:t>
            </w:r>
            <w:proofErr w:type="spellEnd"/>
            <w:r>
              <w:t>, S.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89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76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92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12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Anderson, D.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95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96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98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13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Hanson, B.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75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69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82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14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Hall, E.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65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70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81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Ingalls, B.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72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89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16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proofErr w:type="spellStart"/>
            <w:r>
              <w:t>Ivers</w:t>
            </w:r>
            <w:proofErr w:type="spellEnd"/>
            <w:r>
              <w:t>, W.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91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89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96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17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Anderson, S.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83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98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92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18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Simpson, K.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87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92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98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19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Knutson, B.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95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96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85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20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Kruse, R.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78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82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86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21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proofErr w:type="spellStart"/>
            <w:r>
              <w:t>Beebout</w:t>
            </w:r>
            <w:proofErr w:type="spellEnd"/>
            <w:r>
              <w:t>, T.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53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61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79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22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>
            <w:r>
              <w:t>Timmerman, J.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98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97</w:t>
            </w:r>
          </w:p>
        </w:tc>
        <w:tc>
          <w:tcPr>
            <w:tcW w:w="1080" w:type="dxa"/>
            <w:shd w:val="clear" w:color="auto" w:fill="auto"/>
          </w:tcPr>
          <w:p w:rsidR="00E20E19" w:rsidRDefault="00E20E19" w:rsidP="00F97D03">
            <w:r>
              <w:t>87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:rsidR="00E20E19" w:rsidRPr="00280CE7" w:rsidRDefault="00E20E19" w:rsidP="00F97D03">
            <w:pPr>
              <w:rPr>
                <w:highlight w:val="darkGray"/>
              </w:rPr>
            </w:pPr>
          </w:p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/>
        </w:tc>
        <w:tc>
          <w:tcPr>
            <w:tcW w:w="2160" w:type="dxa"/>
            <w:shd w:val="clear" w:color="auto" w:fill="auto"/>
          </w:tcPr>
          <w:p w:rsidR="00E20E19" w:rsidRDefault="00E20E19" w:rsidP="00F97D0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0E19" w:rsidRDefault="00E20E19" w:rsidP="00F97D0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0E19" w:rsidRDefault="00E20E19" w:rsidP="00F97D0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0E19" w:rsidRDefault="00E20E19" w:rsidP="00F97D03"/>
        </w:tc>
        <w:tc>
          <w:tcPr>
            <w:tcW w:w="1188" w:type="dxa"/>
            <w:shd w:val="clear" w:color="auto" w:fill="auto"/>
          </w:tcPr>
          <w:p w:rsidR="00E20E19" w:rsidRDefault="00E20E19" w:rsidP="00F97D03"/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Class Average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/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188" w:type="dxa"/>
            <w:shd w:val="clear" w:color="auto" w:fill="auto"/>
          </w:tcPr>
          <w:p w:rsidR="00E20E19" w:rsidRDefault="00E20E19" w:rsidP="00F97D03"/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Highest Grade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/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188" w:type="dxa"/>
            <w:shd w:val="clear" w:color="auto" w:fill="auto"/>
          </w:tcPr>
          <w:p w:rsidR="00E20E19" w:rsidRDefault="00E20E19" w:rsidP="00F97D03"/>
        </w:tc>
      </w:tr>
      <w:tr w:rsidR="00E20E19" w:rsidTr="00E94A3C">
        <w:trPr>
          <w:jc w:val="center"/>
        </w:trPr>
        <w:tc>
          <w:tcPr>
            <w:tcW w:w="1728" w:type="dxa"/>
            <w:shd w:val="clear" w:color="auto" w:fill="auto"/>
          </w:tcPr>
          <w:p w:rsidR="00E20E19" w:rsidRDefault="00E20E19" w:rsidP="00F97D03">
            <w:r>
              <w:t>Lowest Grade</w:t>
            </w:r>
          </w:p>
        </w:tc>
        <w:tc>
          <w:tcPr>
            <w:tcW w:w="2160" w:type="dxa"/>
            <w:shd w:val="clear" w:color="auto" w:fill="auto"/>
          </w:tcPr>
          <w:p w:rsidR="00E20E19" w:rsidRDefault="00E20E19" w:rsidP="00F97D03"/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E20E19" w:rsidRPr="006F7ACC" w:rsidRDefault="00E20E19" w:rsidP="00F97D03">
            <w:pPr>
              <w:rPr>
                <w:color w:val="C0C0C0"/>
                <w:highlight w:val="lightGray"/>
              </w:rPr>
            </w:pPr>
          </w:p>
        </w:tc>
        <w:tc>
          <w:tcPr>
            <w:tcW w:w="1188" w:type="dxa"/>
            <w:shd w:val="clear" w:color="auto" w:fill="auto"/>
          </w:tcPr>
          <w:p w:rsidR="00E20E19" w:rsidRDefault="00E20E19" w:rsidP="00F97D03"/>
        </w:tc>
      </w:tr>
    </w:tbl>
    <w:p w:rsidR="007764F5" w:rsidRDefault="007764F5" w:rsidP="007764F5">
      <w:r>
        <w:t xml:space="preserve"> </w:t>
      </w:r>
    </w:p>
    <w:p w:rsidR="007764F5" w:rsidRDefault="007764F5" w:rsidP="007764F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PRINTOUT #1 – </w:t>
      </w:r>
      <w:r>
        <w:t>Print out your spreadsheet in landscape format.</w:t>
      </w:r>
    </w:p>
    <w:p w:rsidR="007764F5" w:rsidRDefault="007764F5" w:rsidP="007764F5"/>
    <w:p w:rsidR="007764F5" w:rsidRDefault="007764F5" w:rsidP="007764F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PRINTOUT #2 – </w:t>
      </w:r>
      <w:r>
        <w:t>Print out your spreadsheet showing formula in landscape format.  There should be no truncation of formula on the printout.</w:t>
      </w:r>
    </w:p>
    <w:p w:rsidR="007764F5" w:rsidRDefault="007764F5" w:rsidP="007764F5"/>
    <w:p w:rsidR="00E20E19" w:rsidRDefault="00E20E19" w:rsidP="00E20E19">
      <w:pPr>
        <w:numPr>
          <w:ilvl w:val="0"/>
          <w:numId w:val="6"/>
        </w:numPr>
        <w:tabs>
          <w:tab w:val="clear" w:pos="720"/>
          <w:tab w:val="num" w:pos="360"/>
        </w:tabs>
      </w:pPr>
      <w:r>
        <w:t xml:space="preserve">Mr. Smith would like you to make a bar chart on </w:t>
      </w:r>
      <w:r w:rsidR="000C3E33">
        <w:t>a new</w:t>
      </w:r>
      <w:r>
        <w:t xml:space="preserve"> page showing the high and low test score of each test</w:t>
      </w:r>
      <w:r w:rsidR="007764F5">
        <w:t>.</w:t>
      </w:r>
      <w:r w:rsidR="00143EB4">
        <w:t xml:space="preserve"> Make a 2D clustered column chart where the vertical axis has a maximum of 100 and the legend is the test number.</w:t>
      </w:r>
    </w:p>
    <w:p w:rsidR="00E20E19" w:rsidRDefault="00E20E19" w:rsidP="00E20E19">
      <w:pPr>
        <w:ind w:left="720"/>
      </w:pPr>
    </w:p>
    <w:p w:rsidR="003A6442" w:rsidRPr="00EE5C6D" w:rsidRDefault="00E20E19" w:rsidP="000C3E33">
      <w:pPr>
        <w:numPr>
          <w:ilvl w:val="0"/>
          <w:numId w:val="6"/>
        </w:numPr>
        <w:tabs>
          <w:tab w:val="clear" w:pos="720"/>
          <w:tab w:val="num" w:pos="360"/>
        </w:tabs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="007764F5">
        <w:rPr>
          <w:b/>
        </w:rPr>
        <w:t xml:space="preserve">PRINTOUT #3 – </w:t>
      </w:r>
      <w:r w:rsidR="007764F5">
        <w:t>Print out the</w:t>
      </w:r>
      <w:r>
        <w:t xml:space="preserve"> bar chart</w:t>
      </w:r>
      <w:r w:rsidR="000C3E33">
        <w:t>.</w:t>
      </w:r>
      <w:r w:rsidR="000C3E33" w:rsidRPr="00EE5C6D">
        <w:rPr>
          <w:rFonts w:ascii="Arial" w:hAnsi="Arial" w:cs="Arial"/>
          <w:sz w:val="24"/>
          <w:szCs w:val="24"/>
        </w:rPr>
        <w:t xml:space="preserve"> </w:t>
      </w:r>
    </w:p>
    <w:sectPr w:rsidR="003A6442" w:rsidRPr="00EE5C6D" w:rsidSect="00760A3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6C" w:rsidRDefault="00792B6C" w:rsidP="00760A38">
      <w:r>
        <w:separator/>
      </w:r>
    </w:p>
  </w:endnote>
  <w:endnote w:type="continuationSeparator" w:id="0">
    <w:p w:rsidR="00792B6C" w:rsidRDefault="00792B6C" w:rsidP="007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6C" w:rsidRDefault="00792B6C" w:rsidP="00760A38">
      <w:r>
        <w:separator/>
      </w:r>
    </w:p>
  </w:footnote>
  <w:footnote w:type="continuationSeparator" w:id="0">
    <w:p w:rsidR="00792B6C" w:rsidRDefault="00792B6C" w:rsidP="0076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38" w:rsidRPr="00CF536A" w:rsidRDefault="00760A38" w:rsidP="00760A38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FUNDAMENTAL SPREADSHEET APPLICATIONS</w:t>
    </w:r>
  </w:p>
  <w:p w:rsidR="00760A38" w:rsidRPr="00CF536A" w:rsidRDefault="00760A38" w:rsidP="00760A38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REGIONAL 2013</w:t>
    </w:r>
    <w:r w:rsidRPr="00CF536A">
      <w:rPr>
        <w:rFonts w:ascii="Arial" w:hAnsi="Arial" w:cs="Arial"/>
        <w:b/>
        <w:bCs/>
      </w:rPr>
      <w:tab/>
    </w:r>
  </w:p>
  <w:p w:rsidR="00760A38" w:rsidRDefault="00760A38" w:rsidP="00760A38">
    <w:r w:rsidRPr="00CF536A">
      <w:rPr>
        <w:rFonts w:ascii="Arial" w:hAnsi="Arial" w:cs="Arial"/>
        <w:b/>
        <w:bCs/>
      </w:rPr>
      <w:t xml:space="preserve">PAGE </w:t>
    </w:r>
    <w:r w:rsidRPr="00CF536A">
      <w:rPr>
        <w:rFonts w:ascii="Arial" w:hAnsi="Arial" w:cs="Arial"/>
        <w:b/>
        <w:bCs/>
      </w:rPr>
      <w:fldChar w:fldCharType="begin"/>
    </w:r>
    <w:r w:rsidRPr="00CF536A">
      <w:rPr>
        <w:rFonts w:ascii="Arial" w:hAnsi="Arial" w:cs="Arial"/>
        <w:b/>
        <w:bCs/>
      </w:rPr>
      <w:instrText xml:space="preserve"> PAGE   \* MERGEFORMAT </w:instrText>
    </w:r>
    <w:r w:rsidRPr="00CF536A">
      <w:rPr>
        <w:rFonts w:ascii="Arial" w:hAnsi="Arial" w:cs="Arial"/>
        <w:b/>
        <w:bCs/>
      </w:rPr>
      <w:fldChar w:fldCharType="separate"/>
    </w:r>
    <w:r w:rsidR="00BB1A3B">
      <w:rPr>
        <w:rFonts w:ascii="Arial" w:hAnsi="Arial" w:cs="Arial"/>
        <w:b/>
        <w:bCs/>
        <w:noProof/>
      </w:rPr>
      <w:t>3</w:t>
    </w:r>
    <w:r w:rsidRPr="00CF536A">
      <w:rPr>
        <w:rFonts w:ascii="Arial" w:hAnsi="Arial" w:cs="Arial"/>
        <w:b/>
        <w:bCs/>
      </w:rPr>
      <w:fldChar w:fldCharType="end"/>
    </w:r>
    <w:r w:rsidRPr="00CF536A">
      <w:rPr>
        <w:rFonts w:ascii="Arial" w:hAnsi="Arial" w:cs="Arial"/>
        <w:b/>
        <w:bCs/>
      </w:rPr>
      <w:t xml:space="preserve"> of </w:t>
    </w:r>
    <w:r w:rsidRPr="00CF536A">
      <w:rPr>
        <w:rFonts w:ascii="Arial" w:hAnsi="Arial" w:cs="Arial"/>
        <w:b/>
      </w:rPr>
      <w:fldChar w:fldCharType="begin"/>
    </w:r>
    <w:r w:rsidRPr="00CF536A">
      <w:rPr>
        <w:rFonts w:ascii="Arial" w:hAnsi="Arial" w:cs="Arial"/>
        <w:b/>
      </w:rPr>
      <w:instrText xml:space="preserve"> NUMPAGES  </w:instrText>
    </w:r>
    <w:r w:rsidRPr="00CF536A">
      <w:rPr>
        <w:rFonts w:ascii="Arial" w:hAnsi="Arial" w:cs="Arial"/>
        <w:b/>
      </w:rPr>
      <w:fldChar w:fldCharType="separate"/>
    </w:r>
    <w:r w:rsidR="00BB1A3B">
      <w:rPr>
        <w:rFonts w:ascii="Arial" w:hAnsi="Arial" w:cs="Arial"/>
        <w:b/>
        <w:noProof/>
      </w:rPr>
      <w:t>4</w:t>
    </w:r>
    <w:r w:rsidRPr="00CF536A">
      <w:rPr>
        <w:rFonts w:ascii="Arial" w:hAnsi="Arial" w:cs="Arial"/>
        <w:b/>
      </w:rPr>
      <w:fldChar w:fldCharType="end"/>
    </w:r>
  </w:p>
  <w:p w:rsidR="00760A38" w:rsidRPr="00760A38" w:rsidRDefault="00760A38" w:rsidP="00760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38" w:rsidRPr="009A1D2B" w:rsidRDefault="00760A38" w:rsidP="00760A38">
    <w:pPr>
      <w:tabs>
        <w:tab w:val="right" w:pos="9450"/>
      </w:tabs>
      <w:spacing w:before="120" w:after="120"/>
      <w:rPr>
        <w:rFonts w:ascii="Arial" w:hAnsi="Arial"/>
      </w:rPr>
    </w:pPr>
    <w:r>
      <w:rPr>
        <w:rFonts w:ascii="Arial" w:hAnsi="Arial"/>
      </w:rPr>
      <w:t>5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760A38" w:rsidRPr="009A1D2B" w:rsidRDefault="00760A38" w:rsidP="00760A38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760A38" w:rsidRDefault="00760A38" w:rsidP="00760A38">
    <w:pPr>
      <w:pStyle w:val="Header"/>
      <w:ind w:right="-90"/>
      <w:jc w:val="right"/>
    </w:pPr>
    <w:r w:rsidRPr="009A1D2B">
      <w:rPr>
        <w:rFonts w:ascii="Arial" w:hAnsi="Arial"/>
      </w:rPr>
      <w:tab/>
    </w:r>
    <w:r>
      <w:rPr>
        <w:rFonts w:ascii="Arial" w:hAnsi="Arial"/>
      </w:rPr>
      <w:tab/>
    </w:r>
    <w:r w:rsidRPr="009A1D2B">
      <w:rPr>
        <w:rFonts w:ascii="Arial" w:hAnsi="Arial"/>
      </w:rPr>
      <w:t>Rank____________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00"/>
    <w:multiLevelType w:val="hybridMultilevel"/>
    <w:tmpl w:val="8E70041A"/>
    <w:lvl w:ilvl="0" w:tplc="558A0972">
      <w:start w:val="1"/>
      <w:numFmt w:val="bullet"/>
      <w:lvlText w:val="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E2F7F"/>
    <w:multiLevelType w:val="hybridMultilevel"/>
    <w:tmpl w:val="4C2A7FE6"/>
    <w:lvl w:ilvl="0" w:tplc="8B468CD6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3214B"/>
    <w:multiLevelType w:val="hybridMultilevel"/>
    <w:tmpl w:val="A7CCA598"/>
    <w:lvl w:ilvl="0" w:tplc="3D3A5392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D0783"/>
    <w:multiLevelType w:val="hybridMultilevel"/>
    <w:tmpl w:val="6C9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4D49"/>
    <w:multiLevelType w:val="hybridMultilevel"/>
    <w:tmpl w:val="7E7A6B16"/>
    <w:lvl w:ilvl="0" w:tplc="07F6C486">
      <w:start w:val="1"/>
      <w:numFmt w:val="bullet"/>
      <w:lvlText w:val="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91AD7"/>
    <w:multiLevelType w:val="hybridMultilevel"/>
    <w:tmpl w:val="777A20C6"/>
    <w:lvl w:ilvl="0" w:tplc="69427C16">
      <w:start w:val="1"/>
      <w:numFmt w:val="bullet"/>
      <w:lvlText w:val="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87102"/>
    <w:multiLevelType w:val="hybridMultilevel"/>
    <w:tmpl w:val="85801894"/>
    <w:lvl w:ilvl="0" w:tplc="5B4A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F73A1"/>
    <w:multiLevelType w:val="multilevel"/>
    <w:tmpl w:val="53101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429E0"/>
    <w:multiLevelType w:val="hybridMultilevel"/>
    <w:tmpl w:val="875AF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8"/>
    <w:rsid w:val="000C3E33"/>
    <w:rsid w:val="00143EB4"/>
    <w:rsid w:val="00175723"/>
    <w:rsid w:val="00195EB0"/>
    <w:rsid w:val="002F1060"/>
    <w:rsid w:val="003A6442"/>
    <w:rsid w:val="003C07EA"/>
    <w:rsid w:val="00434D8A"/>
    <w:rsid w:val="005462C9"/>
    <w:rsid w:val="00556DBC"/>
    <w:rsid w:val="00572924"/>
    <w:rsid w:val="005A6716"/>
    <w:rsid w:val="005D53BC"/>
    <w:rsid w:val="006B2323"/>
    <w:rsid w:val="00760A38"/>
    <w:rsid w:val="007764F5"/>
    <w:rsid w:val="00792B6C"/>
    <w:rsid w:val="00813307"/>
    <w:rsid w:val="00854E68"/>
    <w:rsid w:val="008D291A"/>
    <w:rsid w:val="008E5248"/>
    <w:rsid w:val="00960714"/>
    <w:rsid w:val="009C2026"/>
    <w:rsid w:val="009D5000"/>
    <w:rsid w:val="00A35D98"/>
    <w:rsid w:val="00BB1A3B"/>
    <w:rsid w:val="00CE3642"/>
    <w:rsid w:val="00CE7ED8"/>
    <w:rsid w:val="00D0775F"/>
    <w:rsid w:val="00DE0395"/>
    <w:rsid w:val="00E20E19"/>
    <w:rsid w:val="00E93E3C"/>
    <w:rsid w:val="00E94A3C"/>
    <w:rsid w:val="00EE09B1"/>
    <w:rsid w:val="00EE5C6D"/>
    <w:rsid w:val="00F8596D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3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60A38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A38"/>
  </w:style>
  <w:style w:type="paragraph" w:styleId="Footer">
    <w:name w:val="footer"/>
    <w:basedOn w:val="Normal"/>
    <w:link w:val="FooterChar"/>
    <w:uiPriority w:val="99"/>
    <w:unhideWhenUsed/>
    <w:rsid w:val="0076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38"/>
  </w:style>
  <w:style w:type="character" w:customStyle="1" w:styleId="Heading5Char">
    <w:name w:val="Heading 5 Char"/>
    <w:basedOn w:val="DefaultParagraphFont"/>
    <w:link w:val="Heading5"/>
    <w:rsid w:val="00760A3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0A38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basedOn w:val="DefaultParagraphFont"/>
    <w:link w:val="BodyText2"/>
    <w:rsid w:val="00760A38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ListParagraph">
    <w:name w:val="List Paragraph"/>
    <w:basedOn w:val="Normal"/>
    <w:uiPriority w:val="34"/>
    <w:qFormat/>
    <w:rsid w:val="005A6716"/>
    <w:pPr>
      <w:ind w:left="720"/>
      <w:contextualSpacing/>
    </w:pPr>
  </w:style>
  <w:style w:type="table" w:styleId="TableGrid">
    <w:name w:val="Table Grid"/>
    <w:basedOn w:val="TableNormal"/>
    <w:rsid w:val="007764F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3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60A38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A38"/>
  </w:style>
  <w:style w:type="paragraph" w:styleId="Footer">
    <w:name w:val="footer"/>
    <w:basedOn w:val="Normal"/>
    <w:link w:val="FooterChar"/>
    <w:uiPriority w:val="99"/>
    <w:unhideWhenUsed/>
    <w:rsid w:val="0076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38"/>
  </w:style>
  <w:style w:type="character" w:customStyle="1" w:styleId="Heading5Char">
    <w:name w:val="Heading 5 Char"/>
    <w:basedOn w:val="DefaultParagraphFont"/>
    <w:link w:val="Heading5"/>
    <w:rsid w:val="00760A3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0A38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basedOn w:val="DefaultParagraphFont"/>
    <w:link w:val="BodyText2"/>
    <w:rsid w:val="00760A38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ListParagraph">
    <w:name w:val="List Paragraph"/>
    <w:basedOn w:val="Normal"/>
    <w:uiPriority w:val="34"/>
    <w:qFormat/>
    <w:rsid w:val="005A6716"/>
    <w:pPr>
      <w:ind w:left="720"/>
      <w:contextualSpacing/>
    </w:pPr>
  </w:style>
  <w:style w:type="table" w:styleId="TableGrid">
    <w:name w:val="Table Grid"/>
    <w:basedOn w:val="TableNormal"/>
    <w:rsid w:val="007764F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DBA2-C8FD-4B1D-80A8-1F43A90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</dc:creator>
  <cp:lastModifiedBy>Angie.Hewes</cp:lastModifiedBy>
  <cp:revision>10</cp:revision>
  <dcterms:created xsi:type="dcterms:W3CDTF">2012-01-08T00:46:00Z</dcterms:created>
  <dcterms:modified xsi:type="dcterms:W3CDTF">2012-07-26T20:44:00Z</dcterms:modified>
</cp:coreProperties>
</file>